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07" w:rsidRDefault="002E2B07" w:rsidP="002E2B07">
      <w:pPr>
        <w:jc w:val="center"/>
        <w:rPr>
          <w:rFonts w:ascii="Calibri" w:eastAsia="Calibri" w:hAnsi="Calibri" w:cs="Times New Roman"/>
          <w:b/>
          <w:sz w:val="40"/>
          <w:szCs w:val="40"/>
        </w:rPr>
      </w:pPr>
    </w:p>
    <w:p w:rsidR="00EF6758" w:rsidRDefault="00EF6758" w:rsidP="002E2B07">
      <w:pPr>
        <w:jc w:val="center"/>
        <w:rPr>
          <w:rFonts w:ascii="Calibri" w:eastAsia="Calibri" w:hAnsi="Calibri" w:cs="Times New Roman"/>
          <w:b/>
          <w:sz w:val="40"/>
          <w:szCs w:val="40"/>
        </w:rPr>
      </w:pPr>
      <w:r w:rsidRPr="00EF6758">
        <w:rPr>
          <w:rFonts w:ascii="Calibri" w:eastAsia="Calibri" w:hAnsi="Calibri" w:cs="Times New Roman"/>
          <w:b/>
          <w:noProof/>
          <w:sz w:val="40"/>
          <w:szCs w:val="40"/>
          <w:lang w:eastAsia="ru-RU"/>
        </w:rPr>
        <w:drawing>
          <wp:inline distT="0" distB="0" distL="0" distR="0">
            <wp:extent cx="6300470" cy="8666235"/>
            <wp:effectExtent l="0" t="0" r="0" b="0"/>
            <wp:docPr id="1" name="Рисунок 1" descr="C:\Users\ADMIN\Pictures\2025-08-28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5-08-28_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666235"/>
                    </a:xfrm>
                    <a:prstGeom prst="rect">
                      <a:avLst/>
                    </a:prstGeom>
                    <a:noFill/>
                    <a:ln>
                      <a:noFill/>
                    </a:ln>
                  </pic:spPr>
                </pic:pic>
              </a:graphicData>
            </a:graphic>
          </wp:inline>
        </w:drawing>
      </w:r>
    </w:p>
    <w:p w:rsidR="0049198E" w:rsidRDefault="0049198E" w:rsidP="002725BB">
      <w:pPr>
        <w:jc w:val="both"/>
      </w:pPr>
      <w:bookmarkStart w:id="0" w:name="_GoBack"/>
      <w:bookmarkEnd w:id="0"/>
    </w:p>
    <w:p w:rsidR="0049198E" w:rsidRPr="00ED6C10" w:rsidRDefault="0049198E" w:rsidP="002725BB">
      <w:pPr>
        <w:jc w:val="both"/>
        <w:rPr>
          <w:sz w:val="26"/>
          <w:szCs w:val="26"/>
        </w:rPr>
      </w:pPr>
    </w:p>
    <w:p w:rsidR="0049198E" w:rsidRPr="00ED6C10" w:rsidRDefault="002E2B07" w:rsidP="0036447B">
      <w:pPr>
        <w:jc w:val="both"/>
        <w:rPr>
          <w:sz w:val="26"/>
          <w:szCs w:val="26"/>
        </w:rPr>
      </w:pPr>
      <w:r w:rsidRPr="00ED6C10">
        <w:rPr>
          <w:rFonts w:cs="Times New Roman"/>
          <w:sz w:val="26"/>
          <w:szCs w:val="26"/>
        </w:rPr>
        <w:t>Содержание</w:t>
      </w:r>
    </w:p>
    <w:p w:rsidR="0049198E" w:rsidRPr="00ED6C10" w:rsidRDefault="0049198E" w:rsidP="0036447B">
      <w:pPr>
        <w:jc w:val="both"/>
        <w:rPr>
          <w:rFonts w:cs="Times New Roman"/>
          <w:sz w:val="26"/>
          <w:szCs w:val="26"/>
        </w:rPr>
      </w:pPr>
      <w:r w:rsidRPr="00ED6C10">
        <w:rPr>
          <w:rFonts w:cs="Times New Roman"/>
          <w:sz w:val="26"/>
          <w:szCs w:val="26"/>
        </w:rPr>
        <w:t xml:space="preserve">I. ЦЕЛЕВОЙ РАЗДЕЛ </w:t>
      </w:r>
    </w:p>
    <w:p w:rsidR="0049198E" w:rsidRPr="00ED6C10" w:rsidRDefault="0049198E" w:rsidP="0036447B">
      <w:pPr>
        <w:jc w:val="both"/>
        <w:rPr>
          <w:rFonts w:cs="Times New Roman"/>
          <w:sz w:val="26"/>
          <w:szCs w:val="26"/>
        </w:rPr>
      </w:pPr>
      <w:r w:rsidRPr="00ED6C10">
        <w:rPr>
          <w:rFonts w:cs="Times New Roman"/>
          <w:sz w:val="26"/>
          <w:szCs w:val="26"/>
        </w:rPr>
        <w:t xml:space="preserve">1.1. </w:t>
      </w:r>
      <w:r w:rsidR="00C67A9E" w:rsidRPr="00ED6C10">
        <w:rPr>
          <w:rFonts w:cs="Times New Roman"/>
          <w:sz w:val="26"/>
          <w:szCs w:val="26"/>
        </w:rPr>
        <w:t>Пояснительная записка………..</w:t>
      </w:r>
      <w:r w:rsidRPr="00ED6C10">
        <w:rPr>
          <w:rFonts w:cs="Times New Roman"/>
          <w:sz w:val="26"/>
          <w:szCs w:val="26"/>
        </w:rPr>
        <w:t xml:space="preserve">.................................................................... 3 </w:t>
      </w:r>
    </w:p>
    <w:p w:rsidR="0049198E" w:rsidRPr="00ED6C10" w:rsidRDefault="0049198E" w:rsidP="0036447B">
      <w:pPr>
        <w:jc w:val="both"/>
        <w:rPr>
          <w:rFonts w:cs="Times New Roman"/>
          <w:sz w:val="26"/>
          <w:szCs w:val="26"/>
        </w:rPr>
      </w:pPr>
      <w:r w:rsidRPr="00ED6C10">
        <w:rPr>
          <w:rFonts w:cs="Times New Roman"/>
          <w:sz w:val="26"/>
          <w:szCs w:val="26"/>
        </w:rPr>
        <w:t>1.2. Цель и задачи реализации Программы............................</w:t>
      </w:r>
      <w:r w:rsidR="00EC5BC9" w:rsidRPr="00ED6C10">
        <w:rPr>
          <w:rFonts w:cs="Times New Roman"/>
          <w:sz w:val="26"/>
          <w:szCs w:val="26"/>
        </w:rPr>
        <w:t>.............................</w:t>
      </w:r>
      <w:r w:rsidR="00C20CBF" w:rsidRPr="00ED6C10">
        <w:rPr>
          <w:rFonts w:cs="Times New Roman"/>
          <w:sz w:val="26"/>
          <w:szCs w:val="26"/>
        </w:rPr>
        <w:t xml:space="preserve"> 5</w:t>
      </w:r>
      <w:r w:rsidRPr="00ED6C10">
        <w:rPr>
          <w:rFonts w:cs="Times New Roman"/>
          <w:sz w:val="26"/>
          <w:szCs w:val="26"/>
        </w:rPr>
        <w:t xml:space="preserve"> </w:t>
      </w:r>
    </w:p>
    <w:p w:rsidR="0049198E" w:rsidRPr="00ED6C10" w:rsidRDefault="0049198E" w:rsidP="0036447B">
      <w:pPr>
        <w:jc w:val="both"/>
        <w:rPr>
          <w:rFonts w:cs="Times New Roman"/>
          <w:sz w:val="26"/>
          <w:szCs w:val="26"/>
        </w:rPr>
      </w:pPr>
      <w:r w:rsidRPr="00ED6C10">
        <w:rPr>
          <w:rFonts w:cs="Times New Roman"/>
          <w:sz w:val="26"/>
          <w:szCs w:val="26"/>
        </w:rPr>
        <w:t>1.3. Принципы и подходы к формированию программы .....</w:t>
      </w:r>
      <w:r w:rsidR="00C20CBF" w:rsidRPr="00ED6C10">
        <w:rPr>
          <w:rFonts w:cs="Times New Roman"/>
          <w:sz w:val="26"/>
          <w:szCs w:val="26"/>
        </w:rPr>
        <w:t>............................. 6</w:t>
      </w:r>
    </w:p>
    <w:p w:rsidR="0049198E" w:rsidRPr="00ED6C10" w:rsidRDefault="0049198E" w:rsidP="0036447B">
      <w:pPr>
        <w:jc w:val="both"/>
        <w:rPr>
          <w:rFonts w:cs="Times New Roman"/>
          <w:sz w:val="26"/>
          <w:szCs w:val="26"/>
        </w:rPr>
      </w:pPr>
      <w:r w:rsidRPr="00ED6C10">
        <w:rPr>
          <w:rFonts w:cs="Times New Roman"/>
          <w:sz w:val="26"/>
          <w:szCs w:val="26"/>
        </w:rPr>
        <w:t xml:space="preserve">1.4. </w:t>
      </w:r>
      <w:r w:rsidR="002E2B07" w:rsidRPr="00ED6C10">
        <w:rPr>
          <w:rFonts w:cs="Times New Roman"/>
          <w:sz w:val="26"/>
          <w:szCs w:val="26"/>
        </w:rPr>
        <w:t>Возрастные характеристики дете</w:t>
      </w:r>
      <w:r w:rsidR="00EC5BC9" w:rsidRPr="00ED6C10">
        <w:rPr>
          <w:rFonts w:cs="Times New Roman"/>
          <w:sz w:val="26"/>
          <w:szCs w:val="26"/>
        </w:rPr>
        <w:t>й..</w:t>
      </w:r>
      <w:r w:rsidR="002E2B07" w:rsidRPr="00ED6C10">
        <w:rPr>
          <w:rFonts w:cs="Times New Roman"/>
          <w:sz w:val="26"/>
          <w:szCs w:val="26"/>
        </w:rPr>
        <w:t>…………….</w:t>
      </w:r>
      <w:r w:rsidRPr="00ED6C10">
        <w:rPr>
          <w:rFonts w:cs="Times New Roman"/>
          <w:sz w:val="26"/>
          <w:szCs w:val="26"/>
        </w:rPr>
        <w:t>.........................................</w:t>
      </w:r>
      <w:r w:rsidR="00C20CBF" w:rsidRPr="00ED6C10">
        <w:rPr>
          <w:rFonts w:cs="Times New Roman"/>
          <w:sz w:val="26"/>
          <w:szCs w:val="26"/>
        </w:rPr>
        <w:t xml:space="preserve"> 7</w:t>
      </w:r>
      <w:r w:rsidRPr="00ED6C10">
        <w:rPr>
          <w:rFonts w:cs="Times New Roman"/>
          <w:sz w:val="26"/>
          <w:szCs w:val="26"/>
        </w:rPr>
        <w:t xml:space="preserve"> </w:t>
      </w:r>
    </w:p>
    <w:p w:rsidR="0049198E" w:rsidRPr="00ED6C10" w:rsidRDefault="0049198E" w:rsidP="0036447B">
      <w:pPr>
        <w:jc w:val="both"/>
        <w:rPr>
          <w:rFonts w:cs="Times New Roman"/>
          <w:sz w:val="26"/>
          <w:szCs w:val="26"/>
        </w:rPr>
      </w:pPr>
      <w:r w:rsidRPr="00ED6C10">
        <w:rPr>
          <w:rFonts w:cs="Times New Roman"/>
          <w:sz w:val="26"/>
          <w:szCs w:val="26"/>
        </w:rPr>
        <w:t>1.5. Планируемые результаты освоения прог</w:t>
      </w:r>
      <w:r w:rsidR="00041A70" w:rsidRPr="00ED6C10">
        <w:rPr>
          <w:rFonts w:cs="Times New Roman"/>
          <w:sz w:val="26"/>
          <w:szCs w:val="26"/>
        </w:rPr>
        <w:t>раммы ........................</w:t>
      </w:r>
      <w:r w:rsidR="00EC5BC9" w:rsidRPr="00ED6C10">
        <w:rPr>
          <w:rFonts w:cs="Times New Roman"/>
          <w:sz w:val="26"/>
          <w:szCs w:val="26"/>
        </w:rPr>
        <w:t>...............</w:t>
      </w:r>
      <w:r w:rsidR="00C20CBF" w:rsidRPr="00ED6C10">
        <w:rPr>
          <w:rFonts w:cs="Times New Roman"/>
          <w:sz w:val="26"/>
          <w:szCs w:val="26"/>
        </w:rPr>
        <w:t>10</w:t>
      </w:r>
    </w:p>
    <w:p w:rsidR="0049198E" w:rsidRPr="00ED6C10" w:rsidRDefault="0049198E" w:rsidP="0036447B">
      <w:pPr>
        <w:jc w:val="both"/>
        <w:rPr>
          <w:rFonts w:cs="Times New Roman"/>
          <w:sz w:val="26"/>
          <w:szCs w:val="26"/>
        </w:rPr>
      </w:pPr>
      <w:r w:rsidRPr="00ED6C10">
        <w:rPr>
          <w:rFonts w:cs="Times New Roman"/>
          <w:sz w:val="26"/>
          <w:szCs w:val="26"/>
        </w:rPr>
        <w:t>1.6.  Система оценки результатов освоения Программы...</w:t>
      </w:r>
      <w:r w:rsidR="00EC5BC9" w:rsidRPr="00ED6C10">
        <w:rPr>
          <w:rFonts w:cs="Times New Roman"/>
          <w:sz w:val="26"/>
          <w:szCs w:val="26"/>
        </w:rPr>
        <w:t>...............................</w:t>
      </w:r>
      <w:r w:rsidRPr="00ED6C10">
        <w:rPr>
          <w:rFonts w:cs="Times New Roman"/>
          <w:sz w:val="26"/>
          <w:szCs w:val="26"/>
        </w:rPr>
        <w:t>1</w:t>
      </w:r>
      <w:r w:rsidR="00EE3D05" w:rsidRPr="00ED6C10">
        <w:rPr>
          <w:rFonts w:cs="Times New Roman"/>
          <w:sz w:val="26"/>
          <w:szCs w:val="26"/>
        </w:rPr>
        <w:t>3</w:t>
      </w:r>
      <w:r w:rsidRPr="00ED6C10">
        <w:rPr>
          <w:rFonts w:cs="Times New Roman"/>
          <w:sz w:val="26"/>
          <w:szCs w:val="26"/>
        </w:rPr>
        <w:t xml:space="preserve"> </w:t>
      </w:r>
    </w:p>
    <w:p w:rsidR="0049198E" w:rsidRPr="00ED6C10" w:rsidRDefault="002E2B07" w:rsidP="0036447B">
      <w:pPr>
        <w:jc w:val="both"/>
        <w:rPr>
          <w:rFonts w:cs="Times New Roman"/>
          <w:sz w:val="26"/>
          <w:szCs w:val="26"/>
        </w:rPr>
      </w:pPr>
      <w:r w:rsidRPr="00ED6C10">
        <w:rPr>
          <w:rFonts w:cs="Times New Roman"/>
          <w:sz w:val="26"/>
          <w:szCs w:val="26"/>
        </w:rPr>
        <w:t xml:space="preserve">II.СОДЕРЖАТЕЛЬНЫЙ РАЗДЕЛ </w:t>
      </w:r>
      <w:r w:rsidR="00EC5BC9" w:rsidRPr="00ED6C10">
        <w:rPr>
          <w:rFonts w:cs="Times New Roman"/>
          <w:sz w:val="26"/>
          <w:szCs w:val="26"/>
        </w:rPr>
        <w:t>ПРОГРАММЫ</w:t>
      </w:r>
    </w:p>
    <w:p w:rsidR="0049198E" w:rsidRPr="00ED6C10" w:rsidRDefault="0049198E" w:rsidP="0036447B">
      <w:pPr>
        <w:jc w:val="both"/>
        <w:rPr>
          <w:rFonts w:cs="Times New Roman"/>
          <w:sz w:val="26"/>
          <w:szCs w:val="26"/>
        </w:rPr>
      </w:pPr>
      <w:r w:rsidRPr="00ED6C10">
        <w:rPr>
          <w:rFonts w:cs="Times New Roman"/>
          <w:sz w:val="26"/>
          <w:szCs w:val="26"/>
        </w:rPr>
        <w:t>2.1. Общие положения............................................................</w:t>
      </w:r>
      <w:r w:rsidR="00C20CBF" w:rsidRPr="00ED6C10">
        <w:rPr>
          <w:rFonts w:cs="Times New Roman"/>
          <w:sz w:val="26"/>
          <w:szCs w:val="26"/>
        </w:rPr>
        <w:t>............................. 14</w:t>
      </w:r>
      <w:r w:rsidRPr="00ED6C10">
        <w:rPr>
          <w:rFonts w:cs="Times New Roman"/>
          <w:sz w:val="26"/>
          <w:szCs w:val="26"/>
        </w:rPr>
        <w:t xml:space="preserve"> </w:t>
      </w:r>
    </w:p>
    <w:p w:rsidR="0049198E" w:rsidRPr="00ED6C10" w:rsidRDefault="0049198E" w:rsidP="0036447B">
      <w:pPr>
        <w:jc w:val="both"/>
        <w:rPr>
          <w:rFonts w:cs="Times New Roman"/>
          <w:sz w:val="26"/>
          <w:szCs w:val="26"/>
        </w:rPr>
      </w:pPr>
      <w:r w:rsidRPr="00ED6C10">
        <w:rPr>
          <w:rFonts w:cs="Times New Roman"/>
          <w:sz w:val="26"/>
          <w:szCs w:val="26"/>
        </w:rPr>
        <w:t xml:space="preserve">2.2. Описание форм, способов, методов и средств реализации программы... </w:t>
      </w:r>
      <w:r w:rsidR="00C20CBF" w:rsidRPr="00ED6C10">
        <w:rPr>
          <w:rFonts w:cs="Times New Roman"/>
          <w:sz w:val="26"/>
          <w:szCs w:val="26"/>
        </w:rPr>
        <w:t>14</w:t>
      </w:r>
    </w:p>
    <w:p w:rsidR="0049198E" w:rsidRPr="00ED6C10" w:rsidRDefault="0049198E" w:rsidP="0036447B">
      <w:pPr>
        <w:jc w:val="both"/>
        <w:rPr>
          <w:rFonts w:cs="Times New Roman"/>
          <w:sz w:val="26"/>
          <w:szCs w:val="26"/>
        </w:rPr>
      </w:pPr>
      <w:r w:rsidRPr="00ED6C10">
        <w:rPr>
          <w:rFonts w:cs="Times New Roman"/>
          <w:sz w:val="26"/>
          <w:szCs w:val="26"/>
        </w:rPr>
        <w:t>2.3. Содержание программы……….................................................................... 1</w:t>
      </w:r>
      <w:r w:rsidR="00C20CBF" w:rsidRPr="00ED6C10">
        <w:rPr>
          <w:rFonts w:cs="Times New Roman"/>
          <w:sz w:val="26"/>
          <w:szCs w:val="26"/>
        </w:rPr>
        <w:t>6</w:t>
      </w:r>
    </w:p>
    <w:p w:rsidR="0049198E" w:rsidRPr="00ED6C10" w:rsidRDefault="0049198E" w:rsidP="0036447B">
      <w:pPr>
        <w:jc w:val="both"/>
        <w:rPr>
          <w:rFonts w:cs="Times New Roman"/>
          <w:sz w:val="26"/>
          <w:szCs w:val="26"/>
        </w:rPr>
      </w:pPr>
      <w:r w:rsidRPr="00ED6C10">
        <w:rPr>
          <w:rFonts w:cs="Times New Roman"/>
          <w:sz w:val="26"/>
          <w:szCs w:val="26"/>
        </w:rPr>
        <w:t>Перспективное планирование по программе «Финан</w:t>
      </w:r>
      <w:r w:rsidR="002E2B07" w:rsidRPr="00ED6C10">
        <w:rPr>
          <w:rFonts w:cs="Times New Roman"/>
          <w:sz w:val="26"/>
          <w:szCs w:val="26"/>
        </w:rPr>
        <w:t>совая грамотность в детском саду»…</w:t>
      </w:r>
      <w:r w:rsidRPr="00ED6C10">
        <w:rPr>
          <w:rFonts w:cs="Times New Roman"/>
          <w:sz w:val="26"/>
          <w:szCs w:val="26"/>
        </w:rPr>
        <w:t>.........................................................................</w:t>
      </w:r>
      <w:r w:rsidR="00041A70" w:rsidRPr="00ED6C10">
        <w:rPr>
          <w:rFonts w:cs="Times New Roman"/>
          <w:sz w:val="26"/>
          <w:szCs w:val="26"/>
        </w:rPr>
        <w:t>..........................</w:t>
      </w:r>
      <w:r w:rsidRPr="00ED6C10">
        <w:rPr>
          <w:rFonts w:cs="Times New Roman"/>
          <w:sz w:val="26"/>
          <w:szCs w:val="26"/>
        </w:rPr>
        <w:t xml:space="preserve"> 1</w:t>
      </w:r>
      <w:r w:rsidR="00C20CBF" w:rsidRPr="00ED6C10">
        <w:rPr>
          <w:rFonts w:cs="Times New Roman"/>
          <w:sz w:val="26"/>
          <w:szCs w:val="26"/>
        </w:rPr>
        <w:t>7</w:t>
      </w:r>
    </w:p>
    <w:p w:rsidR="0049198E" w:rsidRPr="00ED6C10" w:rsidRDefault="0049198E" w:rsidP="0036447B">
      <w:pPr>
        <w:jc w:val="both"/>
        <w:rPr>
          <w:rFonts w:cs="Times New Roman"/>
          <w:sz w:val="26"/>
          <w:szCs w:val="26"/>
        </w:rPr>
      </w:pPr>
      <w:r w:rsidRPr="00ED6C10">
        <w:rPr>
          <w:rFonts w:cs="Times New Roman"/>
          <w:sz w:val="26"/>
          <w:szCs w:val="26"/>
        </w:rPr>
        <w:t>2.4. Особенности взаимодействия педагогического коллектива с семьями воспитанников ..................................................................................................... 2</w:t>
      </w:r>
      <w:r w:rsidR="00041A70" w:rsidRPr="00ED6C10">
        <w:rPr>
          <w:rFonts w:cs="Times New Roman"/>
          <w:sz w:val="26"/>
          <w:szCs w:val="26"/>
        </w:rPr>
        <w:t>1</w:t>
      </w:r>
    </w:p>
    <w:p w:rsidR="0049198E" w:rsidRPr="00ED6C10" w:rsidRDefault="0049198E" w:rsidP="0036447B">
      <w:pPr>
        <w:jc w:val="both"/>
        <w:rPr>
          <w:rFonts w:cs="Times New Roman"/>
          <w:sz w:val="26"/>
          <w:szCs w:val="26"/>
        </w:rPr>
      </w:pPr>
      <w:r w:rsidRPr="00ED6C10">
        <w:rPr>
          <w:rFonts w:cs="Times New Roman"/>
          <w:sz w:val="26"/>
          <w:szCs w:val="26"/>
        </w:rPr>
        <w:t>Перспективный план по взаимодействию с семьей.......................................... 2</w:t>
      </w:r>
      <w:r w:rsidR="00041A70" w:rsidRPr="00ED6C10">
        <w:rPr>
          <w:rFonts w:cs="Times New Roman"/>
          <w:sz w:val="26"/>
          <w:szCs w:val="26"/>
        </w:rPr>
        <w:t>2</w:t>
      </w:r>
      <w:r w:rsidRPr="00ED6C10">
        <w:rPr>
          <w:rFonts w:cs="Times New Roman"/>
          <w:sz w:val="26"/>
          <w:szCs w:val="26"/>
        </w:rPr>
        <w:t xml:space="preserve"> </w:t>
      </w:r>
    </w:p>
    <w:p w:rsidR="0049198E" w:rsidRPr="00ED6C10" w:rsidRDefault="0049198E" w:rsidP="0036447B">
      <w:pPr>
        <w:jc w:val="both"/>
        <w:rPr>
          <w:rFonts w:cs="Times New Roman"/>
          <w:sz w:val="26"/>
          <w:szCs w:val="26"/>
        </w:rPr>
      </w:pPr>
      <w:r w:rsidRPr="00ED6C10">
        <w:rPr>
          <w:rFonts w:cs="Times New Roman"/>
          <w:sz w:val="26"/>
          <w:szCs w:val="26"/>
        </w:rPr>
        <w:t>III. ОРГАНИЗАЦИОННЫЙ РАЗДЕЛ................................................................ 2</w:t>
      </w:r>
      <w:r w:rsidR="00041A70" w:rsidRPr="00ED6C10">
        <w:rPr>
          <w:rFonts w:cs="Times New Roman"/>
          <w:sz w:val="26"/>
          <w:szCs w:val="26"/>
        </w:rPr>
        <w:t>3</w:t>
      </w:r>
      <w:r w:rsidRPr="00ED6C10">
        <w:rPr>
          <w:rFonts w:cs="Times New Roman"/>
          <w:sz w:val="26"/>
          <w:szCs w:val="26"/>
        </w:rPr>
        <w:t xml:space="preserve"> </w:t>
      </w:r>
    </w:p>
    <w:p w:rsidR="0049198E" w:rsidRPr="00ED6C10" w:rsidRDefault="0049198E" w:rsidP="0036447B">
      <w:pPr>
        <w:jc w:val="both"/>
        <w:rPr>
          <w:rFonts w:cs="Times New Roman"/>
          <w:sz w:val="26"/>
          <w:szCs w:val="26"/>
        </w:rPr>
      </w:pPr>
      <w:r w:rsidRPr="00ED6C10">
        <w:rPr>
          <w:rFonts w:cs="Times New Roman"/>
          <w:sz w:val="26"/>
          <w:szCs w:val="26"/>
        </w:rPr>
        <w:t>3.1. Организация развивающей предметно-простр</w:t>
      </w:r>
      <w:r w:rsidR="00041A70" w:rsidRPr="00ED6C10">
        <w:rPr>
          <w:rFonts w:cs="Times New Roman"/>
          <w:sz w:val="26"/>
          <w:szCs w:val="26"/>
        </w:rPr>
        <w:t>анственной среды............ 23</w:t>
      </w:r>
    </w:p>
    <w:p w:rsidR="0049198E" w:rsidRPr="00ED6C10" w:rsidRDefault="00EE3D05" w:rsidP="0036447B">
      <w:pPr>
        <w:jc w:val="both"/>
        <w:rPr>
          <w:rFonts w:cs="Times New Roman"/>
          <w:sz w:val="26"/>
          <w:szCs w:val="26"/>
        </w:rPr>
      </w:pPr>
      <w:r w:rsidRPr="00ED6C10">
        <w:rPr>
          <w:rFonts w:cs="Times New Roman"/>
          <w:sz w:val="26"/>
          <w:szCs w:val="26"/>
        </w:rPr>
        <w:t>3.2</w:t>
      </w:r>
      <w:r w:rsidR="0049198E" w:rsidRPr="00ED6C10">
        <w:rPr>
          <w:rFonts w:cs="Times New Roman"/>
          <w:sz w:val="26"/>
          <w:szCs w:val="26"/>
        </w:rPr>
        <w:t>. Материально-техническое обеспечение реа</w:t>
      </w:r>
      <w:r w:rsidR="00041A70" w:rsidRPr="00ED6C10">
        <w:rPr>
          <w:rFonts w:cs="Times New Roman"/>
          <w:sz w:val="26"/>
          <w:szCs w:val="26"/>
        </w:rPr>
        <w:t>лизации Программы............ 25</w:t>
      </w:r>
      <w:r w:rsidR="0049198E" w:rsidRPr="00ED6C10">
        <w:rPr>
          <w:rFonts w:cs="Times New Roman"/>
          <w:sz w:val="26"/>
          <w:szCs w:val="26"/>
        </w:rPr>
        <w:t xml:space="preserve"> </w:t>
      </w:r>
    </w:p>
    <w:p w:rsidR="0049198E" w:rsidRPr="00ED6C10" w:rsidRDefault="0049198E" w:rsidP="0036447B">
      <w:pPr>
        <w:jc w:val="both"/>
        <w:rPr>
          <w:rFonts w:cs="Times New Roman"/>
          <w:sz w:val="26"/>
          <w:szCs w:val="26"/>
        </w:rPr>
      </w:pPr>
      <w:r w:rsidRPr="00ED6C10">
        <w:rPr>
          <w:rFonts w:cs="Times New Roman"/>
          <w:sz w:val="26"/>
          <w:szCs w:val="26"/>
        </w:rPr>
        <w:t>Список литературы..................................................................</w:t>
      </w:r>
      <w:r w:rsidR="00C20CBF" w:rsidRPr="00ED6C10">
        <w:rPr>
          <w:rFonts w:cs="Times New Roman"/>
          <w:sz w:val="26"/>
          <w:szCs w:val="26"/>
        </w:rPr>
        <w:t>............................. 26</w:t>
      </w:r>
      <w:r w:rsidRPr="00ED6C10">
        <w:rPr>
          <w:rFonts w:cs="Times New Roman"/>
          <w:sz w:val="26"/>
          <w:szCs w:val="26"/>
        </w:rPr>
        <w:t xml:space="preserve"> </w:t>
      </w:r>
    </w:p>
    <w:p w:rsidR="0049198E" w:rsidRPr="00ED6C10" w:rsidRDefault="0049198E" w:rsidP="0036447B">
      <w:pPr>
        <w:spacing w:after="0"/>
        <w:jc w:val="both"/>
        <w:rPr>
          <w:rFonts w:cs="Times New Roman"/>
          <w:sz w:val="26"/>
          <w:szCs w:val="26"/>
        </w:rPr>
      </w:pPr>
      <w:r w:rsidRPr="00ED6C10">
        <w:rPr>
          <w:rFonts w:cs="Times New Roman"/>
          <w:sz w:val="26"/>
          <w:szCs w:val="26"/>
        </w:rPr>
        <w:t>Приложение 1..........................................................................</w:t>
      </w:r>
      <w:r w:rsidR="00C20CBF" w:rsidRPr="00ED6C10">
        <w:rPr>
          <w:rFonts w:cs="Times New Roman"/>
          <w:sz w:val="26"/>
          <w:szCs w:val="26"/>
        </w:rPr>
        <w:t>............................. 27</w:t>
      </w:r>
      <w:r w:rsidRPr="00ED6C10">
        <w:rPr>
          <w:rFonts w:cs="Times New Roman"/>
          <w:sz w:val="26"/>
          <w:szCs w:val="26"/>
        </w:rPr>
        <w:t xml:space="preserve"> </w:t>
      </w:r>
    </w:p>
    <w:p w:rsidR="00195A7A" w:rsidRPr="00ED6C10" w:rsidRDefault="00195A7A" w:rsidP="0036447B">
      <w:pPr>
        <w:jc w:val="both"/>
        <w:rPr>
          <w:rFonts w:cs="Times New Roman"/>
          <w:sz w:val="26"/>
          <w:szCs w:val="26"/>
        </w:rPr>
      </w:pPr>
    </w:p>
    <w:p w:rsidR="00C20CBF" w:rsidRPr="00ED6C10" w:rsidRDefault="00C20CBF" w:rsidP="0036447B">
      <w:pPr>
        <w:jc w:val="both"/>
        <w:rPr>
          <w:rFonts w:cs="Times New Roman"/>
          <w:sz w:val="26"/>
          <w:szCs w:val="26"/>
        </w:rPr>
      </w:pPr>
    </w:p>
    <w:p w:rsidR="00EC5BC9" w:rsidRDefault="00EC5BC9" w:rsidP="0036447B">
      <w:pPr>
        <w:jc w:val="both"/>
        <w:rPr>
          <w:rFonts w:cs="Times New Roman"/>
          <w:sz w:val="26"/>
          <w:szCs w:val="26"/>
        </w:rPr>
      </w:pPr>
    </w:p>
    <w:p w:rsidR="00ED6C10" w:rsidRDefault="00ED6C10" w:rsidP="0036447B">
      <w:pPr>
        <w:jc w:val="both"/>
        <w:rPr>
          <w:rFonts w:cs="Times New Roman"/>
          <w:sz w:val="26"/>
          <w:szCs w:val="26"/>
        </w:rPr>
      </w:pPr>
    </w:p>
    <w:p w:rsidR="00ED6C10" w:rsidRPr="00ED6C10" w:rsidRDefault="00ED6C10" w:rsidP="0036447B">
      <w:pPr>
        <w:jc w:val="both"/>
        <w:rPr>
          <w:rFonts w:cs="Times New Roman"/>
          <w:sz w:val="26"/>
          <w:szCs w:val="26"/>
        </w:rPr>
      </w:pPr>
    </w:p>
    <w:p w:rsidR="00C20CBF" w:rsidRPr="00ED6C10" w:rsidRDefault="00C20CBF" w:rsidP="0036447B">
      <w:pPr>
        <w:jc w:val="both"/>
        <w:rPr>
          <w:rFonts w:cs="Times New Roman"/>
          <w:b/>
          <w:sz w:val="26"/>
          <w:szCs w:val="26"/>
        </w:rPr>
      </w:pPr>
    </w:p>
    <w:p w:rsidR="0049198E" w:rsidRPr="00ED6C10" w:rsidRDefault="0049198E" w:rsidP="0036447B">
      <w:pPr>
        <w:jc w:val="both"/>
        <w:rPr>
          <w:rFonts w:cs="Times New Roman"/>
          <w:b/>
          <w:sz w:val="26"/>
          <w:szCs w:val="26"/>
        </w:rPr>
      </w:pPr>
      <w:r w:rsidRPr="00ED6C10">
        <w:rPr>
          <w:rFonts w:cs="Times New Roman"/>
          <w:b/>
          <w:sz w:val="26"/>
          <w:szCs w:val="26"/>
        </w:rPr>
        <w:t xml:space="preserve">I. ЦЕЛЕВОЙ РАЗДЕЛ </w:t>
      </w:r>
    </w:p>
    <w:p w:rsidR="0049198E" w:rsidRPr="00ED6C10" w:rsidRDefault="0049198E" w:rsidP="0036447B">
      <w:pPr>
        <w:jc w:val="both"/>
        <w:rPr>
          <w:rFonts w:cs="Times New Roman"/>
          <w:b/>
          <w:sz w:val="26"/>
          <w:szCs w:val="26"/>
        </w:rPr>
      </w:pPr>
      <w:r w:rsidRPr="00ED6C10">
        <w:rPr>
          <w:rFonts w:cs="Times New Roman"/>
          <w:b/>
          <w:sz w:val="26"/>
          <w:szCs w:val="26"/>
        </w:rPr>
        <w:t xml:space="preserve">1.1. </w:t>
      </w:r>
      <w:r w:rsidR="00195A7A" w:rsidRPr="00ED6C10">
        <w:rPr>
          <w:rFonts w:cs="Times New Roman"/>
          <w:b/>
          <w:sz w:val="26"/>
          <w:szCs w:val="26"/>
        </w:rPr>
        <w:t xml:space="preserve">Пояснительная записка </w:t>
      </w:r>
      <w:r w:rsidRPr="00ED6C10">
        <w:rPr>
          <w:rFonts w:cs="Times New Roman"/>
          <w:b/>
          <w:sz w:val="26"/>
          <w:szCs w:val="26"/>
        </w:rPr>
        <w:t xml:space="preserve"> </w:t>
      </w:r>
    </w:p>
    <w:p w:rsidR="0038671F" w:rsidRPr="00ED6C10" w:rsidRDefault="0049198E" w:rsidP="0036447B">
      <w:pPr>
        <w:spacing w:after="0"/>
        <w:ind w:firstLine="284"/>
        <w:jc w:val="both"/>
        <w:rPr>
          <w:rFonts w:cs="Times New Roman"/>
          <w:sz w:val="26"/>
          <w:szCs w:val="26"/>
        </w:rPr>
      </w:pPr>
      <w:r w:rsidRPr="00ED6C10">
        <w:rPr>
          <w:rFonts w:cs="Times New Roman"/>
          <w:sz w:val="26"/>
          <w:szCs w:val="26"/>
        </w:rPr>
        <w:t xml:space="preserve">  Рабочая программа разработана на основе программ А.Д. Шатовой «Экономическое воспитание дошкольников». Учебно – методического пособия. М.: Педагогическое общество России, 2005, Е.А. Курак, Л.А. Михерева «Экономическое воспитание дошкольников» — М., ТЦ СФЕРА, 2002г. Программа нацелена на первоначальное экономическое образование детей дошкольного возраста, как фактора их экономической социализации. </w:t>
      </w:r>
    </w:p>
    <w:p w:rsidR="00583A8C" w:rsidRPr="00ED6C10" w:rsidRDefault="002E2B07" w:rsidP="002E2B07">
      <w:pPr>
        <w:pStyle w:val="a3"/>
        <w:shd w:val="clear" w:color="auto" w:fill="FFFFFF"/>
        <w:spacing w:before="0" w:beforeAutospacing="0" w:after="0" w:afterAutospacing="0" w:line="276" w:lineRule="auto"/>
        <w:jc w:val="both"/>
        <w:rPr>
          <w:color w:val="000000"/>
          <w:sz w:val="26"/>
          <w:szCs w:val="26"/>
        </w:rPr>
      </w:pPr>
      <w:r w:rsidRPr="00ED6C10">
        <w:rPr>
          <w:sz w:val="26"/>
          <w:szCs w:val="26"/>
        </w:rPr>
        <w:t xml:space="preserve">   </w:t>
      </w:r>
      <w:r w:rsidR="00583A8C" w:rsidRPr="00ED6C10">
        <w:rPr>
          <w:color w:val="000000"/>
          <w:sz w:val="26"/>
          <w:szCs w:val="26"/>
        </w:rPr>
        <w:t xml:space="preserve">Необходимость принятия в повседневной жизни тех или иных финансовых решений, а также затруднения, возникающие при использовании современных финансовых инструментов, обуславливают важность приобретения каждым человеком знаний и навыков в области финансов. Под словом «финансы» в данном конкретном случае следует понимать всю совокупность личных и семейных денежных средств, которыми будет распоряжаться человек в течение жизни. </w:t>
      </w:r>
    </w:p>
    <w:p w:rsidR="00583A8C" w:rsidRPr="00ED6C10" w:rsidRDefault="002E2B07" w:rsidP="002E2B07">
      <w:pPr>
        <w:pStyle w:val="a3"/>
        <w:shd w:val="clear" w:color="auto" w:fill="FFFFFF"/>
        <w:spacing w:before="0" w:beforeAutospacing="0" w:after="0" w:afterAutospacing="0" w:line="276" w:lineRule="auto"/>
        <w:jc w:val="both"/>
        <w:rPr>
          <w:color w:val="000000"/>
          <w:sz w:val="26"/>
          <w:szCs w:val="26"/>
        </w:rPr>
      </w:pPr>
      <w:r w:rsidRPr="00ED6C10">
        <w:rPr>
          <w:color w:val="000000"/>
          <w:sz w:val="26"/>
          <w:szCs w:val="26"/>
        </w:rPr>
        <w:t xml:space="preserve">   </w:t>
      </w:r>
      <w:r w:rsidR="00583A8C" w:rsidRPr="00ED6C10">
        <w:rPr>
          <w:color w:val="000000"/>
          <w:sz w:val="26"/>
          <w:szCs w:val="26"/>
        </w:rPr>
        <w:t xml:space="preserve">Недостаточный уровень финансовой грамотности мешает родителям привить детям правильные навыки по управлению финансами, сформировать систему позитивных установок, которая позволит им в будущем принимать грамотные решения. Нередко родители жалуются, что дети не знают цену деньгам, не ценят и не берегут вещи, игрушки, требуют дорогих подарков. Включение в образовательную деятельность ДОО основ экономического воспитания может помочь родителям в решении этой воспитательной задачи. Пассивное, безответственное поведение в сфере личных и семейных финансов выступает главной причиной денежных проблем и неудач во взрослой жизни. Правильное отношение к деньгам закладывается в детстве. Человек с рациональным отношением к деньгам выберет наиболее подходящую финансовому устройству общества стратегию финансового поведения. </w:t>
      </w:r>
    </w:p>
    <w:p w:rsidR="00583A8C" w:rsidRPr="00ED6C10" w:rsidRDefault="002E2B07" w:rsidP="002E2B07">
      <w:pPr>
        <w:pStyle w:val="a3"/>
        <w:shd w:val="clear" w:color="auto" w:fill="FFFFFF"/>
        <w:spacing w:before="0" w:beforeAutospacing="0" w:after="0" w:afterAutospacing="0" w:line="276" w:lineRule="auto"/>
        <w:jc w:val="both"/>
        <w:rPr>
          <w:color w:val="000000"/>
          <w:sz w:val="26"/>
          <w:szCs w:val="26"/>
        </w:rPr>
      </w:pPr>
      <w:r w:rsidRPr="00ED6C10">
        <w:rPr>
          <w:color w:val="000000"/>
          <w:sz w:val="26"/>
          <w:szCs w:val="26"/>
        </w:rPr>
        <w:t xml:space="preserve">   </w:t>
      </w:r>
      <w:r w:rsidR="00583A8C" w:rsidRPr="00ED6C10">
        <w:rPr>
          <w:color w:val="000000"/>
          <w:sz w:val="26"/>
          <w:szCs w:val="26"/>
        </w:rPr>
        <w:t xml:space="preserve">С точки зрения включения экономического воспитания в образовательную деятельность дошкольников 5-6 лет речь не идет и не может идти о полноценных знаниях, умениях или навыках рационального обращения с деньгами. Однако именно этот 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в дальнейшем будут необходимы для воспитания финансово грамотного гражданина. Эти свойства личности способствуют успешности решений, принимаемых взрослым человеком. </w:t>
      </w:r>
    </w:p>
    <w:p w:rsidR="00583A8C" w:rsidRPr="00ED6C10" w:rsidRDefault="002E2B07" w:rsidP="002E2B07">
      <w:pPr>
        <w:spacing w:after="0"/>
        <w:jc w:val="both"/>
        <w:rPr>
          <w:rFonts w:cs="Times New Roman"/>
          <w:sz w:val="26"/>
          <w:szCs w:val="26"/>
        </w:rPr>
      </w:pPr>
      <w:r w:rsidRPr="00ED6C10">
        <w:rPr>
          <w:rFonts w:cs="Times New Roman"/>
          <w:sz w:val="26"/>
          <w:szCs w:val="26"/>
        </w:rPr>
        <w:t xml:space="preserve">   </w:t>
      </w:r>
      <w:r w:rsidR="00583A8C" w:rsidRPr="00ED6C10">
        <w:rPr>
          <w:rFonts w:cs="Times New Roman"/>
          <w:sz w:val="26"/>
          <w:szCs w:val="26"/>
        </w:rPr>
        <w:t xml:space="preserve">В дошкольном возрасте под </w:t>
      </w:r>
      <w:r w:rsidR="00583A8C" w:rsidRPr="00ED6C10">
        <w:rPr>
          <w:rFonts w:cs="Times New Roman"/>
          <w:i/>
          <w:iCs/>
          <w:sz w:val="26"/>
          <w:szCs w:val="26"/>
        </w:rPr>
        <w:t xml:space="preserve">финансовой грамотностью </w:t>
      </w:r>
      <w:r w:rsidR="00583A8C" w:rsidRPr="00ED6C10">
        <w:rPr>
          <w:rFonts w:cs="Times New Roman"/>
          <w:sz w:val="26"/>
          <w:szCs w:val="26"/>
        </w:rPr>
        <w:t xml:space="preserve">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w:t>
      </w:r>
      <w:r w:rsidR="00583A8C" w:rsidRPr="00ED6C10">
        <w:rPr>
          <w:rFonts w:cs="Times New Roman"/>
          <w:sz w:val="26"/>
          <w:szCs w:val="26"/>
        </w:rPr>
        <w:lastRenderedPageBreak/>
        <w:t xml:space="preserve">финансовом мире, которое сможет помочь ему стать самостоятельным и успешным человеком, принимающим грамотные, взвешенные решения. </w:t>
      </w:r>
    </w:p>
    <w:p w:rsidR="00583A8C" w:rsidRPr="00ED6C10" w:rsidRDefault="002E2B07" w:rsidP="002E2B07">
      <w:pPr>
        <w:spacing w:after="0"/>
        <w:jc w:val="both"/>
        <w:rPr>
          <w:rFonts w:cs="Times New Roman"/>
          <w:sz w:val="26"/>
          <w:szCs w:val="26"/>
        </w:rPr>
      </w:pPr>
      <w:r w:rsidRPr="00ED6C10">
        <w:rPr>
          <w:rFonts w:cs="Times New Roman"/>
          <w:sz w:val="26"/>
          <w:szCs w:val="26"/>
        </w:rPr>
        <w:t xml:space="preserve">   </w:t>
      </w:r>
      <w:r w:rsidR="00583A8C" w:rsidRPr="00ED6C10">
        <w:rPr>
          <w:rFonts w:cs="Times New Roman"/>
          <w:sz w:val="26"/>
          <w:szCs w:val="26"/>
        </w:rPr>
        <w:t xml:space="preserve">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 </w:t>
      </w:r>
    </w:p>
    <w:p w:rsidR="00583A8C" w:rsidRPr="00ED6C10" w:rsidRDefault="002E2B07" w:rsidP="002E2B07">
      <w:pPr>
        <w:spacing w:after="0"/>
        <w:jc w:val="both"/>
        <w:rPr>
          <w:rFonts w:cs="Times New Roman"/>
          <w:sz w:val="26"/>
          <w:szCs w:val="26"/>
        </w:rPr>
      </w:pPr>
      <w:r w:rsidRPr="00ED6C10">
        <w:rPr>
          <w:rFonts w:cs="Times New Roman"/>
          <w:sz w:val="26"/>
          <w:szCs w:val="26"/>
        </w:rPr>
        <w:t xml:space="preserve">   </w:t>
      </w:r>
      <w:r w:rsidR="00583A8C" w:rsidRPr="00ED6C10">
        <w:rPr>
          <w:rFonts w:cs="Times New Roman"/>
          <w:sz w:val="26"/>
          <w:szCs w:val="26"/>
        </w:rPr>
        <w:t>В соответствии с ФГОС ДО главной целью и результатом образования является развитие личности. 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В дошкольном возрасте закладываются не только основы финансовой грамотности, но и стимулы к познанию и образованию на протяжении всей жизни. Поэтому занятия по программе экономического воспитания необходимы не только школьникам и студентам, но и дошкольникам.</w:t>
      </w:r>
    </w:p>
    <w:p w:rsidR="00583A8C" w:rsidRPr="00ED6C10" w:rsidRDefault="002E2B07" w:rsidP="002E2B07">
      <w:pPr>
        <w:shd w:val="clear" w:color="auto" w:fill="FFFFFF"/>
        <w:autoSpaceDE w:val="0"/>
        <w:autoSpaceDN w:val="0"/>
        <w:adjustRightInd w:val="0"/>
        <w:spacing w:after="0"/>
        <w:jc w:val="both"/>
        <w:rPr>
          <w:rFonts w:cs="Times New Roman"/>
          <w:sz w:val="26"/>
          <w:szCs w:val="26"/>
        </w:rPr>
      </w:pPr>
      <w:r w:rsidRPr="00ED6C10">
        <w:rPr>
          <w:rFonts w:cs="Times New Roman"/>
          <w:sz w:val="26"/>
          <w:szCs w:val="26"/>
        </w:rPr>
        <w:t xml:space="preserve">   Для реализации </w:t>
      </w:r>
      <w:r w:rsidR="00583A8C" w:rsidRPr="00ED6C10">
        <w:rPr>
          <w:rFonts w:cs="Times New Roman"/>
          <w:sz w:val="26"/>
          <w:szCs w:val="26"/>
        </w:rPr>
        <w:t>программы «Финансовая грамотность</w:t>
      </w:r>
      <w:r w:rsidRPr="00ED6C10">
        <w:rPr>
          <w:rFonts w:cs="Times New Roman"/>
          <w:sz w:val="26"/>
          <w:szCs w:val="26"/>
        </w:rPr>
        <w:t xml:space="preserve"> в детском саду</w:t>
      </w:r>
      <w:r w:rsidR="00583A8C" w:rsidRPr="00ED6C10">
        <w:rPr>
          <w:rFonts w:cs="Times New Roman"/>
          <w:sz w:val="26"/>
          <w:szCs w:val="26"/>
        </w:rPr>
        <w:t xml:space="preserve">» в старших группах </w:t>
      </w:r>
      <w:r w:rsidR="00583A8C" w:rsidRPr="00ED6C10">
        <w:rPr>
          <w:rFonts w:cs="Times New Roman"/>
          <w:bCs/>
          <w:iCs/>
          <w:sz w:val="26"/>
          <w:szCs w:val="26"/>
        </w:rPr>
        <w:t>создается зона «экономического игрового пространства» с подборкой литературы, игр экономического содержания и другого дидактического материала. Таким материалом может стать подборка художественной литературы: рассказов экономического содержания, фольклора, авторских сказок; логические и арифметические задачи, задачи – шутки, проблемные ситуации. Обязательно оборудуются контейнеры или ящики с выносным материалом для сюжетно – ролевых игр «Магазин», «Кафе», «Банк», «Почта», «Автозаправка» и другие. Также в зоне экономического игрового пространства</w:t>
      </w:r>
      <w:r w:rsidR="00583A8C" w:rsidRPr="00ED6C10">
        <w:rPr>
          <w:rFonts w:cs="Times New Roman"/>
          <w:sz w:val="26"/>
          <w:szCs w:val="26"/>
        </w:rPr>
        <w:t xml:space="preserve"> размещаются дидактические игры, наглядные пособия (альбомы, фотографии, тренировочные диаграммы, фотографии).</w:t>
      </w:r>
    </w:p>
    <w:p w:rsidR="00EE3D05" w:rsidRPr="00ED6C10" w:rsidRDefault="002E2B07" w:rsidP="002E2B07">
      <w:pPr>
        <w:pStyle w:val="a3"/>
        <w:spacing w:before="0" w:beforeAutospacing="0" w:line="276" w:lineRule="auto"/>
        <w:jc w:val="both"/>
        <w:rPr>
          <w:color w:val="000000"/>
          <w:sz w:val="26"/>
          <w:szCs w:val="26"/>
        </w:rPr>
      </w:pPr>
      <w:r w:rsidRPr="00ED6C10">
        <w:rPr>
          <w:color w:val="000000"/>
          <w:sz w:val="26"/>
          <w:szCs w:val="26"/>
        </w:rPr>
        <w:t xml:space="preserve">  </w:t>
      </w:r>
      <w:r w:rsidR="00583A8C" w:rsidRPr="00ED6C10">
        <w:rPr>
          <w:color w:val="000000"/>
          <w:sz w:val="26"/>
          <w:szCs w:val="26"/>
        </w:rPr>
        <w:t xml:space="preserve">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 </w:t>
      </w:r>
    </w:p>
    <w:p w:rsidR="0049198E" w:rsidRPr="00ED6C10" w:rsidRDefault="0049198E" w:rsidP="0036447B">
      <w:pPr>
        <w:jc w:val="both"/>
        <w:rPr>
          <w:rFonts w:cs="Times New Roman"/>
          <w:b/>
          <w:sz w:val="26"/>
          <w:szCs w:val="26"/>
        </w:rPr>
      </w:pPr>
      <w:r w:rsidRPr="00ED6C10">
        <w:rPr>
          <w:rFonts w:cs="Times New Roman"/>
          <w:b/>
          <w:sz w:val="26"/>
          <w:szCs w:val="26"/>
        </w:rPr>
        <w:t xml:space="preserve">Нормативно-правовая база: </w:t>
      </w:r>
    </w:p>
    <w:p w:rsidR="00ED6C10" w:rsidRPr="00ED6C10" w:rsidRDefault="00ED6C10" w:rsidP="00ED6C10">
      <w:pPr>
        <w:pStyle w:val="a8"/>
        <w:numPr>
          <w:ilvl w:val="0"/>
          <w:numId w:val="18"/>
        </w:numPr>
        <w:spacing w:after="160" w:line="240" w:lineRule="auto"/>
        <w:jc w:val="both"/>
        <w:rPr>
          <w:rFonts w:eastAsia="Times New Roman" w:cs="Times New Roman"/>
          <w:iCs/>
          <w:color w:val="000000"/>
          <w:spacing w:val="-2"/>
          <w:sz w:val="26"/>
          <w:szCs w:val="26"/>
        </w:rPr>
      </w:pPr>
      <w:r w:rsidRPr="00ED6C10">
        <w:rPr>
          <w:rFonts w:eastAsia="Times New Roman" w:cs="Times New Roman"/>
          <w:iCs/>
          <w:color w:val="000000"/>
          <w:spacing w:val="-2"/>
          <w:sz w:val="26"/>
          <w:szCs w:val="26"/>
        </w:rPr>
        <w:t>Федеральный закон от 29.12.2012 № 273-ФЗ (ред. от 29.12.2022) «Об образовании в Российской Федерации» (с изм. и доп., вступ. в силу с 11.01.2023)</w:t>
      </w:r>
    </w:p>
    <w:p w:rsidR="00ED6C10" w:rsidRPr="00ED6C10" w:rsidRDefault="00ED6C10" w:rsidP="00ED6C10">
      <w:pPr>
        <w:pStyle w:val="a8"/>
        <w:numPr>
          <w:ilvl w:val="0"/>
          <w:numId w:val="18"/>
        </w:numPr>
        <w:spacing w:after="160" w:line="240" w:lineRule="auto"/>
        <w:jc w:val="both"/>
        <w:rPr>
          <w:rFonts w:eastAsia="Times New Roman" w:cs="Times New Roman"/>
          <w:iCs/>
          <w:color w:val="000000"/>
          <w:spacing w:val="-2"/>
          <w:sz w:val="26"/>
          <w:szCs w:val="26"/>
        </w:rPr>
      </w:pPr>
      <w:r w:rsidRPr="00ED6C10">
        <w:rPr>
          <w:rFonts w:eastAsia="Times New Roman" w:cs="Times New Roman"/>
          <w:iCs/>
          <w:color w:val="000000"/>
          <w:spacing w:val="-2"/>
          <w:sz w:val="26"/>
          <w:szCs w:val="26"/>
        </w:rPr>
        <w:t>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D6C10" w:rsidRPr="00ED6C10" w:rsidRDefault="00ED6C10" w:rsidP="00ED6C10">
      <w:pPr>
        <w:pStyle w:val="a8"/>
        <w:numPr>
          <w:ilvl w:val="0"/>
          <w:numId w:val="18"/>
        </w:numPr>
        <w:spacing w:after="160" w:line="240" w:lineRule="auto"/>
        <w:jc w:val="both"/>
        <w:rPr>
          <w:rFonts w:eastAsia="Times New Roman" w:cs="Times New Roman"/>
          <w:iCs/>
          <w:color w:val="000000"/>
          <w:spacing w:val="-2"/>
          <w:sz w:val="26"/>
          <w:szCs w:val="26"/>
        </w:rPr>
      </w:pPr>
      <w:r w:rsidRPr="00ED6C10">
        <w:rPr>
          <w:rFonts w:eastAsia="Times New Roman" w:cs="Times New Roman"/>
          <w:iCs/>
          <w:color w:val="000000"/>
          <w:spacing w:val="-2"/>
          <w:sz w:val="26"/>
          <w:szCs w:val="26"/>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ED6C10" w:rsidRPr="00ED6C10" w:rsidRDefault="00ED6C10" w:rsidP="00ED6C10">
      <w:pPr>
        <w:pStyle w:val="a8"/>
        <w:numPr>
          <w:ilvl w:val="0"/>
          <w:numId w:val="18"/>
        </w:numPr>
        <w:spacing w:after="160" w:line="240" w:lineRule="auto"/>
        <w:jc w:val="both"/>
        <w:rPr>
          <w:rFonts w:eastAsia="Times New Roman" w:cs="Times New Roman"/>
          <w:iCs/>
          <w:color w:val="000000"/>
          <w:spacing w:val="-2"/>
          <w:sz w:val="26"/>
          <w:szCs w:val="26"/>
        </w:rPr>
      </w:pPr>
      <w:r w:rsidRPr="00ED6C10">
        <w:rPr>
          <w:rFonts w:eastAsia="Times New Roman" w:cs="Times New Roman"/>
          <w:iCs/>
          <w:color w:val="000000"/>
          <w:spacing w:val="-2"/>
          <w:sz w:val="26"/>
          <w:szCs w:val="26"/>
        </w:rPr>
        <w:t>Обновленный ФГОС ДО - Приказ Минпросвещения России от 08.11.2022 № 955 «О внесении изменений…» (Зарегистрировано в Минюсте России 06.02.2023 № 72264)</w:t>
      </w:r>
    </w:p>
    <w:p w:rsidR="0049198E" w:rsidRDefault="0049198E" w:rsidP="00ED6C10">
      <w:pPr>
        <w:pStyle w:val="a8"/>
        <w:numPr>
          <w:ilvl w:val="0"/>
          <w:numId w:val="18"/>
        </w:numPr>
        <w:jc w:val="both"/>
        <w:rPr>
          <w:rFonts w:cs="Times New Roman"/>
          <w:sz w:val="26"/>
          <w:szCs w:val="26"/>
        </w:rPr>
      </w:pPr>
      <w:r w:rsidRPr="00ED6C10">
        <w:rPr>
          <w:rFonts w:cs="Times New Roman"/>
          <w:sz w:val="26"/>
          <w:szCs w:val="26"/>
        </w:rPr>
        <w:lastRenderedPageBreak/>
        <w:t xml:space="preserve">Устава Муниципального дошкольного образовательного учреждения детский сад </w:t>
      </w:r>
      <w:r w:rsidR="00583A8C" w:rsidRPr="00ED6C10">
        <w:rPr>
          <w:rFonts w:cs="Times New Roman"/>
          <w:sz w:val="26"/>
          <w:szCs w:val="26"/>
        </w:rPr>
        <w:t>№1</w:t>
      </w:r>
      <w:r w:rsidR="00141D47" w:rsidRPr="00ED6C10">
        <w:rPr>
          <w:rFonts w:cs="Times New Roman"/>
          <w:sz w:val="26"/>
          <w:szCs w:val="26"/>
        </w:rPr>
        <w:t>4</w:t>
      </w:r>
      <w:r w:rsidR="00E451FD" w:rsidRPr="00ED6C10">
        <w:rPr>
          <w:rFonts w:cs="Times New Roman"/>
          <w:sz w:val="26"/>
          <w:szCs w:val="26"/>
        </w:rPr>
        <w:t xml:space="preserve"> </w:t>
      </w:r>
      <w:r w:rsidRPr="00ED6C10">
        <w:rPr>
          <w:rFonts w:cs="Times New Roman"/>
          <w:sz w:val="26"/>
          <w:szCs w:val="26"/>
        </w:rPr>
        <w:t>«</w:t>
      </w:r>
      <w:r w:rsidR="00141D47" w:rsidRPr="00ED6C10">
        <w:rPr>
          <w:rFonts w:cs="Times New Roman"/>
          <w:sz w:val="26"/>
          <w:szCs w:val="26"/>
        </w:rPr>
        <w:t>Солнышко</w:t>
      </w:r>
      <w:r w:rsidRPr="00ED6C10">
        <w:rPr>
          <w:rFonts w:cs="Times New Roman"/>
          <w:sz w:val="26"/>
          <w:szCs w:val="26"/>
        </w:rPr>
        <w:t xml:space="preserve">»  </w:t>
      </w:r>
    </w:p>
    <w:p w:rsidR="00ED6C10" w:rsidRPr="00ED6C10" w:rsidRDefault="00ED6C10" w:rsidP="00134B6C">
      <w:pPr>
        <w:pStyle w:val="a8"/>
        <w:jc w:val="both"/>
        <w:rPr>
          <w:rFonts w:cs="Times New Roman"/>
          <w:sz w:val="26"/>
          <w:szCs w:val="26"/>
        </w:rPr>
      </w:pPr>
    </w:p>
    <w:p w:rsidR="0049198E" w:rsidRPr="00ED6C10" w:rsidRDefault="0049198E" w:rsidP="0036447B">
      <w:pPr>
        <w:jc w:val="both"/>
        <w:rPr>
          <w:rFonts w:cs="Times New Roman"/>
          <w:b/>
          <w:sz w:val="26"/>
          <w:szCs w:val="26"/>
        </w:rPr>
      </w:pPr>
      <w:r w:rsidRPr="00ED6C10">
        <w:rPr>
          <w:rFonts w:cs="Times New Roman"/>
          <w:sz w:val="26"/>
          <w:szCs w:val="26"/>
        </w:rPr>
        <w:t xml:space="preserve"> </w:t>
      </w:r>
      <w:r w:rsidRPr="00ED6C10">
        <w:rPr>
          <w:rFonts w:cs="Times New Roman"/>
          <w:b/>
          <w:sz w:val="26"/>
          <w:szCs w:val="26"/>
        </w:rPr>
        <w:t xml:space="preserve">1.2. Цель и задачи реализации Программы </w:t>
      </w:r>
    </w:p>
    <w:p w:rsidR="00ED6C10" w:rsidRPr="00ED6C10" w:rsidRDefault="0049198E" w:rsidP="00ED6C10">
      <w:pPr>
        <w:spacing w:before="120" w:after="120"/>
        <w:contextualSpacing/>
        <w:jc w:val="both"/>
        <w:rPr>
          <w:rFonts w:cs="Times New Roman"/>
          <w:sz w:val="26"/>
          <w:szCs w:val="26"/>
        </w:rPr>
      </w:pPr>
      <w:r w:rsidRPr="00ED6C10">
        <w:rPr>
          <w:rFonts w:cs="Times New Roman"/>
          <w:b/>
          <w:sz w:val="26"/>
          <w:szCs w:val="26"/>
        </w:rPr>
        <w:t>Цель</w:t>
      </w:r>
      <w:r w:rsidR="00583A8C" w:rsidRPr="00ED6C10">
        <w:rPr>
          <w:rFonts w:cs="Times New Roman"/>
          <w:sz w:val="26"/>
          <w:szCs w:val="26"/>
        </w:rPr>
        <w:t>: помочь детям пяти</w:t>
      </w:r>
      <w:r w:rsidR="009606E7" w:rsidRPr="00ED6C10">
        <w:rPr>
          <w:rFonts w:cs="Times New Roman"/>
          <w:sz w:val="26"/>
          <w:szCs w:val="26"/>
        </w:rPr>
        <w:t xml:space="preserve"> </w:t>
      </w:r>
      <w:r w:rsidR="00583A8C" w:rsidRPr="00ED6C10">
        <w:rPr>
          <w:rFonts w:cs="Times New Roman"/>
          <w:sz w:val="26"/>
          <w:szCs w:val="26"/>
        </w:rPr>
        <w:t>–</w:t>
      </w:r>
      <w:r w:rsidR="009606E7" w:rsidRPr="00ED6C10">
        <w:rPr>
          <w:rFonts w:cs="Times New Roman"/>
          <w:sz w:val="26"/>
          <w:szCs w:val="26"/>
        </w:rPr>
        <w:t xml:space="preserve"> шести</w:t>
      </w:r>
      <w:r w:rsidR="00583A8C" w:rsidRPr="00ED6C10">
        <w:rPr>
          <w:rFonts w:cs="Times New Roman"/>
          <w:sz w:val="26"/>
          <w:szCs w:val="26"/>
        </w:rPr>
        <w:t xml:space="preserve"> лет войти в социально-экономическую жизнь, способствовать формированию основ финансовой грамотности у детей данного возраста.</w:t>
      </w:r>
    </w:p>
    <w:p w:rsidR="0049198E" w:rsidRPr="00ED6C10" w:rsidRDefault="0049198E" w:rsidP="00ED6C10">
      <w:pPr>
        <w:spacing w:after="0"/>
        <w:jc w:val="both"/>
        <w:rPr>
          <w:rFonts w:cs="Times New Roman"/>
          <w:b/>
          <w:sz w:val="26"/>
          <w:szCs w:val="26"/>
        </w:rPr>
      </w:pPr>
      <w:r w:rsidRPr="00ED6C10">
        <w:rPr>
          <w:rFonts w:cs="Times New Roman"/>
          <w:b/>
          <w:sz w:val="26"/>
          <w:szCs w:val="26"/>
        </w:rPr>
        <w:t xml:space="preserve"> Задачи: </w:t>
      </w:r>
    </w:p>
    <w:p w:rsidR="0049198E" w:rsidRPr="00ED6C10" w:rsidRDefault="0049198E" w:rsidP="00ED6C10">
      <w:pPr>
        <w:spacing w:after="0"/>
        <w:jc w:val="both"/>
        <w:rPr>
          <w:rFonts w:cs="Times New Roman"/>
          <w:b/>
          <w:sz w:val="26"/>
          <w:szCs w:val="26"/>
        </w:rPr>
      </w:pPr>
      <w:r w:rsidRPr="00ED6C10">
        <w:rPr>
          <w:rFonts w:cs="Times New Roman"/>
          <w:b/>
          <w:sz w:val="26"/>
          <w:szCs w:val="26"/>
        </w:rPr>
        <w:t xml:space="preserve">Обучающие задачи: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сформировать у детей представление о потребностях человека на основе экономических понятий: экономика, потребности, нормы жизни, товар, продукт, услуга, потребители;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дать представление детям о разных видах ресурсов, понятии «экономия ресурсов»; о производителях товаров и услуг;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расширить представление об обмене товарами и услугами, о понятии «рынок», «спрос», «предложение», «цена», «заработная плата»;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создать на основе принципа интеграции видов детской деятельности, условия для решения практических задач самими детьми;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познакомить детей с экономическими терминами через экономический словарь, кроссворд, игру, значимость жизненно важных потребностей человека;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заложить основы экономического образа мышления у ребѐнка – дошкольника. </w:t>
      </w:r>
    </w:p>
    <w:p w:rsidR="0049198E" w:rsidRPr="00ED6C10" w:rsidRDefault="0049198E" w:rsidP="00ED6C10">
      <w:pPr>
        <w:spacing w:after="0"/>
        <w:jc w:val="both"/>
        <w:rPr>
          <w:rFonts w:cs="Times New Roman"/>
          <w:b/>
          <w:sz w:val="26"/>
          <w:szCs w:val="26"/>
        </w:rPr>
      </w:pPr>
      <w:r w:rsidRPr="00ED6C10">
        <w:rPr>
          <w:rFonts w:cs="Times New Roman"/>
          <w:b/>
          <w:sz w:val="26"/>
          <w:szCs w:val="26"/>
        </w:rPr>
        <w:t xml:space="preserve">Развивающие задачи: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развивать ответственность, предприимчивость, расчетливость, самостоятельность. </w:t>
      </w:r>
    </w:p>
    <w:p w:rsidR="0049198E" w:rsidRPr="00ED6C10" w:rsidRDefault="0049198E" w:rsidP="00ED6C10">
      <w:pPr>
        <w:spacing w:after="0"/>
        <w:jc w:val="both"/>
        <w:rPr>
          <w:rFonts w:cs="Times New Roman"/>
          <w:b/>
          <w:sz w:val="26"/>
          <w:szCs w:val="26"/>
        </w:rPr>
      </w:pPr>
      <w:r w:rsidRPr="00ED6C10">
        <w:rPr>
          <w:rFonts w:cs="Times New Roman"/>
          <w:b/>
          <w:sz w:val="26"/>
          <w:szCs w:val="26"/>
        </w:rPr>
        <w:t xml:space="preserve">Воспитательные задачи: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воспитывать у детей навыки и привычки речевого этикета, культурного поведения в быту. </w:t>
      </w:r>
    </w:p>
    <w:p w:rsidR="0049198E" w:rsidRPr="00ED6C10" w:rsidRDefault="0049198E" w:rsidP="0036447B">
      <w:pPr>
        <w:jc w:val="both"/>
        <w:rPr>
          <w:rFonts w:cs="Times New Roman"/>
          <w:b/>
          <w:sz w:val="26"/>
          <w:szCs w:val="26"/>
        </w:rPr>
      </w:pPr>
      <w:r w:rsidRPr="00ED6C10">
        <w:rPr>
          <w:rFonts w:cs="Times New Roman"/>
          <w:b/>
          <w:sz w:val="26"/>
          <w:szCs w:val="26"/>
        </w:rPr>
        <w:t xml:space="preserve">1.3. Принципы и подходы к формированию программы </w:t>
      </w:r>
    </w:p>
    <w:p w:rsidR="0049198E" w:rsidRPr="00ED6C10" w:rsidRDefault="0049198E" w:rsidP="0036447B">
      <w:pPr>
        <w:jc w:val="both"/>
        <w:rPr>
          <w:rFonts w:cs="Times New Roman"/>
          <w:sz w:val="26"/>
          <w:szCs w:val="26"/>
        </w:rPr>
      </w:pPr>
      <w:r w:rsidRPr="00ED6C10">
        <w:rPr>
          <w:rFonts w:cs="Times New Roman"/>
          <w:sz w:val="26"/>
          <w:szCs w:val="26"/>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Учет индивидуальных особенностей и возможностей детей;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гармоничного восприятия экономической культуры;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экономической направленности в воспитании;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целенаправленной ориентированности на ценностные отношения; целостности;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единство воспитания, обучения и развития;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системность и последовательность;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сочетание коллективных и индивидуальных форм работы;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lastRenderedPageBreak/>
        <w:t xml:space="preserve">наглядность;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доступность;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активность. </w:t>
      </w:r>
    </w:p>
    <w:p w:rsidR="0049198E" w:rsidRPr="00ED6C10" w:rsidRDefault="0049198E" w:rsidP="0036447B">
      <w:pPr>
        <w:jc w:val="both"/>
        <w:rPr>
          <w:rFonts w:cs="Times New Roman"/>
          <w:sz w:val="26"/>
          <w:szCs w:val="26"/>
        </w:rPr>
      </w:pPr>
      <w:r w:rsidRPr="00ED6C10">
        <w:rPr>
          <w:rFonts w:cs="Times New Roman"/>
          <w:sz w:val="26"/>
          <w:szCs w:val="26"/>
        </w:rPr>
        <w:t xml:space="preserve"> </w:t>
      </w:r>
      <w:r w:rsidRPr="00ED6C10">
        <w:rPr>
          <w:rFonts w:cs="Times New Roman"/>
          <w:b/>
          <w:sz w:val="26"/>
          <w:szCs w:val="26"/>
        </w:rPr>
        <w:t xml:space="preserve">1.4. </w:t>
      </w:r>
      <w:r w:rsidR="002E2B07" w:rsidRPr="00ED6C10">
        <w:rPr>
          <w:rFonts w:cs="Times New Roman"/>
          <w:b/>
          <w:sz w:val="26"/>
          <w:szCs w:val="26"/>
        </w:rPr>
        <w:t>Возрастные характеристики детей</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49198E" w:rsidRPr="00ED6C10" w:rsidRDefault="0049198E" w:rsidP="0036447B">
      <w:pPr>
        <w:ind w:firstLine="284"/>
        <w:jc w:val="both"/>
        <w:rPr>
          <w:rFonts w:cs="Times New Roman"/>
          <w:sz w:val="26"/>
          <w:szCs w:val="26"/>
        </w:rPr>
      </w:pPr>
      <w:r w:rsidRPr="00ED6C10">
        <w:rPr>
          <w:rFonts w:cs="Times New Roman"/>
          <w:sz w:val="26"/>
          <w:szCs w:val="26"/>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49198E" w:rsidRPr="00ED6C10" w:rsidRDefault="00EC5BC9" w:rsidP="0036447B">
      <w:pPr>
        <w:jc w:val="both"/>
        <w:rPr>
          <w:rFonts w:cs="Times New Roman"/>
          <w:b/>
          <w:sz w:val="26"/>
          <w:szCs w:val="26"/>
        </w:rPr>
      </w:pPr>
      <w:r w:rsidRPr="00ED6C10">
        <w:rPr>
          <w:rFonts w:cs="Times New Roman"/>
          <w:b/>
          <w:sz w:val="26"/>
          <w:szCs w:val="26"/>
        </w:rPr>
        <w:t xml:space="preserve">Возрастная </w:t>
      </w:r>
      <w:r w:rsidR="0049198E" w:rsidRPr="00ED6C10">
        <w:rPr>
          <w:rFonts w:cs="Times New Roman"/>
          <w:b/>
          <w:sz w:val="26"/>
          <w:szCs w:val="26"/>
        </w:rPr>
        <w:t xml:space="preserve">характеристика детей 5-6 лет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w:t>
      </w:r>
      <w:r w:rsidR="00E451FD" w:rsidRPr="00ED6C10">
        <w:rPr>
          <w:rFonts w:cs="Times New Roman"/>
          <w:sz w:val="26"/>
          <w:szCs w:val="26"/>
        </w:rPr>
        <w:t>п</w:t>
      </w:r>
      <w:r w:rsidRPr="00ED6C10">
        <w:rPr>
          <w:rFonts w:cs="Times New Roman"/>
          <w:sz w:val="26"/>
          <w:szCs w:val="26"/>
        </w:rPr>
        <w:t xml:space="preserve">оловой принадлежности и эмоциональном состоянии изображенного человека.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w:t>
      </w:r>
      <w:r w:rsidRPr="00ED6C10">
        <w:rPr>
          <w:rFonts w:cs="Times New Roman"/>
          <w:sz w:val="26"/>
          <w:szCs w:val="26"/>
        </w:rPr>
        <w:lastRenderedPageBreak/>
        <w:t xml:space="preserve">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AA5143" w:rsidRPr="00ED6C10" w:rsidRDefault="0049198E" w:rsidP="0036447B">
      <w:pPr>
        <w:spacing w:after="0"/>
        <w:ind w:firstLine="284"/>
        <w:jc w:val="both"/>
        <w:rPr>
          <w:rFonts w:cs="Times New Roman"/>
          <w:sz w:val="26"/>
          <w:szCs w:val="26"/>
        </w:rPr>
      </w:pPr>
      <w:r w:rsidRPr="00ED6C10">
        <w:rPr>
          <w:rFonts w:cs="Times New Roman"/>
          <w:sz w:val="26"/>
          <w:szCs w:val="26"/>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2) от художественного образа к природному материалу (в этом случае ребенок подбирает необходимый материал, для того чтобы воплотить образ). </w:t>
      </w:r>
    </w:p>
    <w:p w:rsidR="00AA5143" w:rsidRPr="00ED6C10" w:rsidRDefault="0049198E" w:rsidP="0036447B">
      <w:pPr>
        <w:spacing w:after="0"/>
        <w:ind w:firstLine="284"/>
        <w:jc w:val="both"/>
        <w:rPr>
          <w:rFonts w:cs="Times New Roman"/>
          <w:sz w:val="26"/>
          <w:szCs w:val="26"/>
        </w:rPr>
      </w:pPr>
      <w:r w:rsidRPr="00ED6C10">
        <w:rPr>
          <w:rFonts w:cs="Times New Roman"/>
          <w:sz w:val="26"/>
          <w:szCs w:val="26"/>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w:t>
      </w:r>
      <w:r w:rsidR="00AA5143" w:rsidRPr="00ED6C10">
        <w:rPr>
          <w:rFonts w:cs="Times New Roman"/>
          <w:sz w:val="26"/>
          <w:szCs w:val="26"/>
        </w:rPr>
        <w:t>р</w:t>
      </w:r>
      <w:r w:rsidRPr="00ED6C10">
        <w:rPr>
          <w:rFonts w:cs="Times New Roman"/>
          <w:sz w:val="26"/>
          <w:szCs w:val="26"/>
        </w:rPr>
        <w:t xml:space="preserve">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В старшем дошкольном возрасте продолжает развиваться образное мышление.</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наглядное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lastRenderedPageBreak/>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Развивается связная речь. Дети могут пересказывать, рассказывать по картинке, передавая не только главное, но и детали.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49198E" w:rsidRPr="00ED6C10" w:rsidRDefault="0049198E" w:rsidP="0036447B">
      <w:pPr>
        <w:ind w:firstLine="284"/>
        <w:jc w:val="both"/>
        <w:rPr>
          <w:rFonts w:cs="Times New Roman"/>
          <w:sz w:val="26"/>
          <w:szCs w:val="26"/>
        </w:rPr>
      </w:pPr>
      <w:r w:rsidRPr="00ED6C10">
        <w:rPr>
          <w:rFonts w:cs="Times New Roman"/>
          <w:sz w:val="26"/>
          <w:szCs w:val="26"/>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 образ Я.  </w:t>
      </w:r>
    </w:p>
    <w:p w:rsidR="0049198E" w:rsidRPr="00ED6C10" w:rsidRDefault="0049198E" w:rsidP="0036447B">
      <w:pPr>
        <w:jc w:val="both"/>
        <w:rPr>
          <w:rFonts w:cs="Times New Roman"/>
          <w:b/>
          <w:sz w:val="26"/>
          <w:szCs w:val="26"/>
        </w:rPr>
      </w:pPr>
      <w:r w:rsidRPr="00ED6C10">
        <w:rPr>
          <w:rFonts w:cs="Times New Roman"/>
          <w:b/>
          <w:sz w:val="26"/>
          <w:szCs w:val="26"/>
        </w:rPr>
        <w:t xml:space="preserve">1.5. Планируемые результаты освоения программы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w:t>
      </w:r>
      <w:r w:rsidR="001942E2" w:rsidRPr="00ED6C10">
        <w:rPr>
          <w:rFonts w:cs="Times New Roman"/>
          <w:sz w:val="26"/>
          <w:szCs w:val="26"/>
        </w:rPr>
        <w:t>н</w:t>
      </w:r>
      <w:r w:rsidRPr="00ED6C10">
        <w:rPr>
          <w:rFonts w:cs="Times New Roman"/>
          <w:sz w:val="26"/>
          <w:szCs w:val="26"/>
        </w:rPr>
        <w:t xml:space="preserve">епроизвольность), а также системные особенности дошкольного </w:t>
      </w:r>
      <w:r w:rsidR="001942E2" w:rsidRPr="00ED6C10">
        <w:rPr>
          <w:rFonts w:cs="Times New Roman"/>
          <w:sz w:val="26"/>
          <w:szCs w:val="26"/>
        </w:rPr>
        <w:t>о</w:t>
      </w:r>
      <w:r w:rsidRPr="00ED6C10">
        <w:rPr>
          <w:rFonts w:cs="Times New Roman"/>
          <w:sz w:val="26"/>
          <w:szCs w:val="26"/>
        </w:rPr>
        <w:t xml:space="preserve">бразования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(необязательность уровня дошкольного образования в Российской федерации, отсутствие возможности вменения ребенку какой </w:t>
      </w:r>
      <w:r w:rsidR="002725BB" w:rsidRPr="00ED6C10">
        <w:rPr>
          <w:rFonts w:cs="Times New Roman"/>
          <w:sz w:val="26"/>
          <w:szCs w:val="26"/>
        </w:rPr>
        <w:t>- л</w:t>
      </w:r>
      <w:r w:rsidRPr="00ED6C10">
        <w:rPr>
          <w:rFonts w:cs="Times New Roman"/>
          <w:sz w:val="26"/>
          <w:szCs w:val="26"/>
        </w:rPr>
        <w:t xml:space="preserve">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
    <w:p w:rsidR="0049198E" w:rsidRPr="00ED6C10" w:rsidRDefault="0049198E" w:rsidP="0036447B">
      <w:pPr>
        <w:ind w:firstLine="284"/>
        <w:jc w:val="both"/>
        <w:rPr>
          <w:rFonts w:cs="Times New Roman"/>
          <w:sz w:val="26"/>
          <w:szCs w:val="26"/>
        </w:rPr>
      </w:pPr>
      <w:r w:rsidRPr="00ED6C10">
        <w:rPr>
          <w:rFonts w:cs="Times New Roman"/>
          <w:sz w:val="26"/>
          <w:szCs w:val="26"/>
        </w:rPr>
        <w:lastRenderedPageBreak/>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r w:rsidR="002725BB" w:rsidRPr="00ED6C10">
        <w:rPr>
          <w:rFonts w:cs="Times New Roman"/>
          <w:sz w:val="26"/>
          <w:szCs w:val="26"/>
        </w:rPr>
        <w:t>соответствия,</w:t>
      </w:r>
      <w:r w:rsidRPr="00ED6C10">
        <w:rPr>
          <w:rFonts w:cs="Times New Roman"/>
          <w:sz w:val="26"/>
          <w:szCs w:val="26"/>
        </w:rPr>
        <w:t xml:space="preserve">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 </w:t>
      </w:r>
    </w:p>
    <w:p w:rsidR="0049198E" w:rsidRPr="00ED6C10" w:rsidRDefault="0049198E" w:rsidP="0036447B">
      <w:pPr>
        <w:jc w:val="both"/>
        <w:rPr>
          <w:rFonts w:cs="Times New Roman"/>
          <w:b/>
          <w:sz w:val="26"/>
          <w:szCs w:val="26"/>
        </w:rPr>
      </w:pPr>
      <w:r w:rsidRPr="00ED6C10">
        <w:rPr>
          <w:rFonts w:cs="Times New Roman"/>
          <w:b/>
          <w:sz w:val="26"/>
          <w:szCs w:val="26"/>
        </w:rPr>
        <w:t xml:space="preserve">Целевые ориентиры на этапе завершения дошкольного образования: </w:t>
      </w:r>
    </w:p>
    <w:p w:rsidR="007E0AE6" w:rsidRPr="00ED6C10" w:rsidRDefault="007E0AE6" w:rsidP="0036447B">
      <w:pPr>
        <w:shd w:val="clear" w:color="auto" w:fill="FFFFFF"/>
        <w:spacing w:after="0"/>
        <w:ind w:firstLine="426"/>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В соответствии с требованиями ФГОС ДО к результатам освоения образовательной программы дошкольная образовательная организация должна придерживаться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7E0AE6" w:rsidRPr="00ED6C10" w:rsidRDefault="007E0AE6" w:rsidP="0036447B">
      <w:pPr>
        <w:shd w:val="clear" w:color="auto" w:fill="FFFFFF"/>
        <w:spacing w:after="0"/>
        <w:ind w:firstLine="426"/>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Специфика дошкольного детства (гибкость, пластичность развития ребенка,</w:t>
      </w:r>
      <w:r w:rsidR="009F7D6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высокий разброс вариантов его развития,</w:t>
      </w:r>
      <w:r w:rsidR="009F7D6C" w:rsidRPr="00ED6C10">
        <w:rPr>
          <w:rFonts w:eastAsia="Times New Roman" w:cs="Times New Roman"/>
          <w:color w:val="000000"/>
          <w:sz w:val="26"/>
          <w:szCs w:val="26"/>
          <w:lang w:eastAsia="ru-RU"/>
        </w:rPr>
        <w:t xml:space="preserve"> е</w:t>
      </w:r>
      <w:r w:rsidRPr="00ED6C10">
        <w:rPr>
          <w:rFonts w:eastAsia="Times New Roman" w:cs="Times New Roman"/>
          <w:color w:val="000000"/>
          <w:sz w:val="26"/>
          <w:szCs w:val="26"/>
          <w:lang w:eastAsia="ru-RU"/>
        </w:rPr>
        <w:t xml:space="preserve">го непосредственность и </w:t>
      </w:r>
      <w:r w:rsidR="009F7D6C" w:rsidRPr="00ED6C10">
        <w:rPr>
          <w:rFonts w:eastAsia="Times New Roman" w:cs="Times New Roman"/>
          <w:color w:val="000000"/>
          <w:sz w:val="26"/>
          <w:szCs w:val="26"/>
          <w:lang w:eastAsia="ru-RU"/>
        </w:rPr>
        <w:t xml:space="preserve">непроизвольность), </w:t>
      </w:r>
      <w:r w:rsidRPr="00ED6C10">
        <w:rPr>
          <w:rFonts w:eastAsia="Times New Roman" w:cs="Times New Roman"/>
          <w:color w:val="000000"/>
          <w:sz w:val="26"/>
          <w:szCs w:val="26"/>
          <w:lang w:eastAsia="ru-RU"/>
        </w:rPr>
        <w:t>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 требование от ребенка дошкольного возраста</w:t>
      </w:r>
      <w:r w:rsidR="009F7D6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Основные целевые ориентиры на этапе завершения дошкольного образования по итогам изучения основ финансовой грамотности.</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Ребенок:</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овладел основными культурными способами деятельности, проявляет инициативу и самостоятельность в раз</w:t>
      </w:r>
      <w:r w:rsidR="00EC5BC9" w:rsidRPr="00ED6C10">
        <w:rPr>
          <w:rFonts w:eastAsia="Times New Roman" w:cs="Times New Roman"/>
          <w:color w:val="000000"/>
          <w:sz w:val="26"/>
          <w:szCs w:val="26"/>
          <w:lang w:eastAsia="ru-RU"/>
        </w:rPr>
        <w:t xml:space="preserve">ных видах деятельности – игре, </w:t>
      </w:r>
      <w:r w:rsidRPr="00ED6C10">
        <w:rPr>
          <w:rFonts w:eastAsia="Times New Roman" w:cs="Times New Roman"/>
          <w:color w:val="000000"/>
          <w:sz w:val="26"/>
          <w:szCs w:val="26"/>
          <w:lang w:eastAsia="ru-RU"/>
        </w:rPr>
        <w:t>общении, познавательно-исследовательской деятельности, мотивирован в</w:t>
      </w:r>
      <w:r w:rsidR="006C0052"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 xml:space="preserve">желании познавать мир, в том числе мир экономики и финансов; </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осознает разницу между желаниями и потребностями, понимает, что деньги</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зарабатываются трудом, являются мерой оценки труда, универсальным средством обмена;</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xml:space="preserve">- способен выбирать себе род занятий, участников по совместной деятельности; </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обладает установкой положительного отношения к миру, к разным видам труда, бережного отношения к результатам труда, другим людям и самому</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себе, обладает чувством собственного достоинства, имеет начальные представления об истинных ценностях и богатстве человека;</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активно взаимодействует со сверстниками и взрослыми, участвует в совместных играх, способен договариваться, учитывать интересы и чувства</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других, сопереживать неудачам и радоваться успехам других, адекватно</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 xml:space="preserve">проявляет свои чувства, в том числе </w:t>
      </w:r>
      <w:r w:rsidR="00EC5BC9" w:rsidRPr="00ED6C10">
        <w:rPr>
          <w:rFonts w:eastAsia="Times New Roman" w:cs="Times New Roman"/>
          <w:color w:val="000000"/>
          <w:sz w:val="26"/>
          <w:szCs w:val="26"/>
          <w:lang w:eastAsia="ru-RU"/>
        </w:rPr>
        <w:t xml:space="preserve">чувство веры в себя, старается </w:t>
      </w:r>
      <w:r w:rsidRPr="00ED6C10">
        <w:rPr>
          <w:rFonts w:eastAsia="Times New Roman" w:cs="Times New Roman"/>
          <w:color w:val="000000"/>
          <w:sz w:val="26"/>
          <w:szCs w:val="26"/>
          <w:lang w:eastAsia="ru-RU"/>
        </w:rPr>
        <w:t>разрешать конфликты;</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владеет разными формами и видами игры, различает условную и реальную</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ситуации, умеет подчиняться разным правилам и социальным нормам;</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lastRenderedPageBreak/>
        <w:t>- достаточно хорошо владеет устной речью, может выражать свои мысли и</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желания, может использовать речь для выражения своих мыслей, чувств и</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желаний;</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осознает, что сберегать (копить) непросто, но полезно, ответственно и</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важно, бережно относится к вещам, игрушкам, денежным средствам;</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способен к волевым усилиям, может следовать социальным нормам</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поведения и правилам в разных видах деятельности, во взаимоотношениях со</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взрослыми и сверстниками, может соблюдать правила безопасного поведения;</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различает разницу между желаниями и потребностями, понимает, что</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деньги зарабатываются трудом, являются мерой оценки труда, универсальным средством обмена;</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проявляет любознательность, задает вопросы взрослым и сверстникам,</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интересуется причинно-следственными связями, пытается самостоятельно</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 xml:space="preserve">придумывать объяснения явлениям природы и поступкам людей; </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склонен наблюдать, экспериментировать;</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обладает начальными знаниями о себе, о социальном мире, в котором он</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живет, ориентируется в значении базовых финансово-экономических понятий;</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знаком с произведениями детской литературы, обладает элементарными</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представлениями из области личных и семейных финансов;</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способен к принятию собственных решений, опираясь на свои знания</w:t>
      </w:r>
      <w:r w:rsidR="009172DC"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и умения в различных видах деятельности.</w:t>
      </w:r>
    </w:p>
    <w:p w:rsidR="009F7D6C" w:rsidRPr="00ED6C10" w:rsidRDefault="009F7D6C" w:rsidP="0036447B">
      <w:pPr>
        <w:shd w:val="clear" w:color="auto" w:fill="FFFFFF"/>
        <w:spacing w:after="0"/>
        <w:jc w:val="both"/>
        <w:rPr>
          <w:rFonts w:eastAsia="Times New Roman" w:cs="Times New Roman"/>
          <w:color w:val="000000"/>
          <w:sz w:val="26"/>
          <w:szCs w:val="26"/>
          <w:lang w:eastAsia="ru-RU"/>
        </w:rPr>
      </w:pPr>
    </w:p>
    <w:p w:rsidR="00195A7A" w:rsidRPr="00ED6C10" w:rsidRDefault="007E0AE6" w:rsidP="0036447B">
      <w:pPr>
        <w:shd w:val="clear" w:color="auto" w:fill="FFFFFF"/>
        <w:spacing w:after="0"/>
        <w:jc w:val="both"/>
        <w:rPr>
          <w:rFonts w:cs="Times New Roman"/>
          <w:b/>
          <w:sz w:val="26"/>
          <w:szCs w:val="26"/>
        </w:rPr>
      </w:pPr>
      <w:r w:rsidRPr="00ED6C10">
        <w:rPr>
          <w:rFonts w:eastAsia="Times New Roman" w:cs="Times New Roman"/>
          <w:color w:val="000000"/>
          <w:sz w:val="26"/>
          <w:szCs w:val="26"/>
          <w:lang w:eastAsia="ru-RU"/>
        </w:rPr>
        <w:t>.</w:t>
      </w:r>
      <w:r w:rsidR="0049198E" w:rsidRPr="00ED6C10">
        <w:rPr>
          <w:rFonts w:cs="Times New Roman"/>
          <w:b/>
          <w:sz w:val="26"/>
          <w:szCs w:val="26"/>
        </w:rPr>
        <w:t xml:space="preserve">1.6.  Система оценки </w:t>
      </w:r>
      <w:r w:rsidR="00195A7A" w:rsidRPr="00ED6C10">
        <w:rPr>
          <w:rFonts w:cs="Times New Roman"/>
          <w:b/>
          <w:sz w:val="26"/>
          <w:szCs w:val="26"/>
        </w:rPr>
        <w:t>результатов освоения Программы</w:t>
      </w:r>
    </w:p>
    <w:p w:rsidR="0049198E" w:rsidRPr="00ED6C10" w:rsidRDefault="0049198E" w:rsidP="00ED6C10">
      <w:pPr>
        <w:spacing w:after="120"/>
        <w:ind w:firstLine="284"/>
        <w:jc w:val="both"/>
        <w:rPr>
          <w:rFonts w:cs="Times New Roman"/>
          <w:sz w:val="26"/>
          <w:szCs w:val="26"/>
        </w:rPr>
      </w:pPr>
      <w:r w:rsidRPr="00ED6C10">
        <w:rPr>
          <w:rFonts w:cs="Times New Roman"/>
          <w:sz w:val="26"/>
          <w:szCs w:val="26"/>
        </w:rPr>
        <w:t xml:space="preserve">  Мониторинг образовательного процесса проводится 2 раза в год в начале </w:t>
      </w:r>
      <w:r w:rsidR="009F7D6C" w:rsidRPr="00ED6C10">
        <w:rPr>
          <w:rFonts w:cs="Times New Roman"/>
          <w:sz w:val="26"/>
          <w:szCs w:val="26"/>
        </w:rPr>
        <w:t>сентября</w:t>
      </w:r>
      <w:r w:rsidRPr="00ED6C10">
        <w:rPr>
          <w:rFonts w:cs="Times New Roman"/>
          <w:sz w:val="26"/>
          <w:szCs w:val="26"/>
        </w:rPr>
        <w:t xml:space="preserve"> и в конце мая. Мониторинг проводит воспитатель. Основной задачей мониторинга является определение степени освоения ребёнком программы по основам финансовой грамотности. Данные о результатах мониторинга заносятся в диагностический лист освоения знаний детей в рамках программы. Анализ диагностического листа позволяет оценить эффективность образовательного процесса в дошкольном образовательном учреждении по финансовой грамотности дошкольников по программе «Дошкольник и экономика» автор А.Д. Шатова, «Введение в мир экономики, или как мы играем в экономику» автор А.А. Смоленцева </w:t>
      </w:r>
    </w:p>
    <w:p w:rsidR="0049198E" w:rsidRPr="00ED6C10" w:rsidRDefault="0049198E" w:rsidP="00ED6C10">
      <w:pPr>
        <w:spacing w:after="120"/>
        <w:ind w:firstLine="284"/>
        <w:jc w:val="both"/>
        <w:rPr>
          <w:rFonts w:cs="Times New Roman"/>
          <w:b/>
          <w:sz w:val="26"/>
          <w:szCs w:val="26"/>
        </w:rPr>
      </w:pPr>
      <w:r w:rsidRPr="00ED6C10">
        <w:rPr>
          <w:rFonts w:cs="Times New Roman"/>
          <w:b/>
          <w:sz w:val="26"/>
          <w:szCs w:val="26"/>
        </w:rPr>
        <w:t xml:space="preserve"> Уровни усвоения программы (по А. А. Шатовой) </w:t>
      </w:r>
    </w:p>
    <w:p w:rsidR="0049198E" w:rsidRPr="00ED6C10" w:rsidRDefault="0049198E" w:rsidP="00ED6C10">
      <w:pPr>
        <w:spacing w:after="120"/>
        <w:ind w:firstLine="284"/>
        <w:jc w:val="both"/>
        <w:rPr>
          <w:rFonts w:cs="Times New Roman"/>
          <w:sz w:val="26"/>
          <w:szCs w:val="26"/>
        </w:rPr>
      </w:pPr>
      <w:r w:rsidRPr="00ED6C10">
        <w:rPr>
          <w:rFonts w:cs="Times New Roman"/>
          <w:b/>
          <w:sz w:val="26"/>
          <w:szCs w:val="26"/>
        </w:rPr>
        <w:t xml:space="preserve"> Высокий:</w:t>
      </w:r>
      <w:r w:rsidRPr="00ED6C10">
        <w:rPr>
          <w:rFonts w:cs="Times New Roman"/>
          <w:sz w:val="26"/>
          <w:szCs w:val="26"/>
        </w:rPr>
        <w:t xml:space="preserve"> Ребенок самостоятельно пользуется моделью трудового процесса как средством познания трудовой деятельности взрослых. Владеет речью-доказательством, верно, обосновывает ценность каждого вида труда. Проявляет устойчивый интерес к труду взрослых, стремление оказать посильную помощь. Понимает товар как продукт труда, имеющий цену, зависящую от качества. Проявляет бережливость, аккуратность, начала рационального поведения. Испытывает чувство вины за поломку игрушек, стремиться устранить свою оплошность. </w:t>
      </w:r>
    </w:p>
    <w:p w:rsidR="0049198E" w:rsidRPr="00ED6C10" w:rsidRDefault="0049198E" w:rsidP="00ED6C10">
      <w:pPr>
        <w:spacing w:after="120"/>
        <w:ind w:firstLine="284"/>
        <w:jc w:val="both"/>
        <w:rPr>
          <w:rFonts w:cs="Times New Roman"/>
          <w:sz w:val="26"/>
          <w:szCs w:val="26"/>
        </w:rPr>
      </w:pPr>
      <w:r w:rsidRPr="00ED6C10">
        <w:rPr>
          <w:rFonts w:cs="Times New Roman"/>
          <w:b/>
          <w:sz w:val="26"/>
          <w:szCs w:val="26"/>
        </w:rPr>
        <w:t>Средний:</w:t>
      </w:r>
      <w:r w:rsidRPr="00ED6C10">
        <w:rPr>
          <w:rFonts w:cs="Times New Roman"/>
          <w:sz w:val="26"/>
          <w:szCs w:val="26"/>
        </w:rPr>
        <w:t xml:space="preserve"> Ребенок имеет представление о значимости разных профессий, устанавливает связи между разными видами труда. Осознает назначение денег. Стремится аргументировать свои суждения. Может объяснить, чем заняты родители, в </w:t>
      </w:r>
      <w:r w:rsidRPr="00ED6C10">
        <w:rPr>
          <w:rFonts w:cs="Times New Roman"/>
          <w:sz w:val="26"/>
          <w:szCs w:val="26"/>
        </w:rPr>
        <w:lastRenderedPageBreak/>
        <w:t>чем ценность их труда, имеет элементарное представление о семейном бюджете. Интерес к труду взрослых устойчив. Понимает товар как продукт труда, имеющий цену. Владеет обобщенными представлениями о качествах хозяина (бережливость, аккуратность).</w:t>
      </w:r>
      <w:r w:rsidR="00750465" w:rsidRPr="00ED6C10">
        <w:rPr>
          <w:rFonts w:cs="Times New Roman"/>
          <w:sz w:val="26"/>
          <w:szCs w:val="26"/>
        </w:rPr>
        <w:t xml:space="preserve"> </w:t>
      </w:r>
      <w:r w:rsidRPr="00ED6C10">
        <w:rPr>
          <w:rFonts w:cs="Times New Roman"/>
          <w:sz w:val="26"/>
          <w:szCs w:val="26"/>
        </w:rPr>
        <w:t xml:space="preserve">Проявляет беспокойство в связи с поломкой игрушек, меняется игрушками со сверстниками. </w:t>
      </w:r>
    </w:p>
    <w:p w:rsidR="0049198E" w:rsidRPr="00ED6C10" w:rsidRDefault="0049198E" w:rsidP="00ED6C10">
      <w:pPr>
        <w:ind w:firstLine="284"/>
        <w:jc w:val="both"/>
        <w:rPr>
          <w:rFonts w:cs="Times New Roman"/>
          <w:sz w:val="26"/>
          <w:szCs w:val="26"/>
        </w:rPr>
      </w:pPr>
      <w:r w:rsidRPr="00ED6C10">
        <w:rPr>
          <w:rFonts w:cs="Times New Roman"/>
          <w:b/>
          <w:sz w:val="26"/>
          <w:szCs w:val="26"/>
        </w:rPr>
        <w:t xml:space="preserve"> Низкий:</w:t>
      </w:r>
      <w:r w:rsidRPr="00ED6C10">
        <w:rPr>
          <w:rFonts w:cs="Times New Roman"/>
          <w:sz w:val="26"/>
          <w:szCs w:val="26"/>
        </w:rPr>
        <w:t xml:space="preserve"> Нечеткое представление о трудовом процессе. Ребенок знает названия некоторых профессий, но затрудняется в раскрытии значимости разных видов труда, установлении связи между ними. Отношение к деньгам не отличается осознанностью. Познавательное отношение к труду не устойчивое. Не осознает товар, как продукт труда, имеющий цену. Имеет нечеткое представление о качествах хозяина (бережливость, аккуратность). Не выражает сожаления по поводу сломанных игрушек, вещей. Не делится со сверстниками. </w:t>
      </w:r>
    </w:p>
    <w:p w:rsidR="00BD013A" w:rsidRPr="00ED6C10" w:rsidRDefault="00BD013A" w:rsidP="0036447B">
      <w:pPr>
        <w:jc w:val="both"/>
        <w:rPr>
          <w:rFonts w:cs="Times New Roman"/>
          <w:b/>
          <w:sz w:val="26"/>
          <w:szCs w:val="26"/>
        </w:rPr>
      </w:pPr>
    </w:p>
    <w:p w:rsidR="0049198E" w:rsidRPr="00ED6C10" w:rsidRDefault="00EC5BC9" w:rsidP="0036447B">
      <w:pPr>
        <w:jc w:val="both"/>
        <w:rPr>
          <w:rFonts w:cs="Times New Roman"/>
          <w:b/>
          <w:sz w:val="26"/>
          <w:szCs w:val="26"/>
        </w:rPr>
      </w:pPr>
      <w:r w:rsidRPr="00ED6C10">
        <w:rPr>
          <w:rFonts w:cs="Times New Roman"/>
          <w:b/>
          <w:sz w:val="26"/>
          <w:szCs w:val="26"/>
        </w:rPr>
        <w:t xml:space="preserve">II.СОДЕРЖАТЕЛЬНЫЙ </w:t>
      </w:r>
      <w:r w:rsidR="00ED6C10">
        <w:rPr>
          <w:rFonts w:cs="Times New Roman"/>
          <w:b/>
          <w:sz w:val="26"/>
          <w:szCs w:val="26"/>
        </w:rPr>
        <w:t xml:space="preserve">РАЗДЕЛ </w:t>
      </w:r>
      <w:r w:rsidR="0049198E" w:rsidRPr="00ED6C10">
        <w:rPr>
          <w:rFonts w:cs="Times New Roman"/>
          <w:b/>
          <w:sz w:val="26"/>
          <w:szCs w:val="26"/>
        </w:rPr>
        <w:t xml:space="preserve">ПРОГРАММЫ </w:t>
      </w:r>
    </w:p>
    <w:p w:rsidR="0049198E" w:rsidRPr="00ED6C10" w:rsidRDefault="0049198E" w:rsidP="0036447B">
      <w:pPr>
        <w:jc w:val="both"/>
        <w:rPr>
          <w:rFonts w:cs="Times New Roman"/>
          <w:b/>
          <w:sz w:val="26"/>
          <w:szCs w:val="26"/>
        </w:rPr>
      </w:pPr>
      <w:r w:rsidRPr="00ED6C10">
        <w:rPr>
          <w:rFonts w:cs="Times New Roman"/>
          <w:b/>
          <w:sz w:val="26"/>
          <w:szCs w:val="26"/>
        </w:rPr>
        <w:t xml:space="preserve">2.1. Общие положения </w:t>
      </w:r>
    </w:p>
    <w:p w:rsidR="0049198E" w:rsidRPr="00ED6C10" w:rsidRDefault="0049198E" w:rsidP="0036447B">
      <w:pPr>
        <w:spacing w:after="0"/>
        <w:ind w:firstLine="142"/>
        <w:jc w:val="both"/>
        <w:rPr>
          <w:rFonts w:cs="Times New Roman"/>
          <w:sz w:val="26"/>
          <w:szCs w:val="26"/>
        </w:rPr>
      </w:pPr>
      <w:r w:rsidRPr="00ED6C10">
        <w:rPr>
          <w:rFonts w:cs="Times New Roman"/>
          <w:sz w:val="26"/>
          <w:szCs w:val="26"/>
        </w:rPr>
        <w:t xml:space="preserve">   Программа обеспечивает формирование основ экономической </w:t>
      </w:r>
      <w:r w:rsidR="00BD013A" w:rsidRPr="00ED6C10">
        <w:rPr>
          <w:rFonts w:cs="Times New Roman"/>
          <w:sz w:val="26"/>
          <w:szCs w:val="26"/>
        </w:rPr>
        <w:t>грамотности у детей в возрасте 5</w:t>
      </w:r>
      <w:r w:rsidR="009606E7" w:rsidRPr="00ED6C10">
        <w:rPr>
          <w:rFonts w:cs="Times New Roman"/>
          <w:sz w:val="26"/>
          <w:szCs w:val="26"/>
        </w:rPr>
        <w:t xml:space="preserve"> - 6</w:t>
      </w:r>
      <w:r w:rsidRPr="00ED6C10">
        <w:rPr>
          <w:rFonts w:cs="Times New Roman"/>
          <w:sz w:val="26"/>
          <w:szCs w:val="26"/>
        </w:rPr>
        <w:t xml:space="preserve"> лет с учетом их возрастных и индивидуальных особенностей. Программа осваивается детьми в процессе интеграции образовательных областей – познавательное развитие, социально-коммуникативное развитие, речевое развитие.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Участники образовательной деятельности: дети, родители (законные представители), педагогические работники ДОО, осуществляющие работу по программе.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Образовательный процесс решает программные образовательные задачи в </w:t>
      </w:r>
    </w:p>
    <w:p w:rsidR="0049198E" w:rsidRPr="00ED6C10" w:rsidRDefault="0049198E" w:rsidP="0036447B">
      <w:pPr>
        <w:jc w:val="both"/>
        <w:rPr>
          <w:rFonts w:cs="Times New Roman"/>
          <w:sz w:val="26"/>
          <w:szCs w:val="26"/>
        </w:rPr>
      </w:pPr>
      <w:r w:rsidRPr="00ED6C10">
        <w:rPr>
          <w:rFonts w:cs="Times New Roman"/>
          <w:sz w:val="26"/>
          <w:szCs w:val="26"/>
        </w:rPr>
        <w:t xml:space="preserve">следующих формах организации деятельности: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совместная образовательная деятельность взрослых и детей;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свободная самостоятельная деятельность детей. </w:t>
      </w:r>
    </w:p>
    <w:p w:rsidR="0049198E" w:rsidRPr="00ED6C10" w:rsidRDefault="0049198E" w:rsidP="0036447B">
      <w:pPr>
        <w:jc w:val="both"/>
        <w:rPr>
          <w:rFonts w:cs="Times New Roman"/>
          <w:sz w:val="26"/>
          <w:szCs w:val="26"/>
        </w:rPr>
      </w:pPr>
      <w:r w:rsidRPr="00ED6C10">
        <w:rPr>
          <w:rFonts w:cs="Times New Roman"/>
          <w:sz w:val="26"/>
          <w:szCs w:val="26"/>
        </w:rPr>
        <w:t xml:space="preserve"> Совместная образовательная деятельность детей и взрослых осуществляется в ходе ООД, предполагает индивидуальную, подгрупповую и групповую формы организации образовательной работы с воспитанниками. Самостоятельная деятельность предполагает свободную игровую деятельность воспитанников в условиях специально созданной предметно-пространственной развивающей среды, обеспечивает каждому ребенку возможность выбора игр и атрибутов по интересам; позволяет ему взаимодействовать со сверстниками или действовать индивидуально; содержит в себе проблемные ситуации и направлена на самостоятельное решение ребенком образовательных задач; позволяет освоить (закрепить, апробировать) материал, изучае</w:t>
      </w:r>
      <w:r w:rsidR="009606E7" w:rsidRPr="00ED6C10">
        <w:rPr>
          <w:rFonts w:cs="Times New Roman"/>
          <w:sz w:val="26"/>
          <w:szCs w:val="26"/>
        </w:rPr>
        <w:t>мый в совместной деятельности с</w:t>
      </w:r>
      <w:r w:rsidRPr="00ED6C10">
        <w:rPr>
          <w:rFonts w:cs="Times New Roman"/>
          <w:sz w:val="26"/>
          <w:szCs w:val="26"/>
        </w:rPr>
        <w:t xml:space="preserve"> взрослым. </w:t>
      </w:r>
    </w:p>
    <w:p w:rsidR="0049198E" w:rsidRPr="00ED6C10" w:rsidRDefault="0049198E" w:rsidP="0036447B">
      <w:pPr>
        <w:spacing w:after="0"/>
        <w:jc w:val="both"/>
        <w:rPr>
          <w:rFonts w:cs="Times New Roman"/>
          <w:b/>
          <w:sz w:val="26"/>
          <w:szCs w:val="26"/>
        </w:rPr>
      </w:pPr>
      <w:r w:rsidRPr="00ED6C10">
        <w:rPr>
          <w:rFonts w:cs="Times New Roman"/>
          <w:b/>
          <w:sz w:val="26"/>
          <w:szCs w:val="26"/>
        </w:rPr>
        <w:t xml:space="preserve">   2.2. Описание форм, способов, методов и средств реализации </w:t>
      </w:r>
    </w:p>
    <w:p w:rsidR="0049198E" w:rsidRPr="00ED6C10" w:rsidRDefault="0049198E" w:rsidP="0036447B">
      <w:pPr>
        <w:jc w:val="both"/>
        <w:rPr>
          <w:rFonts w:cs="Times New Roman"/>
          <w:sz w:val="26"/>
          <w:szCs w:val="26"/>
        </w:rPr>
      </w:pPr>
      <w:r w:rsidRPr="00ED6C10">
        <w:rPr>
          <w:rFonts w:cs="Times New Roman"/>
          <w:b/>
          <w:sz w:val="26"/>
          <w:szCs w:val="26"/>
        </w:rPr>
        <w:t>программы</w:t>
      </w:r>
      <w:r w:rsidRPr="00ED6C10">
        <w:rPr>
          <w:rFonts w:cs="Times New Roman"/>
          <w:sz w:val="26"/>
          <w:szCs w:val="26"/>
        </w:rPr>
        <w:t xml:space="preserve"> </w:t>
      </w:r>
    </w:p>
    <w:p w:rsidR="004A0978" w:rsidRPr="00ED6C10" w:rsidRDefault="0049198E" w:rsidP="00ED6C10">
      <w:pPr>
        <w:spacing w:after="120"/>
        <w:jc w:val="both"/>
        <w:rPr>
          <w:rFonts w:cs="Times New Roman"/>
          <w:sz w:val="26"/>
          <w:szCs w:val="26"/>
        </w:rPr>
      </w:pPr>
      <w:r w:rsidRPr="00ED6C10">
        <w:rPr>
          <w:rFonts w:cs="Times New Roman"/>
          <w:sz w:val="26"/>
          <w:szCs w:val="26"/>
        </w:rPr>
        <w:lastRenderedPageBreak/>
        <w:t xml:space="preserve">   В основу работы с дошкольниками по экономическому воспитанию положен деятельностный подход, который предусматривает формирование экономических знаний через различные виды деятельности: игровую, познавательно-исследовательскую, коммуникативную, трудовую и др. 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 деятельности: </w:t>
      </w:r>
    </w:p>
    <w:p w:rsidR="0049198E" w:rsidRPr="00ED6C10" w:rsidRDefault="0049198E" w:rsidP="00ED6C10">
      <w:pPr>
        <w:spacing w:after="120"/>
        <w:jc w:val="both"/>
        <w:rPr>
          <w:rFonts w:cs="Times New Roman"/>
          <w:sz w:val="26"/>
          <w:szCs w:val="26"/>
        </w:rPr>
      </w:pPr>
      <w:r w:rsidRPr="00ED6C10">
        <w:rPr>
          <w:rFonts w:cs="Times New Roman"/>
          <w:sz w:val="26"/>
          <w:szCs w:val="26"/>
        </w:rPr>
        <w:t xml:space="preserve">― сюжетно-ролевые игры </w:t>
      </w:r>
      <w:r w:rsidR="004A0978" w:rsidRPr="00ED6C10">
        <w:rPr>
          <w:rFonts w:cs="Times New Roman"/>
          <w:sz w:val="26"/>
          <w:szCs w:val="26"/>
        </w:rPr>
        <w:t>(</w:t>
      </w:r>
      <w:r w:rsidRPr="00ED6C10">
        <w:rPr>
          <w:rFonts w:cs="Times New Roman"/>
          <w:sz w:val="26"/>
          <w:szCs w:val="26"/>
        </w:rPr>
        <w:t>«</w:t>
      </w:r>
      <w:r w:rsidR="004A0978" w:rsidRPr="00ED6C10">
        <w:rPr>
          <w:rFonts w:cs="Times New Roman"/>
          <w:sz w:val="26"/>
          <w:szCs w:val="26"/>
        </w:rPr>
        <w:t>В банке</w:t>
      </w:r>
      <w:r w:rsidRPr="00ED6C10">
        <w:rPr>
          <w:rFonts w:cs="Times New Roman"/>
          <w:sz w:val="26"/>
          <w:szCs w:val="26"/>
        </w:rPr>
        <w:t>», «</w:t>
      </w:r>
      <w:r w:rsidR="004A0978" w:rsidRPr="00ED6C10">
        <w:rPr>
          <w:rFonts w:cs="Times New Roman"/>
          <w:sz w:val="26"/>
          <w:szCs w:val="26"/>
        </w:rPr>
        <w:t>На почте</w:t>
      </w:r>
      <w:r w:rsidRPr="00ED6C10">
        <w:rPr>
          <w:rFonts w:cs="Times New Roman"/>
          <w:sz w:val="26"/>
          <w:szCs w:val="26"/>
        </w:rPr>
        <w:t>»</w:t>
      </w:r>
      <w:r w:rsidR="004A0978" w:rsidRPr="00ED6C10">
        <w:rPr>
          <w:rFonts w:cs="Times New Roman"/>
          <w:sz w:val="26"/>
          <w:szCs w:val="26"/>
        </w:rPr>
        <w:t>, «Супермаркет»</w:t>
      </w:r>
      <w:r w:rsidRPr="00ED6C10">
        <w:rPr>
          <w:rFonts w:cs="Times New Roman"/>
          <w:sz w:val="26"/>
          <w:szCs w:val="26"/>
        </w:rPr>
        <w:t xml:space="preserve">), </w:t>
      </w:r>
    </w:p>
    <w:p w:rsidR="0049198E" w:rsidRPr="00ED6C10" w:rsidRDefault="0049198E" w:rsidP="00ED6C10">
      <w:pPr>
        <w:spacing w:after="120"/>
        <w:jc w:val="both"/>
        <w:rPr>
          <w:rFonts w:cs="Times New Roman"/>
          <w:sz w:val="26"/>
          <w:szCs w:val="26"/>
        </w:rPr>
      </w:pPr>
      <w:r w:rsidRPr="00ED6C10">
        <w:rPr>
          <w:rFonts w:cs="Times New Roman"/>
          <w:sz w:val="26"/>
          <w:szCs w:val="26"/>
        </w:rPr>
        <w:t>― дидактические игры («</w:t>
      </w:r>
      <w:r w:rsidR="004A0978" w:rsidRPr="00ED6C10">
        <w:rPr>
          <w:rFonts w:cs="Times New Roman"/>
          <w:sz w:val="26"/>
          <w:szCs w:val="26"/>
        </w:rPr>
        <w:t>Кто кем работает</w:t>
      </w:r>
      <w:r w:rsidRPr="00ED6C10">
        <w:rPr>
          <w:rFonts w:cs="Times New Roman"/>
          <w:sz w:val="26"/>
          <w:szCs w:val="26"/>
        </w:rPr>
        <w:t xml:space="preserve">», </w:t>
      </w:r>
      <w:r w:rsidR="004A0978" w:rsidRPr="00ED6C10">
        <w:rPr>
          <w:rFonts w:cs="Times New Roman"/>
          <w:sz w:val="26"/>
          <w:szCs w:val="26"/>
        </w:rPr>
        <w:t xml:space="preserve">«Школа банкиров», </w:t>
      </w:r>
      <w:r w:rsidRPr="00ED6C10">
        <w:rPr>
          <w:rFonts w:cs="Times New Roman"/>
          <w:sz w:val="26"/>
          <w:szCs w:val="26"/>
        </w:rPr>
        <w:t xml:space="preserve">«Рекламный мешочек»), </w:t>
      </w:r>
    </w:p>
    <w:p w:rsidR="0049198E" w:rsidRPr="00ED6C10" w:rsidRDefault="0049198E" w:rsidP="00ED6C10">
      <w:pPr>
        <w:spacing w:after="120"/>
        <w:jc w:val="both"/>
        <w:rPr>
          <w:rFonts w:cs="Times New Roman"/>
          <w:sz w:val="26"/>
          <w:szCs w:val="26"/>
        </w:rPr>
      </w:pPr>
      <w:r w:rsidRPr="00ED6C10">
        <w:rPr>
          <w:rFonts w:cs="Times New Roman"/>
          <w:sz w:val="26"/>
          <w:szCs w:val="26"/>
        </w:rPr>
        <w:t>― настольно-печатные («Кому что нужно?», «</w:t>
      </w:r>
      <w:r w:rsidR="004A0978" w:rsidRPr="00ED6C10">
        <w:rPr>
          <w:rFonts w:cs="Times New Roman"/>
          <w:sz w:val="26"/>
          <w:szCs w:val="26"/>
        </w:rPr>
        <w:t>Доходы - расходы</w:t>
      </w:r>
      <w:r w:rsidRPr="00ED6C10">
        <w:rPr>
          <w:rFonts w:cs="Times New Roman"/>
          <w:sz w:val="26"/>
          <w:szCs w:val="26"/>
        </w:rPr>
        <w:t xml:space="preserve">»), </w:t>
      </w:r>
    </w:p>
    <w:p w:rsidR="0049198E" w:rsidRPr="00ED6C10" w:rsidRDefault="0049198E" w:rsidP="00ED6C10">
      <w:pPr>
        <w:spacing w:after="120"/>
        <w:jc w:val="both"/>
        <w:rPr>
          <w:rFonts w:cs="Times New Roman"/>
          <w:sz w:val="26"/>
          <w:szCs w:val="26"/>
        </w:rPr>
      </w:pPr>
      <w:r w:rsidRPr="00ED6C10">
        <w:rPr>
          <w:rFonts w:cs="Times New Roman"/>
          <w:sz w:val="26"/>
          <w:szCs w:val="26"/>
        </w:rPr>
        <w:t xml:space="preserve">― речевые («Наоборот», «Что лишнее?»).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Знания о том, почему следует беречь результаты труда людей, дети успешнее всего осваивают в процессе трудовой и продуктивной деятельности.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При организации образовательной деятельности по экономическому воспитанию наиболее эффективным является метод проблемного обучения, который позволяет педагогу не только познакомить дошкольников с экономическими понятиями, но и развивать у детей умение самостоятельно «добывать» знания, учиться искать пути решения задач, проявля</w:t>
      </w:r>
      <w:r w:rsidR="00EC5BC9" w:rsidRPr="00ED6C10">
        <w:rPr>
          <w:rFonts w:cs="Times New Roman"/>
          <w:sz w:val="26"/>
          <w:szCs w:val="26"/>
        </w:rPr>
        <w:t xml:space="preserve">ть инициативу, анализировать и </w:t>
      </w:r>
      <w:r w:rsidRPr="00ED6C10">
        <w:rPr>
          <w:rFonts w:cs="Times New Roman"/>
          <w:sz w:val="26"/>
          <w:szCs w:val="26"/>
        </w:rPr>
        <w:t xml:space="preserve">делать выводы.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Моделирование игровых проблемных ситуаций на занятиях по экономическому воспитанию создает условия для познавательной активности дошкольников, стимулирует детскую инициативу и самостоятельность. Решая проблемную ситуацию экономического </w:t>
      </w:r>
      <w:r w:rsidR="007E0AE6" w:rsidRPr="00ED6C10">
        <w:rPr>
          <w:rFonts w:cs="Times New Roman"/>
          <w:sz w:val="26"/>
          <w:szCs w:val="26"/>
        </w:rPr>
        <w:t>с</w:t>
      </w:r>
      <w:r w:rsidRPr="00ED6C10">
        <w:rPr>
          <w:rFonts w:cs="Times New Roman"/>
          <w:sz w:val="26"/>
          <w:szCs w:val="26"/>
        </w:rPr>
        <w:t>одержания</w:t>
      </w:r>
      <w:r w:rsidR="007E0AE6" w:rsidRPr="00ED6C10">
        <w:rPr>
          <w:rFonts w:cs="Times New Roman"/>
          <w:sz w:val="26"/>
          <w:szCs w:val="26"/>
        </w:rPr>
        <w:t>,</w:t>
      </w:r>
      <w:r w:rsidRPr="00ED6C10">
        <w:rPr>
          <w:rFonts w:cs="Times New Roman"/>
          <w:sz w:val="26"/>
          <w:szCs w:val="26"/>
        </w:rPr>
        <w:t xml:space="preserve"> ребенок приобщается к экономической действительности, учиться думать, ориентироваться в окружающем, высказывать собственную и принимать чужую позицию,</w:t>
      </w:r>
      <w:r w:rsidR="00CE269F" w:rsidRPr="00ED6C10">
        <w:rPr>
          <w:rFonts w:cs="Times New Roman"/>
          <w:sz w:val="26"/>
          <w:szCs w:val="26"/>
        </w:rPr>
        <w:t xml:space="preserve"> </w:t>
      </w:r>
      <w:r w:rsidRPr="00ED6C10">
        <w:rPr>
          <w:rFonts w:cs="Times New Roman"/>
          <w:sz w:val="26"/>
          <w:szCs w:val="26"/>
        </w:rPr>
        <w:t xml:space="preserve">растет и реализуется его творческий потенциал.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Для создания проблемных ситуаций воспитатель использует следующие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методические приёмы: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 подведение детей к противоречию и предложение самостоятельно найти способ его разрешения;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 высказывание различных точек зрения на один и то же вопрос;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 предложение рассмотреть явление с различных позиций («две стороны медали»);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 побуждение детей к сравнению, обобщению, выводам из ситуации, сопоставлению фактов;  </w:t>
      </w:r>
    </w:p>
    <w:p w:rsidR="0049198E" w:rsidRPr="00ED6C10" w:rsidRDefault="0049198E" w:rsidP="0036447B">
      <w:pPr>
        <w:jc w:val="both"/>
        <w:rPr>
          <w:rFonts w:cs="Times New Roman"/>
          <w:sz w:val="26"/>
          <w:szCs w:val="26"/>
        </w:rPr>
      </w:pPr>
      <w:r w:rsidRPr="00ED6C10">
        <w:rPr>
          <w:rFonts w:cs="Times New Roman"/>
          <w:sz w:val="26"/>
          <w:szCs w:val="26"/>
        </w:rPr>
        <w:t xml:space="preserve">- постановка проблемной задачи (например, с недостаточными или противоречивыми данными, заведомо допущенными ошибками и др.).  </w:t>
      </w:r>
    </w:p>
    <w:p w:rsidR="0049198E" w:rsidRPr="00ED6C10" w:rsidRDefault="0049198E" w:rsidP="0036447B">
      <w:pPr>
        <w:jc w:val="both"/>
        <w:rPr>
          <w:rFonts w:cs="Times New Roman"/>
          <w:b/>
          <w:sz w:val="26"/>
          <w:szCs w:val="26"/>
        </w:rPr>
      </w:pPr>
      <w:r w:rsidRPr="00ED6C10">
        <w:rPr>
          <w:rFonts w:cs="Times New Roman"/>
          <w:b/>
          <w:sz w:val="26"/>
          <w:szCs w:val="26"/>
        </w:rPr>
        <w:t xml:space="preserve">Формы организации детей в зависимости от образовательных задач: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 фронтальная (одновременно со всей подгруппой);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 подгрупповая (работа в группах: парах, тройках и др.);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 индивидуальная (выполнение заданий, решение проблем).  </w:t>
      </w:r>
    </w:p>
    <w:p w:rsidR="007E0AE6" w:rsidRPr="00ED6C10" w:rsidRDefault="007E0AE6" w:rsidP="0036447B">
      <w:pPr>
        <w:jc w:val="both"/>
        <w:rPr>
          <w:rFonts w:cs="Times New Roman"/>
          <w:b/>
          <w:sz w:val="26"/>
          <w:szCs w:val="26"/>
        </w:rPr>
      </w:pPr>
    </w:p>
    <w:p w:rsidR="00EC5BC9" w:rsidRPr="00ED6C10" w:rsidRDefault="00EC5BC9" w:rsidP="0036447B">
      <w:pPr>
        <w:jc w:val="both"/>
        <w:rPr>
          <w:rFonts w:cs="Times New Roman"/>
          <w:b/>
          <w:sz w:val="26"/>
          <w:szCs w:val="26"/>
        </w:rPr>
      </w:pPr>
    </w:p>
    <w:p w:rsidR="00EC5BC9" w:rsidRDefault="00EC5BC9" w:rsidP="0036447B">
      <w:pPr>
        <w:jc w:val="both"/>
        <w:rPr>
          <w:rFonts w:cs="Times New Roman"/>
          <w:b/>
          <w:sz w:val="26"/>
          <w:szCs w:val="26"/>
        </w:rPr>
      </w:pPr>
    </w:p>
    <w:p w:rsidR="00ED6C10" w:rsidRPr="00ED6C10" w:rsidRDefault="00ED6C10" w:rsidP="0036447B">
      <w:pPr>
        <w:jc w:val="both"/>
        <w:rPr>
          <w:rFonts w:cs="Times New Roman"/>
          <w:b/>
          <w:sz w:val="26"/>
          <w:szCs w:val="26"/>
        </w:rPr>
      </w:pPr>
    </w:p>
    <w:p w:rsidR="0049198E" w:rsidRPr="00ED6C10" w:rsidRDefault="0049198E" w:rsidP="0036447B">
      <w:pPr>
        <w:jc w:val="both"/>
        <w:rPr>
          <w:rFonts w:cs="Times New Roman"/>
          <w:b/>
          <w:sz w:val="26"/>
          <w:szCs w:val="26"/>
        </w:rPr>
      </w:pPr>
      <w:r w:rsidRPr="00ED6C10">
        <w:rPr>
          <w:rFonts w:cs="Times New Roman"/>
          <w:b/>
          <w:sz w:val="26"/>
          <w:szCs w:val="26"/>
        </w:rPr>
        <w:t xml:space="preserve"> 2.3. Содержание программы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Программа реализуется на основе авторских разработок и материалов передового педагогического опыта,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 Сочетание и адаптация материалов программы под возрастные и индивидуальные особенности воспитанников строится по следующим требованиям: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 материалы, используемые в педагогическом процессе, строятся на единых принципах, обеспечивают целостность педагогического процесса и дополняют друг друга;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 содержание материала обеспечивает оптимальную нагрузку на ребенка. </w:t>
      </w:r>
    </w:p>
    <w:p w:rsidR="0049198E" w:rsidRPr="00ED6C10" w:rsidRDefault="0049198E" w:rsidP="0036447B">
      <w:pPr>
        <w:jc w:val="both"/>
        <w:rPr>
          <w:rFonts w:cs="Times New Roman"/>
          <w:sz w:val="26"/>
          <w:szCs w:val="26"/>
        </w:rPr>
      </w:pPr>
      <w:r w:rsidRPr="00ED6C10">
        <w:rPr>
          <w:rFonts w:cs="Times New Roman"/>
          <w:b/>
          <w:sz w:val="26"/>
          <w:szCs w:val="26"/>
        </w:rPr>
        <w:t xml:space="preserve"> Программа составлена с учѐтом реализации интеграции образовательных областей</w:t>
      </w:r>
      <w:r w:rsidRPr="00ED6C10">
        <w:rPr>
          <w:rFonts w:cs="Times New Roman"/>
          <w:sz w:val="26"/>
          <w:szCs w:val="26"/>
        </w:rPr>
        <w:t xml:space="preserve">: </w:t>
      </w:r>
    </w:p>
    <w:p w:rsidR="004A0978" w:rsidRPr="00ED6C10" w:rsidRDefault="0049198E" w:rsidP="0036447B">
      <w:pPr>
        <w:spacing w:after="0"/>
        <w:jc w:val="both"/>
        <w:rPr>
          <w:rFonts w:cs="Times New Roman"/>
          <w:sz w:val="26"/>
          <w:szCs w:val="26"/>
        </w:rPr>
      </w:pPr>
      <w:r w:rsidRPr="00ED6C10">
        <w:rPr>
          <w:rFonts w:cs="Times New Roman"/>
          <w:sz w:val="26"/>
          <w:szCs w:val="26"/>
        </w:rPr>
        <w:t xml:space="preserve"> 1. </w:t>
      </w:r>
      <w:r w:rsidR="004A0978" w:rsidRPr="00ED6C10">
        <w:rPr>
          <w:rFonts w:cs="Times New Roman"/>
          <w:sz w:val="26"/>
          <w:szCs w:val="26"/>
        </w:rPr>
        <w:t xml:space="preserve">Познавательное - совершенствование знания монет; учить использовать </w:t>
      </w:r>
    </w:p>
    <w:p w:rsidR="004A0978" w:rsidRPr="00ED6C10" w:rsidRDefault="004A0978" w:rsidP="0036447B">
      <w:pPr>
        <w:spacing w:after="0"/>
        <w:jc w:val="both"/>
        <w:rPr>
          <w:rFonts w:cs="Times New Roman"/>
          <w:sz w:val="26"/>
          <w:szCs w:val="26"/>
        </w:rPr>
      </w:pPr>
      <w:r w:rsidRPr="00ED6C10">
        <w:rPr>
          <w:rFonts w:cs="Times New Roman"/>
          <w:sz w:val="26"/>
          <w:szCs w:val="26"/>
        </w:rPr>
        <w:t xml:space="preserve">математические действия при решении экономических задач. </w:t>
      </w:r>
    </w:p>
    <w:p w:rsidR="004A0978" w:rsidRPr="00ED6C10" w:rsidRDefault="004A0978" w:rsidP="0036447B">
      <w:pPr>
        <w:spacing w:after="0"/>
        <w:ind w:firstLine="284"/>
        <w:jc w:val="both"/>
        <w:rPr>
          <w:rFonts w:cs="Times New Roman"/>
          <w:sz w:val="26"/>
          <w:szCs w:val="26"/>
        </w:rPr>
      </w:pPr>
      <w:r w:rsidRPr="00ED6C10">
        <w:rPr>
          <w:rFonts w:cs="Times New Roman"/>
          <w:sz w:val="26"/>
          <w:szCs w:val="26"/>
        </w:rPr>
        <w:t xml:space="preserve"> Развитие мыслительных операций, внимания, вариативности, раскрытие сущности понятия «доход» и его основные и дополнительные источники (заработная плата, пенсия, стипендия). Знакомство детей с понятием «экономика», «экономист», помочь понять основные правила экономики; Каждая вещь - товар. Познакомить с видами товаров: промышленные, сельскохозяйственные, бытовые и др.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2. Речевое развитие: пополнение словаря детей новыми словами, обозначающие экономическое явление, применение их на практике; Воспитание экономических качеств личности (трудолюбие, расчѐтливость, практичность и др.) через использование художественной литературы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 3. </w:t>
      </w:r>
      <w:r w:rsidR="004A0978" w:rsidRPr="00ED6C10">
        <w:rPr>
          <w:rFonts w:cs="Times New Roman"/>
          <w:sz w:val="26"/>
          <w:szCs w:val="26"/>
        </w:rPr>
        <w:t xml:space="preserve">Художественно-эстетическое развитие: изготовление сюжетно-ролевых игр экономического содержания магазин продуктовых и промышленных товаров, ателье и др. </w:t>
      </w:r>
    </w:p>
    <w:p w:rsidR="00F81B68" w:rsidRPr="00ED6C10" w:rsidRDefault="004A0978" w:rsidP="00ED6C10">
      <w:pPr>
        <w:spacing w:after="0"/>
        <w:ind w:firstLine="709"/>
        <w:jc w:val="center"/>
        <w:rPr>
          <w:rFonts w:cs="Times New Roman"/>
          <w:b/>
          <w:bCs/>
          <w:sz w:val="26"/>
          <w:szCs w:val="26"/>
        </w:rPr>
      </w:pPr>
      <w:r w:rsidRPr="00ED6C10">
        <w:rPr>
          <w:rFonts w:cs="Times New Roman"/>
          <w:b/>
          <w:bCs/>
          <w:sz w:val="26"/>
          <w:szCs w:val="26"/>
        </w:rPr>
        <w:t>Перечень базовых финансово-экономических понятий</w:t>
      </w:r>
    </w:p>
    <w:p w:rsidR="00F81B68" w:rsidRPr="00ED6C10" w:rsidRDefault="00F81B68" w:rsidP="00195A7A">
      <w:pPr>
        <w:spacing w:after="0"/>
        <w:ind w:firstLine="709"/>
        <w:jc w:val="right"/>
        <w:rPr>
          <w:rFonts w:cs="Times New Roman"/>
          <w:b/>
          <w:bCs/>
          <w:sz w:val="26"/>
          <w:szCs w:val="26"/>
        </w:rPr>
      </w:pPr>
      <w:r w:rsidRPr="00ED6C10">
        <w:rPr>
          <w:rFonts w:cs="Times New Roman"/>
          <w:b/>
          <w:bCs/>
          <w:sz w:val="26"/>
          <w:szCs w:val="26"/>
        </w:rPr>
        <w:t>Таблица №1</w:t>
      </w:r>
    </w:p>
    <w:p w:rsidR="004A0978" w:rsidRPr="00ED6C10" w:rsidRDefault="004A0978" w:rsidP="0036447B">
      <w:pPr>
        <w:spacing w:after="0"/>
        <w:ind w:firstLine="709"/>
        <w:jc w:val="both"/>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6380"/>
      </w:tblGrid>
      <w:tr w:rsidR="004A0978" w:rsidRPr="00ED6C10" w:rsidTr="00FD4128">
        <w:trPr>
          <w:trHeight w:val="125"/>
        </w:trPr>
        <w:tc>
          <w:tcPr>
            <w:tcW w:w="817" w:type="dxa"/>
          </w:tcPr>
          <w:p w:rsidR="004A0978" w:rsidRPr="00ED6C10" w:rsidRDefault="004A0978" w:rsidP="0036447B">
            <w:pPr>
              <w:spacing w:after="0"/>
              <w:ind w:firstLine="709"/>
              <w:jc w:val="both"/>
              <w:rPr>
                <w:rFonts w:cs="Times New Roman"/>
                <w:sz w:val="26"/>
                <w:szCs w:val="26"/>
              </w:rPr>
            </w:pPr>
            <w:r w:rsidRPr="00ED6C10">
              <w:rPr>
                <w:rFonts w:cs="Times New Roman"/>
                <w:b/>
                <w:bCs/>
                <w:sz w:val="26"/>
                <w:szCs w:val="26"/>
              </w:rPr>
              <w:t xml:space="preserve"> №</w:t>
            </w:r>
          </w:p>
        </w:tc>
        <w:tc>
          <w:tcPr>
            <w:tcW w:w="2835" w:type="dxa"/>
          </w:tcPr>
          <w:p w:rsidR="004A0978" w:rsidRPr="00ED6C10" w:rsidRDefault="004A0978" w:rsidP="0036447B">
            <w:pPr>
              <w:spacing w:after="0"/>
              <w:ind w:firstLine="709"/>
              <w:jc w:val="both"/>
              <w:rPr>
                <w:rFonts w:cs="Times New Roman"/>
                <w:sz w:val="26"/>
                <w:szCs w:val="26"/>
              </w:rPr>
            </w:pPr>
            <w:r w:rsidRPr="00ED6C10">
              <w:rPr>
                <w:rFonts w:cs="Times New Roman"/>
                <w:b/>
                <w:bCs/>
                <w:sz w:val="26"/>
                <w:szCs w:val="26"/>
              </w:rPr>
              <w:t xml:space="preserve">Понятие </w:t>
            </w:r>
          </w:p>
        </w:tc>
        <w:tc>
          <w:tcPr>
            <w:tcW w:w="6380" w:type="dxa"/>
          </w:tcPr>
          <w:p w:rsidR="004A0978" w:rsidRPr="00ED6C10" w:rsidRDefault="004A0978" w:rsidP="0036447B">
            <w:pPr>
              <w:spacing w:after="0"/>
              <w:ind w:firstLine="709"/>
              <w:jc w:val="both"/>
              <w:rPr>
                <w:rFonts w:cs="Times New Roman"/>
                <w:sz w:val="26"/>
                <w:szCs w:val="26"/>
              </w:rPr>
            </w:pPr>
            <w:r w:rsidRPr="00ED6C10">
              <w:rPr>
                <w:rFonts w:cs="Times New Roman"/>
                <w:b/>
                <w:bCs/>
                <w:sz w:val="26"/>
                <w:szCs w:val="26"/>
              </w:rPr>
              <w:t xml:space="preserve">Описание </w:t>
            </w:r>
          </w:p>
        </w:tc>
      </w:tr>
      <w:tr w:rsidR="004A0978" w:rsidRPr="00ED6C10" w:rsidTr="00FD4128">
        <w:trPr>
          <w:trHeight w:val="125"/>
        </w:trPr>
        <w:tc>
          <w:tcPr>
            <w:tcW w:w="10032" w:type="dxa"/>
            <w:gridSpan w:val="3"/>
          </w:tcPr>
          <w:p w:rsidR="004A0978" w:rsidRPr="00ED6C10" w:rsidRDefault="004A0978" w:rsidP="0036447B">
            <w:pPr>
              <w:spacing w:after="0"/>
              <w:ind w:firstLine="709"/>
              <w:jc w:val="both"/>
              <w:rPr>
                <w:rFonts w:cs="Times New Roman"/>
                <w:sz w:val="26"/>
                <w:szCs w:val="26"/>
              </w:rPr>
            </w:pPr>
            <w:r w:rsidRPr="00ED6C10">
              <w:rPr>
                <w:rFonts w:cs="Times New Roman"/>
                <w:b/>
                <w:bCs/>
                <w:sz w:val="26"/>
                <w:szCs w:val="26"/>
              </w:rPr>
              <w:t>5-6 лет</w:t>
            </w:r>
          </w:p>
        </w:tc>
      </w:tr>
      <w:tr w:rsidR="004A0978" w:rsidRPr="00ED6C10" w:rsidTr="00FD4128">
        <w:trPr>
          <w:trHeight w:val="1415"/>
        </w:trPr>
        <w:tc>
          <w:tcPr>
            <w:tcW w:w="817" w:type="dxa"/>
          </w:tcPr>
          <w:p w:rsidR="004A0978" w:rsidRPr="00ED6C10" w:rsidRDefault="004A0978" w:rsidP="0036447B">
            <w:pPr>
              <w:spacing w:after="0"/>
              <w:ind w:firstLine="709"/>
              <w:jc w:val="both"/>
              <w:rPr>
                <w:rFonts w:cs="Times New Roman"/>
                <w:sz w:val="26"/>
                <w:szCs w:val="26"/>
              </w:rPr>
            </w:pPr>
            <w:r w:rsidRPr="00ED6C10">
              <w:rPr>
                <w:rFonts w:cs="Times New Roman"/>
                <w:sz w:val="26"/>
                <w:szCs w:val="26"/>
              </w:rPr>
              <w:t>11</w:t>
            </w:r>
          </w:p>
        </w:tc>
        <w:tc>
          <w:tcPr>
            <w:tcW w:w="2835" w:type="dxa"/>
          </w:tcPr>
          <w:p w:rsidR="004A0978" w:rsidRPr="00ED6C10" w:rsidRDefault="004A0978" w:rsidP="0036447B">
            <w:pPr>
              <w:spacing w:after="0"/>
              <w:jc w:val="both"/>
              <w:rPr>
                <w:rFonts w:cs="Times New Roman"/>
                <w:sz w:val="26"/>
                <w:szCs w:val="26"/>
              </w:rPr>
            </w:pPr>
            <w:r w:rsidRPr="00ED6C10">
              <w:rPr>
                <w:rFonts w:cs="Times New Roman"/>
                <w:sz w:val="26"/>
                <w:szCs w:val="26"/>
              </w:rPr>
              <w:t xml:space="preserve">Труд, работа, профессия, продукт труда, товар, услуга </w:t>
            </w:r>
          </w:p>
        </w:tc>
        <w:tc>
          <w:tcPr>
            <w:tcW w:w="6380" w:type="dxa"/>
          </w:tcPr>
          <w:p w:rsidR="004A0978" w:rsidRPr="00ED6C10" w:rsidRDefault="004A0978" w:rsidP="0036447B">
            <w:pPr>
              <w:spacing w:after="0"/>
              <w:jc w:val="both"/>
              <w:rPr>
                <w:rFonts w:cs="Times New Roman"/>
                <w:sz w:val="26"/>
                <w:szCs w:val="26"/>
              </w:rPr>
            </w:pPr>
            <w:r w:rsidRPr="00ED6C10">
              <w:rPr>
                <w:rFonts w:cs="Times New Roman"/>
                <w:sz w:val="26"/>
                <w:szCs w:val="26"/>
              </w:rPr>
              <w:t xml:space="preserve">Понимание ребенком, что любой труд – это хорошо, сидеть без дела – плохо. На протяжении всей жизни необходимо трудиться. Результатом трудовой деятельности может быть как достижение </w:t>
            </w:r>
            <w:r w:rsidRPr="00ED6C10">
              <w:rPr>
                <w:rFonts w:cs="Times New Roman"/>
                <w:sz w:val="26"/>
                <w:szCs w:val="26"/>
              </w:rPr>
              <w:lastRenderedPageBreak/>
              <w:t xml:space="preserve">поставленной цели (например, овладеть мастерством катания на коньках, лыжах, смастерить хороший подарок близкому человеку, починить сломанную вещь и др.), так и товар или услуга. </w:t>
            </w:r>
          </w:p>
        </w:tc>
      </w:tr>
      <w:tr w:rsidR="004A0978" w:rsidRPr="00ED6C10" w:rsidTr="00FD4128">
        <w:trPr>
          <w:trHeight w:val="932"/>
        </w:trPr>
        <w:tc>
          <w:tcPr>
            <w:tcW w:w="817" w:type="dxa"/>
          </w:tcPr>
          <w:p w:rsidR="004A0978" w:rsidRPr="00ED6C10" w:rsidRDefault="004A0978" w:rsidP="0036447B">
            <w:pPr>
              <w:spacing w:after="0"/>
              <w:ind w:firstLine="709"/>
              <w:jc w:val="both"/>
              <w:rPr>
                <w:rFonts w:cs="Times New Roman"/>
                <w:sz w:val="26"/>
                <w:szCs w:val="26"/>
              </w:rPr>
            </w:pPr>
            <w:r w:rsidRPr="00ED6C10">
              <w:rPr>
                <w:rFonts w:cs="Times New Roman"/>
                <w:sz w:val="26"/>
                <w:szCs w:val="26"/>
              </w:rPr>
              <w:lastRenderedPageBreak/>
              <w:t>22</w:t>
            </w:r>
          </w:p>
        </w:tc>
        <w:tc>
          <w:tcPr>
            <w:tcW w:w="2835" w:type="dxa"/>
          </w:tcPr>
          <w:p w:rsidR="004A0978" w:rsidRPr="00ED6C10" w:rsidRDefault="004A0978" w:rsidP="0036447B">
            <w:pPr>
              <w:spacing w:after="0"/>
              <w:jc w:val="both"/>
              <w:rPr>
                <w:rFonts w:cs="Times New Roman"/>
                <w:sz w:val="26"/>
                <w:szCs w:val="26"/>
              </w:rPr>
            </w:pPr>
            <w:r w:rsidRPr="00ED6C10">
              <w:rPr>
                <w:rFonts w:cs="Times New Roman"/>
                <w:sz w:val="26"/>
                <w:szCs w:val="26"/>
              </w:rPr>
              <w:t xml:space="preserve">Деньги, монета, купюра, доход, заработок, заработная плата </w:t>
            </w:r>
          </w:p>
        </w:tc>
        <w:tc>
          <w:tcPr>
            <w:tcW w:w="6380" w:type="dxa"/>
          </w:tcPr>
          <w:p w:rsidR="004A0978" w:rsidRPr="00ED6C10" w:rsidRDefault="004A0978" w:rsidP="0036447B">
            <w:pPr>
              <w:spacing w:after="0"/>
              <w:jc w:val="both"/>
              <w:rPr>
                <w:rFonts w:cs="Times New Roman"/>
                <w:sz w:val="26"/>
                <w:szCs w:val="26"/>
              </w:rPr>
            </w:pPr>
            <w:r w:rsidRPr="00ED6C10">
              <w:rPr>
                <w:rFonts w:cs="Times New Roman"/>
                <w:sz w:val="26"/>
                <w:szCs w:val="26"/>
              </w:rPr>
              <w:t xml:space="preserve">Понимание ребенком, что труд приносит доход. Заработать деньги можно трудом. Деньги – мера оценки труда (вознаграждение за проделанную работу), универсальное средство обмена (инструмент обмена товаров и услуг). Виды денег (бумажные и металлические). </w:t>
            </w:r>
          </w:p>
        </w:tc>
      </w:tr>
      <w:tr w:rsidR="004A0978" w:rsidRPr="00ED6C10" w:rsidTr="00FD4128">
        <w:trPr>
          <w:trHeight w:val="611"/>
        </w:trPr>
        <w:tc>
          <w:tcPr>
            <w:tcW w:w="817" w:type="dxa"/>
          </w:tcPr>
          <w:p w:rsidR="004A0978" w:rsidRPr="00ED6C10" w:rsidRDefault="004A0978" w:rsidP="0036447B">
            <w:pPr>
              <w:spacing w:after="0"/>
              <w:ind w:firstLine="709"/>
              <w:jc w:val="both"/>
              <w:rPr>
                <w:rFonts w:cs="Times New Roman"/>
                <w:sz w:val="26"/>
                <w:szCs w:val="26"/>
              </w:rPr>
            </w:pPr>
            <w:r w:rsidRPr="00ED6C10">
              <w:rPr>
                <w:rFonts w:cs="Times New Roman"/>
                <w:sz w:val="26"/>
                <w:szCs w:val="26"/>
              </w:rPr>
              <w:t>33</w:t>
            </w:r>
          </w:p>
        </w:tc>
        <w:tc>
          <w:tcPr>
            <w:tcW w:w="2835" w:type="dxa"/>
          </w:tcPr>
          <w:p w:rsidR="004A0978" w:rsidRPr="00ED6C10" w:rsidRDefault="004A0978" w:rsidP="0036447B">
            <w:pPr>
              <w:spacing w:after="0"/>
              <w:jc w:val="both"/>
              <w:rPr>
                <w:rFonts w:cs="Times New Roman"/>
                <w:sz w:val="26"/>
                <w:szCs w:val="26"/>
              </w:rPr>
            </w:pPr>
            <w:r w:rsidRPr="00ED6C10">
              <w:rPr>
                <w:rFonts w:cs="Times New Roman"/>
                <w:sz w:val="26"/>
                <w:szCs w:val="26"/>
              </w:rPr>
              <w:t xml:space="preserve">Личный бюджет, карманные деньги, семейный бюджет, домашнее хозяйство </w:t>
            </w:r>
          </w:p>
        </w:tc>
        <w:tc>
          <w:tcPr>
            <w:tcW w:w="6380" w:type="dxa"/>
          </w:tcPr>
          <w:p w:rsidR="004A0978" w:rsidRPr="00ED6C10" w:rsidRDefault="004A0978" w:rsidP="0036447B">
            <w:pPr>
              <w:spacing w:after="0"/>
              <w:jc w:val="both"/>
              <w:rPr>
                <w:rFonts w:cs="Times New Roman"/>
                <w:sz w:val="26"/>
                <w:szCs w:val="26"/>
              </w:rPr>
            </w:pPr>
            <w:r w:rsidRPr="00ED6C10">
              <w:rPr>
                <w:rFonts w:cs="Times New Roman"/>
                <w:sz w:val="26"/>
                <w:szCs w:val="26"/>
              </w:rPr>
              <w:t xml:space="preserve">Ребенок должен узнать разницу между ведением личного и семейного бюджетов. Понимать важность ведения домашнего хозяйства. </w:t>
            </w:r>
          </w:p>
        </w:tc>
      </w:tr>
      <w:tr w:rsidR="004A0978" w:rsidRPr="00ED6C10" w:rsidTr="00FD4128">
        <w:trPr>
          <w:trHeight w:val="288"/>
        </w:trPr>
        <w:tc>
          <w:tcPr>
            <w:tcW w:w="817" w:type="dxa"/>
          </w:tcPr>
          <w:p w:rsidR="004A0978" w:rsidRPr="00ED6C10" w:rsidRDefault="004A0978" w:rsidP="0036447B">
            <w:pPr>
              <w:spacing w:after="0"/>
              <w:ind w:firstLine="709"/>
              <w:jc w:val="both"/>
              <w:rPr>
                <w:rFonts w:cs="Times New Roman"/>
                <w:sz w:val="26"/>
                <w:szCs w:val="26"/>
              </w:rPr>
            </w:pPr>
            <w:r w:rsidRPr="00ED6C10">
              <w:rPr>
                <w:rFonts w:cs="Times New Roman"/>
                <w:sz w:val="26"/>
                <w:szCs w:val="26"/>
              </w:rPr>
              <w:t>44</w:t>
            </w:r>
          </w:p>
        </w:tc>
        <w:tc>
          <w:tcPr>
            <w:tcW w:w="2835" w:type="dxa"/>
          </w:tcPr>
          <w:p w:rsidR="004A0978" w:rsidRPr="00ED6C10" w:rsidRDefault="004A0978" w:rsidP="0036447B">
            <w:pPr>
              <w:spacing w:after="0"/>
              <w:jc w:val="both"/>
              <w:rPr>
                <w:rFonts w:cs="Times New Roman"/>
                <w:sz w:val="26"/>
                <w:szCs w:val="26"/>
              </w:rPr>
            </w:pPr>
            <w:r w:rsidRPr="00ED6C10">
              <w:rPr>
                <w:rFonts w:cs="Times New Roman"/>
                <w:sz w:val="26"/>
                <w:szCs w:val="26"/>
              </w:rPr>
              <w:t xml:space="preserve">Сбережения, копилка, кошелек </w:t>
            </w:r>
          </w:p>
        </w:tc>
        <w:tc>
          <w:tcPr>
            <w:tcW w:w="6380" w:type="dxa"/>
          </w:tcPr>
          <w:p w:rsidR="004A0978" w:rsidRPr="00ED6C10" w:rsidRDefault="004A0978" w:rsidP="0036447B">
            <w:pPr>
              <w:spacing w:after="0"/>
              <w:jc w:val="both"/>
              <w:rPr>
                <w:rFonts w:cs="Times New Roman"/>
                <w:sz w:val="26"/>
                <w:szCs w:val="26"/>
              </w:rPr>
            </w:pPr>
            <w:r w:rsidRPr="00ED6C10">
              <w:rPr>
                <w:rFonts w:cs="Times New Roman"/>
                <w:sz w:val="26"/>
                <w:szCs w:val="26"/>
              </w:rPr>
              <w:t xml:space="preserve">Ребенок должен понимать, зачем надо копить и сберегать, как можно копить. </w:t>
            </w:r>
          </w:p>
        </w:tc>
      </w:tr>
      <w:tr w:rsidR="004A0978" w:rsidRPr="00ED6C10" w:rsidTr="00FD4128">
        <w:trPr>
          <w:trHeight w:val="127"/>
        </w:trPr>
        <w:tc>
          <w:tcPr>
            <w:tcW w:w="817" w:type="dxa"/>
          </w:tcPr>
          <w:p w:rsidR="004A0978" w:rsidRPr="00ED6C10" w:rsidRDefault="004A0978" w:rsidP="0036447B">
            <w:pPr>
              <w:spacing w:after="0"/>
              <w:ind w:firstLine="709"/>
              <w:jc w:val="both"/>
              <w:rPr>
                <w:rFonts w:cs="Times New Roman"/>
                <w:sz w:val="26"/>
                <w:szCs w:val="26"/>
              </w:rPr>
            </w:pPr>
            <w:r w:rsidRPr="00ED6C10">
              <w:rPr>
                <w:rFonts w:cs="Times New Roman"/>
                <w:sz w:val="26"/>
                <w:szCs w:val="26"/>
              </w:rPr>
              <w:t>55</w:t>
            </w:r>
          </w:p>
        </w:tc>
        <w:tc>
          <w:tcPr>
            <w:tcW w:w="2835" w:type="dxa"/>
          </w:tcPr>
          <w:p w:rsidR="004A0978" w:rsidRPr="00ED6C10" w:rsidRDefault="004A0978" w:rsidP="0036447B">
            <w:pPr>
              <w:spacing w:after="0"/>
              <w:jc w:val="both"/>
              <w:rPr>
                <w:rFonts w:cs="Times New Roman"/>
                <w:sz w:val="26"/>
                <w:szCs w:val="26"/>
              </w:rPr>
            </w:pPr>
            <w:r w:rsidRPr="00ED6C10">
              <w:rPr>
                <w:rFonts w:cs="Times New Roman"/>
                <w:sz w:val="26"/>
                <w:szCs w:val="26"/>
              </w:rPr>
              <w:t>Покупка, цена, продажа, обмен, расходы, покупатель, продавец, выгодно, невыгодно, дорого, дешево</w:t>
            </w:r>
          </w:p>
        </w:tc>
        <w:tc>
          <w:tcPr>
            <w:tcW w:w="6380" w:type="dxa"/>
          </w:tcPr>
          <w:p w:rsidR="004A0978" w:rsidRPr="00ED6C10" w:rsidRDefault="004A0978" w:rsidP="0036447B">
            <w:pPr>
              <w:spacing w:after="0"/>
              <w:jc w:val="both"/>
              <w:rPr>
                <w:rFonts w:cs="Times New Roman"/>
                <w:sz w:val="26"/>
                <w:szCs w:val="26"/>
              </w:rPr>
            </w:pPr>
            <w:r w:rsidRPr="00ED6C10">
              <w:rPr>
                <w:rFonts w:cs="Times New Roman"/>
                <w:sz w:val="26"/>
                <w:szCs w:val="26"/>
              </w:rPr>
              <w:t>Необходимо разобрать цепочку «продажа-товар- цена – покупка»</w:t>
            </w:r>
          </w:p>
        </w:tc>
      </w:tr>
      <w:tr w:rsidR="004A0978" w:rsidRPr="00ED6C10" w:rsidTr="00FD4128">
        <w:trPr>
          <w:trHeight w:val="127"/>
        </w:trPr>
        <w:tc>
          <w:tcPr>
            <w:tcW w:w="817" w:type="dxa"/>
            <w:tcBorders>
              <w:top w:val="single" w:sz="4" w:space="0" w:color="auto"/>
              <w:left w:val="single" w:sz="4" w:space="0" w:color="auto"/>
              <w:bottom w:val="single" w:sz="4" w:space="0" w:color="auto"/>
              <w:right w:val="single" w:sz="4" w:space="0" w:color="auto"/>
            </w:tcBorders>
          </w:tcPr>
          <w:p w:rsidR="004A0978" w:rsidRPr="00ED6C10" w:rsidRDefault="004A0978" w:rsidP="0036447B">
            <w:pPr>
              <w:spacing w:after="0"/>
              <w:ind w:firstLine="709"/>
              <w:jc w:val="both"/>
              <w:rPr>
                <w:rFonts w:cs="Times New Roman"/>
                <w:sz w:val="26"/>
                <w:szCs w:val="26"/>
              </w:rPr>
            </w:pPr>
            <w:r w:rsidRPr="00ED6C10">
              <w:rPr>
                <w:rFonts w:cs="Times New Roman"/>
                <w:sz w:val="26"/>
                <w:szCs w:val="26"/>
              </w:rPr>
              <w:t xml:space="preserve">66 </w:t>
            </w:r>
          </w:p>
        </w:tc>
        <w:tc>
          <w:tcPr>
            <w:tcW w:w="2835" w:type="dxa"/>
            <w:tcBorders>
              <w:top w:val="single" w:sz="4" w:space="0" w:color="auto"/>
              <w:left w:val="single" w:sz="4" w:space="0" w:color="auto"/>
              <w:bottom w:val="single" w:sz="4" w:space="0" w:color="auto"/>
              <w:right w:val="single" w:sz="4" w:space="0" w:color="auto"/>
            </w:tcBorders>
          </w:tcPr>
          <w:p w:rsidR="004A0978" w:rsidRPr="00ED6C10" w:rsidRDefault="004A0978" w:rsidP="0036447B">
            <w:pPr>
              <w:spacing w:after="0"/>
              <w:jc w:val="both"/>
              <w:rPr>
                <w:rFonts w:cs="Times New Roman"/>
                <w:sz w:val="26"/>
                <w:szCs w:val="26"/>
              </w:rPr>
            </w:pPr>
            <w:r w:rsidRPr="00ED6C10">
              <w:rPr>
                <w:rFonts w:cs="Times New Roman"/>
                <w:sz w:val="26"/>
                <w:szCs w:val="26"/>
              </w:rPr>
              <w:t xml:space="preserve">Долг, должник, займ </w:t>
            </w:r>
          </w:p>
        </w:tc>
        <w:tc>
          <w:tcPr>
            <w:tcW w:w="6380" w:type="dxa"/>
            <w:tcBorders>
              <w:top w:val="single" w:sz="4" w:space="0" w:color="auto"/>
              <w:left w:val="single" w:sz="4" w:space="0" w:color="auto"/>
              <w:bottom w:val="single" w:sz="4" w:space="0" w:color="auto"/>
              <w:right w:val="single" w:sz="4" w:space="0" w:color="auto"/>
            </w:tcBorders>
          </w:tcPr>
          <w:p w:rsidR="004A0978" w:rsidRPr="00ED6C10" w:rsidRDefault="004A0978" w:rsidP="0036447B">
            <w:pPr>
              <w:spacing w:after="0"/>
              <w:ind w:firstLine="709"/>
              <w:jc w:val="both"/>
              <w:rPr>
                <w:rFonts w:cs="Times New Roman"/>
                <w:sz w:val="26"/>
                <w:szCs w:val="26"/>
              </w:rPr>
            </w:pPr>
            <w:r w:rsidRPr="00ED6C10">
              <w:rPr>
                <w:rFonts w:cs="Times New Roman"/>
                <w:sz w:val="26"/>
                <w:szCs w:val="26"/>
              </w:rPr>
              <w:t xml:space="preserve">Ребенок должен осознать, что, если взял что-то в долг на время, обязан вовремя вернуть (возвратить). Воспитываем ответственность: если не уверен, что это получится, лучше не обещать и не занимать. Долг – это серьезное обязательство. </w:t>
            </w:r>
          </w:p>
        </w:tc>
      </w:tr>
    </w:tbl>
    <w:p w:rsidR="00CE269F" w:rsidRPr="00ED6C10" w:rsidRDefault="00CE269F" w:rsidP="00ED6C10">
      <w:pPr>
        <w:spacing w:after="120"/>
        <w:jc w:val="both"/>
        <w:rPr>
          <w:rFonts w:cs="Times New Roman"/>
          <w:sz w:val="26"/>
          <w:szCs w:val="26"/>
        </w:rPr>
      </w:pPr>
    </w:p>
    <w:p w:rsidR="0049198E" w:rsidRPr="00ED6C10" w:rsidRDefault="0049198E" w:rsidP="002A55F6">
      <w:pPr>
        <w:spacing w:after="0"/>
        <w:jc w:val="center"/>
        <w:rPr>
          <w:rFonts w:cs="Times New Roman"/>
          <w:b/>
          <w:sz w:val="26"/>
          <w:szCs w:val="26"/>
        </w:rPr>
      </w:pPr>
      <w:r w:rsidRPr="00ED6C10">
        <w:rPr>
          <w:rFonts w:cs="Times New Roman"/>
          <w:b/>
          <w:sz w:val="26"/>
          <w:szCs w:val="26"/>
        </w:rPr>
        <w:t>Перспективное планирование по программе</w:t>
      </w:r>
      <w:r w:rsidR="001C0481" w:rsidRPr="00ED6C10">
        <w:rPr>
          <w:rFonts w:cs="Times New Roman"/>
          <w:b/>
          <w:sz w:val="26"/>
          <w:szCs w:val="26"/>
        </w:rPr>
        <w:t xml:space="preserve"> </w:t>
      </w:r>
      <w:r w:rsidRPr="00ED6C10">
        <w:rPr>
          <w:rFonts w:cs="Times New Roman"/>
          <w:b/>
          <w:sz w:val="26"/>
          <w:szCs w:val="26"/>
        </w:rPr>
        <w:t>«Финансовая грамотность</w:t>
      </w:r>
      <w:r w:rsidR="001C0481" w:rsidRPr="00ED6C10">
        <w:rPr>
          <w:rFonts w:cs="Times New Roman"/>
          <w:b/>
          <w:sz w:val="26"/>
          <w:szCs w:val="26"/>
        </w:rPr>
        <w:t xml:space="preserve"> </w:t>
      </w:r>
      <w:r w:rsidRPr="00ED6C10">
        <w:rPr>
          <w:rFonts w:cs="Times New Roman"/>
          <w:b/>
          <w:sz w:val="26"/>
          <w:szCs w:val="26"/>
        </w:rPr>
        <w:t>дошкольника»</w:t>
      </w:r>
    </w:p>
    <w:p w:rsidR="00DA7F69" w:rsidRPr="00ED6C10" w:rsidRDefault="00F81B68" w:rsidP="00ED6C10">
      <w:pPr>
        <w:spacing w:after="120"/>
        <w:jc w:val="right"/>
        <w:rPr>
          <w:rFonts w:cs="Times New Roman"/>
          <w:b/>
          <w:sz w:val="26"/>
          <w:szCs w:val="26"/>
        </w:rPr>
      </w:pPr>
      <w:r w:rsidRPr="00ED6C10">
        <w:rPr>
          <w:rFonts w:cs="Times New Roman"/>
          <w:b/>
          <w:sz w:val="26"/>
          <w:szCs w:val="26"/>
        </w:rPr>
        <w:t>Таблица №2</w:t>
      </w:r>
    </w:p>
    <w:tbl>
      <w:tblPr>
        <w:tblStyle w:val="a9"/>
        <w:tblW w:w="10065" w:type="dxa"/>
        <w:tblInd w:w="-34" w:type="dxa"/>
        <w:tblLook w:val="04A0" w:firstRow="1" w:lastRow="0" w:firstColumn="1" w:lastColumn="0" w:noHBand="0" w:noVBand="1"/>
      </w:tblPr>
      <w:tblGrid>
        <w:gridCol w:w="1259"/>
        <w:gridCol w:w="1497"/>
        <w:gridCol w:w="2358"/>
        <w:gridCol w:w="4951"/>
      </w:tblGrid>
      <w:tr w:rsidR="00FD5B41" w:rsidRPr="00ED6C10" w:rsidTr="006C1626">
        <w:tc>
          <w:tcPr>
            <w:tcW w:w="1178" w:type="dxa"/>
          </w:tcPr>
          <w:p w:rsidR="00FD5B41" w:rsidRPr="00ED6C10" w:rsidRDefault="00FD5B41" w:rsidP="0036447B">
            <w:pPr>
              <w:spacing w:line="276" w:lineRule="auto"/>
              <w:jc w:val="both"/>
              <w:rPr>
                <w:rFonts w:cs="Times New Roman"/>
                <w:b/>
                <w:sz w:val="26"/>
                <w:szCs w:val="26"/>
              </w:rPr>
            </w:pPr>
            <w:r w:rsidRPr="00ED6C10">
              <w:rPr>
                <w:rFonts w:cs="Times New Roman"/>
                <w:b/>
                <w:sz w:val="26"/>
                <w:szCs w:val="26"/>
              </w:rPr>
              <w:t>Месяц</w:t>
            </w:r>
          </w:p>
        </w:tc>
        <w:tc>
          <w:tcPr>
            <w:tcW w:w="1508" w:type="dxa"/>
          </w:tcPr>
          <w:p w:rsidR="00FD5B41" w:rsidRPr="00ED6C10" w:rsidRDefault="006C1626" w:rsidP="0036447B">
            <w:pPr>
              <w:spacing w:line="276" w:lineRule="auto"/>
              <w:jc w:val="both"/>
              <w:rPr>
                <w:rFonts w:cs="Times New Roman"/>
                <w:b/>
                <w:sz w:val="26"/>
                <w:szCs w:val="26"/>
              </w:rPr>
            </w:pPr>
            <w:r w:rsidRPr="00ED6C10">
              <w:rPr>
                <w:rFonts w:cs="Times New Roman"/>
                <w:b/>
                <w:sz w:val="26"/>
                <w:szCs w:val="26"/>
              </w:rPr>
              <w:t xml:space="preserve">Неделя </w:t>
            </w:r>
          </w:p>
        </w:tc>
        <w:tc>
          <w:tcPr>
            <w:tcW w:w="2367" w:type="dxa"/>
          </w:tcPr>
          <w:p w:rsidR="00FD5B41" w:rsidRPr="00ED6C10" w:rsidRDefault="00FD5B41" w:rsidP="0036447B">
            <w:pPr>
              <w:spacing w:line="276" w:lineRule="auto"/>
              <w:jc w:val="both"/>
              <w:rPr>
                <w:rFonts w:cs="Times New Roman"/>
                <w:b/>
                <w:sz w:val="26"/>
                <w:szCs w:val="26"/>
              </w:rPr>
            </w:pPr>
            <w:r w:rsidRPr="00ED6C10">
              <w:rPr>
                <w:rFonts w:cs="Times New Roman"/>
                <w:b/>
                <w:sz w:val="26"/>
                <w:szCs w:val="26"/>
              </w:rPr>
              <w:t>Тема</w:t>
            </w:r>
          </w:p>
        </w:tc>
        <w:tc>
          <w:tcPr>
            <w:tcW w:w="5012" w:type="dxa"/>
          </w:tcPr>
          <w:p w:rsidR="00FD5B41" w:rsidRPr="00ED6C10" w:rsidRDefault="00FD5B41" w:rsidP="0036447B">
            <w:pPr>
              <w:spacing w:line="276" w:lineRule="auto"/>
              <w:jc w:val="both"/>
              <w:rPr>
                <w:rFonts w:cs="Times New Roman"/>
                <w:b/>
                <w:sz w:val="26"/>
                <w:szCs w:val="26"/>
              </w:rPr>
            </w:pPr>
            <w:r w:rsidRPr="00ED6C10">
              <w:rPr>
                <w:rFonts w:cs="Times New Roman"/>
                <w:b/>
                <w:sz w:val="26"/>
                <w:szCs w:val="26"/>
              </w:rPr>
              <w:t>Цель</w:t>
            </w:r>
          </w:p>
        </w:tc>
      </w:tr>
      <w:tr w:rsidR="006C1626" w:rsidRPr="00ED6C10" w:rsidTr="006C1626">
        <w:trPr>
          <w:trHeight w:val="396"/>
        </w:trPr>
        <w:tc>
          <w:tcPr>
            <w:tcW w:w="1178" w:type="dxa"/>
            <w:vMerge w:val="restart"/>
          </w:tcPr>
          <w:p w:rsidR="006C1626" w:rsidRPr="00ED6C10" w:rsidRDefault="006C1626" w:rsidP="0036447B">
            <w:pPr>
              <w:spacing w:line="276" w:lineRule="auto"/>
              <w:jc w:val="both"/>
              <w:rPr>
                <w:rFonts w:cs="Times New Roman"/>
                <w:sz w:val="26"/>
                <w:szCs w:val="26"/>
              </w:rPr>
            </w:pPr>
            <w:r w:rsidRPr="00ED6C10">
              <w:rPr>
                <w:rFonts w:cs="Times New Roman"/>
                <w:sz w:val="26"/>
                <w:szCs w:val="26"/>
              </w:rPr>
              <w:t xml:space="preserve">Сентябрь </w:t>
            </w: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4 неделя</w:t>
            </w:r>
          </w:p>
        </w:tc>
        <w:tc>
          <w:tcPr>
            <w:tcW w:w="2367" w:type="dxa"/>
          </w:tcPr>
          <w:p w:rsidR="00FD4128" w:rsidRPr="00ED6C10" w:rsidRDefault="00FD4128" w:rsidP="0036447B">
            <w:pPr>
              <w:spacing w:line="276" w:lineRule="auto"/>
              <w:jc w:val="both"/>
              <w:rPr>
                <w:rFonts w:cs="Times New Roman"/>
                <w:sz w:val="26"/>
                <w:szCs w:val="26"/>
              </w:rPr>
            </w:pPr>
            <w:r w:rsidRPr="00ED6C10">
              <w:rPr>
                <w:rFonts w:cs="Times New Roman"/>
                <w:sz w:val="26"/>
                <w:szCs w:val="26"/>
              </w:rPr>
              <w:t>«</w:t>
            </w:r>
            <w:r w:rsidR="006C1626" w:rsidRPr="00ED6C10">
              <w:rPr>
                <w:rFonts w:cs="Times New Roman"/>
                <w:sz w:val="26"/>
                <w:szCs w:val="26"/>
              </w:rPr>
              <w:t>Финансовая азбука</w:t>
            </w:r>
            <w:r w:rsidRPr="00ED6C10">
              <w:rPr>
                <w:rFonts w:cs="Times New Roman"/>
                <w:sz w:val="26"/>
                <w:szCs w:val="26"/>
              </w:rPr>
              <w:t>»</w:t>
            </w:r>
          </w:p>
          <w:p w:rsidR="006C1626" w:rsidRPr="00ED6C10" w:rsidRDefault="006C1626" w:rsidP="0036447B">
            <w:pPr>
              <w:spacing w:line="276" w:lineRule="auto"/>
              <w:jc w:val="both"/>
              <w:rPr>
                <w:rFonts w:cs="Times New Roman"/>
                <w:sz w:val="26"/>
                <w:szCs w:val="26"/>
              </w:rPr>
            </w:pPr>
          </w:p>
        </w:tc>
        <w:tc>
          <w:tcPr>
            <w:tcW w:w="5012" w:type="dxa"/>
          </w:tcPr>
          <w:p w:rsidR="00FD4128" w:rsidRPr="00ED6C10" w:rsidRDefault="00FD4128"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Расширить знания детей о возникновении денег, о</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том, что служило деньгами для древних людей;</w:t>
            </w:r>
          </w:p>
          <w:p w:rsidR="006C1626" w:rsidRPr="00ED6C10" w:rsidRDefault="00FD4128" w:rsidP="002A55F6">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развивать память, внимание, речь, стимулировать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активность детей; развивать умение подбирать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предметы и атрибуты для игры; воспитывать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представления о сущности таких нравственных</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 xml:space="preserve">категорий, как </w:t>
            </w:r>
            <w:r w:rsidRPr="00ED6C10">
              <w:rPr>
                <w:rFonts w:eastAsia="Times New Roman" w:cs="Times New Roman"/>
                <w:color w:val="000000"/>
                <w:sz w:val="26"/>
                <w:szCs w:val="26"/>
                <w:lang w:eastAsia="ru-RU"/>
              </w:rPr>
              <w:lastRenderedPageBreak/>
              <w:t>экономность, бережливость.</w:t>
            </w:r>
          </w:p>
        </w:tc>
      </w:tr>
      <w:tr w:rsidR="006C1626" w:rsidRPr="00ED6C10" w:rsidTr="006C1626">
        <w:trPr>
          <w:trHeight w:val="144"/>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5 неделя</w:t>
            </w:r>
          </w:p>
        </w:tc>
        <w:tc>
          <w:tcPr>
            <w:tcW w:w="2367" w:type="dxa"/>
          </w:tcPr>
          <w:p w:rsidR="006C1626" w:rsidRPr="00ED6C10" w:rsidRDefault="00FD4128" w:rsidP="0036447B">
            <w:pPr>
              <w:spacing w:line="276" w:lineRule="auto"/>
              <w:jc w:val="both"/>
              <w:rPr>
                <w:rFonts w:cs="Times New Roman"/>
                <w:sz w:val="26"/>
                <w:szCs w:val="26"/>
              </w:rPr>
            </w:pPr>
            <w:r w:rsidRPr="00ED6C10">
              <w:rPr>
                <w:rFonts w:cs="Times New Roman"/>
                <w:color w:val="000000"/>
                <w:sz w:val="26"/>
                <w:szCs w:val="26"/>
                <w:shd w:val="clear" w:color="auto" w:fill="FFFFFF"/>
              </w:rPr>
              <w:t>«Беседа о труде»</w:t>
            </w:r>
          </w:p>
        </w:tc>
        <w:tc>
          <w:tcPr>
            <w:tcW w:w="5012" w:type="dxa"/>
          </w:tcPr>
          <w:p w:rsidR="00FD4128" w:rsidRPr="00ED6C10" w:rsidRDefault="00FD4128"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Сформировать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представления</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о</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содержании</w:t>
            </w:r>
          </w:p>
          <w:p w:rsidR="00FD4128" w:rsidRPr="00ED6C10" w:rsidRDefault="00F7580E"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Д</w:t>
            </w:r>
            <w:r w:rsidR="00FD4128" w:rsidRPr="00ED6C10">
              <w:rPr>
                <w:rFonts w:eastAsia="Times New Roman" w:cs="Times New Roman"/>
                <w:color w:val="000000"/>
                <w:sz w:val="26"/>
                <w:szCs w:val="26"/>
                <w:lang w:eastAsia="ru-RU"/>
              </w:rPr>
              <w:t>еятельности</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людей</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некоторых</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новых</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и</w:t>
            </w:r>
          </w:p>
          <w:p w:rsidR="00FD4128" w:rsidRPr="00ED6C10" w:rsidRDefault="00FD4128"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известных профессий, предпочитая</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профессии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родителей детей данной группы детского сада;</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учить уважать людей, умеющих трудиться 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честно зарабатывать деньги; поощрять желание 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стремление</w:t>
            </w:r>
          </w:p>
          <w:p w:rsidR="006C1626" w:rsidRPr="00ED6C10" w:rsidRDefault="00FD4128" w:rsidP="002A55F6">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детей</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быть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занятыми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полезной</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деятельностью, помогать взрослым; стимулировать деятельность «по интересам», проявление</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творчества и изобретательности.</w:t>
            </w:r>
          </w:p>
        </w:tc>
      </w:tr>
      <w:tr w:rsidR="006C1626" w:rsidRPr="00ED6C10" w:rsidTr="006C1626">
        <w:trPr>
          <w:trHeight w:val="216"/>
        </w:trPr>
        <w:tc>
          <w:tcPr>
            <w:tcW w:w="1178" w:type="dxa"/>
            <w:vMerge w:val="restart"/>
          </w:tcPr>
          <w:p w:rsidR="006C1626" w:rsidRPr="00ED6C10" w:rsidRDefault="006C1626" w:rsidP="0036447B">
            <w:pPr>
              <w:spacing w:line="276" w:lineRule="auto"/>
              <w:jc w:val="both"/>
              <w:rPr>
                <w:rFonts w:cs="Times New Roman"/>
                <w:sz w:val="26"/>
                <w:szCs w:val="26"/>
              </w:rPr>
            </w:pPr>
            <w:r w:rsidRPr="00ED6C10">
              <w:rPr>
                <w:rFonts w:cs="Times New Roman"/>
                <w:sz w:val="26"/>
                <w:szCs w:val="26"/>
              </w:rPr>
              <w:t xml:space="preserve">Октябрь </w:t>
            </w: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1 неделя</w:t>
            </w:r>
          </w:p>
        </w:tc>
        <w:tc>
          <w:tcPr>
            <w:tcW w:w="2367" w:type="dxa"/>
          </w:tcPr>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iCs/>
                <w:color w:val="000000"/>
                <w:sz w:val="26"/>
                <w:szCs w:val="26"/>
                <w:lang w:eastAsia="ru-RU"/>
              </w:rPr>
              <w:t xml:space="preserve"> «Семейный бюджет и расходы семьи»</w:t>
            </w:r>
          </w:p>
          <w:p w:rsidR="006C1626" w:rsidRPr="00ED6C10" w:rsidRDefault="006C1626" w:rsidP="0036447B">
            <w:pPr>
              <w:shd w:val="clear" w:color="auto" w:fill="FFFFFF"/>
              <w:spacing w:line="276" w:lineRule="auto"/>
              <w:jc w:val="both"/>
              <w:rPr>
                <w:rFonts w:eastAsia="Times New Roman" w:cs="Times New Roman"/>
                <w:color w:val="000000"/>
                <w:sz w:val="26"/>
                <w:szCs w:val="26"/>
                <w:lang w:eastAsia="ru-RU"/>
              </w:rPr>
            </w:pPr>
          </w:p>
        </w:tc>
        <w:tc>
          <w:tcPr>
            <w:tcW w:w="5012" w:type="dxa"/>
          </w:tcPr>
          <w:p w:rsidR="006C1626" w:rsidRPr="00ED6C10" w:rsidRDefault="00482BCA" w:rsidP="002A55F6">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Раскрыть сущность понятий семейный бюджет и его основные источники (заработная плата, стипендия, пенсия); расход (обязательный и необязательный).</w:t>
            </w:r>
          </w:p>
        </w:tc>
      </w:tr>
      <w:tr w:rsidR="006C1626" w:rsidRPr="00ED6C10" w:rsidTr="006C1626">
        <w:trPr>
          <w:trHeight w:val="180"/>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2 неделя</w:t>
            </w:r>
          </w:p>
        </w:tc>
        <w:tc>
          <w:tcPr>
            <w:tcW w:w="2367" w:type="dxa"/>
          </w:tcPr>
          <w:p w:rsidR="00482BCA" w:rsidRPr="00ED6C10" w:rsidRDefault="00F7580E"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xml:space="preserve">«Что </w:t>
            </w:r>
            <w:r w:rsidR="00482BCA" w:rsidRPr="00ED6C10">
              <w:rPr>
                <w:rFonts w:eastAsia="Times New Roman" w:cs="Times New Roman"/>
                <w:color w:val="000000"/>
                <w:sz w:val="26"/>
                <w:szCs w:val="26"/>
                <w:lang w:eastAsia="ru-RU"/>
              </w:rPr>
              <w:t>такое семейный бюджет?</w:t>
            </w:r>
            <w:r w:rsidRPr="00ED6C10">
              <w:rPr>
                <w:rFonts w:eastAsia="Times New Roman" w:cs="Times New Roman"/>
                <w:color w:val="000000"/>
                <w:sz w:val="26"/>
                <w:szCs w:val="26"/>
                <w:lang w:eastAsia="ru-RU"/>
              </w:rPr>
              <w:t xml:space="preserve"> </w:t>
            </w:r>
            <w:r w:rsidR="00482BCA" w:rsidRPr="00ED6C10">
              <w:rPr>
                <w:rFonts w:eastAsia="Times New Roman" w:cs="Times New Roman"/>
                <w:color w:val="000000"/>
                <w:sz w:val="26"/>
                <w:szCs w:val="26"/>
                <w:lang w:eastAsia="ru-RU"/>
              </w:rPr>
              <w:t>Планируем</w:t>
            </w:r>
          </w:p>
          <w:p w:rsidR="00482BCA" w:rsidRPr="00ED6C10" w:rsidRDefault="00482BCA"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color w:val="000000"/>
                <w:sz w:val="26"/>
                <w:szCs w:val="26"/>
                <w:lang w:eastAsia="ru-RU"/>
              </w:rPr>
              <w:t>вместе»</w:t>
            </w:r>
            <w:r w:rsidRPr="00ED6C10">
              <w:rPr>
                <w:rFonts w:eastAsia="Times New Roman" w:cs="Times New Roman"/>
                <w:iCs/>
                <w:color w:val="000000"/>
                <w:sz w:val="26"/>
                <w:szCs w:val="26"/>
                <w:lang w:eastAsia="ru-RU"/>
              </w:rPr>
              <w:t xml:space="preserve"> </w:t>
            </w:r>
          </w:p>
          <w:p w:rsidR="006C1626" w:rsidRPr="00ED6C10" w:rsidRDefault="006C1626" w:rsidP="0036447B">
            <w:pPr>
              <w:spacing w:line="276" w:lineRule="auto"/>
              <w:jc w:val="both"/>
              <w:rPr>
                <w:rFonts w:cs="Times New Roman"/>
                <w:sz w:val="26"/>
                <w:szCs w:val="26"/>
              </w:rPr>
            </w:pPr>
          </w:p>
        </w:tc>
        <w:tc>
          <w:tcPr>
            <w:tcW w:w="5012" w:type="dxa"/>
          </w:tcPr>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Повторить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понятие</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«потребности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человека»,</w:t>
            </w:r>
          </w:p>
          <w:p w:rsidR="006C1626"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закрепить названия основных потребностей и что</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к ним относится; Уточнить от чего зависят</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потребности человека; Способствовать развитию</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внимания, логического мышления, связной речи.</w:t>
            </w:r>
          </w:p>
        </w:tc>
      </w:tr>
      <w:tr w:rsidR="006C1626" w:rsidRPr="00ED6C10" w:rsidTr="006C1626">
        <w:trPr>
          <w:trHeight w:val="192"/>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3 неделя</w:t>
            </w:r>
          </w:p>
        </w:tc>
        <w:tc>
          <w:tcPr>
            <w:tcW w:w="2367" w:type="dxa"/>
          </w:tcPr>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«Магазин. Виды</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магазинов»</w:t>
            </w:r>
          </w:p>
          <w:p w:rsidR="006C1626" w:rsidRPr="00ED6C10" w:rsidRDefault="006C1626" w:rsidP="0036447B">
            <w:pPr>
              <w:shd w:val="clear" w:color="auto" w:fill="FFFFFF"/>
              <w:spacing w:line="276" w:lineRule="auto"/>
              <w:jc w:val="both"/>
              <w:rPr>
                <w:rFonts w:cs="Times New Roman"/>
                <w:sz w:val="26"/>
                <w:szCs w:val="26"/>
              </w:rPr>
            </w:pPr>
          </w:p>
        </w:tc>
        <w:tc>
          <w:tcPr>
            <w:tcW w:w="5012" w:type="dxa"/>
          </w:tcPr>
          <w:p w:rsidR="00FD4128" w:rsidRPr="00ED6C10" w:rsidRDefault="00FD4128"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Расширение представлений детей о том, как</w:t>
            </w:r>
          </w:p>
          <w:p w:rsidR="00FD4128" w:rsidRPr="00ED6C10" w:rsidRDefault="00F7580E"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С</w:t>
            </w:r>
            <w:r w:rsidR="00FD4128" w:rsidRPr="00ED6C10">
              <w:rPr>
                <w:rFonts w:eastAsia="Times New Roman" w:cs="Times New Roman"/>
                <w:color w:val="000000"/>
                <w:sz w:val="26"/>
                <w:szCs w:val="26"/>
                <w:lang w:eastAsia="ru-RU"/>
              </w:rPr>
              <w:t>кладывается</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семейный</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бюджет.</w:t>
            </w:r>
          </w:p>
          <w:p w:rsidR="00FD4128" w:rsidRPr="00ED6C10" w:rsidRDefault="00FD4128"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Раскрыть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сущность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понятий</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семейный</w:t>
            </w:r>
          </w:p>
          <w:p w:rsidR="00FD4128" w:rsidRPr="00ED6C10" w:rsidRDefault="00F7580E"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Б</w:t>
            </w:r>
            <w:r w:rsidR="00FD4128" w:rsidRPr="00ED6C10">
              <w:rPr>
                <w:rFonts w:eastAsia="Times New Roman" w:cs="Times New Roman"/>
                <w:color w:val="000000"/>
                <w:sz w:val="26"/>
                <w:szCs w:val="26"/>
                <w:lang w:eastAsia="ru-RU"/>
              </w:rPr>
              <w:t>юджет</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и</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его</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основные</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источники</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(заработная</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плата,</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стипендия,</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пенсия);</w:t>
            </w:r>
          </w:p>
          <w:p w:rsidR="006C1626" w:rsidRPr="00ED6C10" w:rsidRDefault="00F7580E" w:rsidP="002A55F6">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w:t>
            </w:r>
            <w:r w:rsidR="00FD4128" w:rsidRPr="00ED6C10">
              <w:rPr>
                <w:rFonts w:eastAsia="Times New Roman" w:cs="Times New Roman"/>
                <w:color w:val="000000"/>
                <w:sz w:val="26"/>
                <w:szCs w:val="26"/>
                <w:lang w:eastAsia="ru-RU"/>
              </w:rPr>
              <w:t>асход</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(обязательный</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и</w:t>
            </w:r>
            <w:r w:rsidRPr="00ED6C10">
              <w:rPr>
                <w:rFonts w:eastAsia="Times New Roman" w:cs="Times New Roman"/>
                <w:color w:val="000000"/>
                <w:sz w:val="26"/>
                <w:szCs w:val="26"/>
                <w:lang w:eastAsia="ru-RU"/>
              </w:rPr>
              <w:t xml:space="preserve"> </w:t>
            </w:r>
            <w:r w:rsidR="00FD4128" w:rsidRPr="00ED6C10">
              <w:rPr>
                <w:rFonts w:eastAsia="Times New Roman" w:cs="Times New Roman"/>
                <w:color w:val="000000"/>
                <w:sz w:val="26"/>
                <w:szCs w:val="26"/>
                <w:lang w:eastAsia="ru-RU"/>
              </w:rPr>
              <w:t>необязательный).</w:t>
            </w:r>
          </w:p>
        </w:tc>
      </w:tr>
      <w:tr w:rsidR="006C1626" w:rsidRPr="00ED6C10" w:rsidTr="006C1626">
        <w:trPr>
          <w:trHeight w:val="72"/>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4 неделя</w:t>
            </w:r>
          </w:p>
        </w:tc>
        <w:tc>
          <w:tcPr>
            <w:tcW w:w="2367" w:type="dxa"/>
          </w:tcPr>
          <w:p w:rsidR="00482BCA" w:rsidRPr="00ED6C10" w:rsidRDefault="00482BCA" w:rsidP="0036447B">
            <w:pPr>
              <w:shd w:val="clear" w:color="auto" w:fill="FFFFFF"/>
              <w:spacing w:line="276" w:lineRule="auto"/>
              <w:jc w:val="both"/>
              <w:rPr>
                <w:rFonts w:cs="Times New Roman"/>
                <w:color w:val="000000"/>
                <w:sz w:val="26"/>
                <w:szCs w:val="26"/>
                <w:shd w:val="clear" w:color="auto" w:fill="FFFFFF"/>
              </w:rPr>
            </w:pPr>
            <w:r w:rsidRPr="00ED6C10">
              <w:rPr>
                <w:rFonts w:cs="Times New Roman"/>
                <w:color w:val="000000"/>
                <w:sz w:val="26"/>
                <w:szCs w:val="26"/>
                <w:shd w:val="clear" w:color="auto" w:fill="FFFFFF"/>
              </w:rPr>
              <w:t>«Поход в магазин»</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p>
          <w:p w:rsidR="006C1626" w:rsidRPr="00ED6C10" w:rsidRDefault="006C1626" w:rsidP="0036447B">
            <w:pPr>
              <w:shd w:val="clear" w:color="auto" w:fill="FFFFFF"/>
              <w:spacing w:line="276" w:lineRule="auto"/>
              <w:jc w:val="both"/>
              <w:rPr>
                <w:rFonts w:cs="Times New Roman"/>
                <w:sz w:val="26"/>
                <w:szCs w:val="26"/>
              </w:rPr>
            </w:pPr>
          </w:p>
        </w:tc>
        <w:tc>
          <w:tcPr>
            <w:tcW w:w="5012" w:type="dxa"/>
          </w:tcPr>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Ввести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в</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активный</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словарь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понятия:</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«продовольственный</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магазин», «промтоварный</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магазин», учить разграничивать понятия, находить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сходные и отличительные черты; уточнить у детей</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представления о разных видах магазинов;</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xml:space="preserve">Учить распределять предметы для </w:t>
            </w:r>
            <w:r w:rsidRPr="00ED6C10">
              <w:rPr>
                <w:rFonts w:eastAsia="Times New Roman" w:cs="Times New Roman"/>
                <w:color w:val="000000"/>
                <w:sz w:val="26"/>
                <w:szCs w:val="26"/>
                <w:lang w:eastAsia="ru-RU"/>
              </w:rPr>
              <w:lastRenderedPageBreak/>
              <w:t>продажи по</w:t>
            </w:r>
          </w:p>
          <w:p w:rsidR="006C1626"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разным видам магазинов</w:t>
            </w:r>
          </w:p>
        </w:tc>
      </w:tr>
      <w:tr w:rsidR="006C1626" w:rsidRPr="00ED6C10" w:rsidTr="006C1626">
        <w:trPr>
          <w:trHeight w:val="228"/>
        </w:trPr>
        <w:tc>
          <w:tcPr>
            <w:tcW w:w="1178" w:type="dxa"/>
            <w:vMerge w:val="restart"/>
          </w:tcPr>
          <w:p w:rsidR="006C1626" w:rsidRPr="00ED6C10" w:rsidRDefault="006C1626" w:rsidP="0036447B">
            <w:pPr>
              <w:spacing w:line="276" w:lineRule="auto"/>
              <w:jc w:val="both"/>
              <w:rPr>
                <w:rFonts w:cs="Times New Roman"/>
                <w:sz w:val="26"/>
                <w:szCs w:val="26"/>
              </w:rPr>
            </w:pPr>
            <w:r w:rsidRPr="00ED6C10">
              <w:rPr>
                <w:rFonts w:cs="Times New Roman"/>
                <w:sz w:val="26"/>
                <w:szCs w:val="26"/>
              </w:rPr>
              <w:lastRenderedPageBreak/>
              <w:t xml:space="preserve">Ноябрь </w:t>
            </w: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1 неделя</w:t>
            </w:r>
          </w:p>
        </w:tc>
        <w:tc>
          <w:tcPr>
            <w:tcW w:w="2367" w:type="dxa"/>
          </w:tcPr>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Деловая игра</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«Директор</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супермаркета»</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p>
          <w:p w:rsidR="006C1626" w:rsidRPr="00ED6C10" w:rsidRDefault="006C1626" w:rsidP="0036447B">
            <w:pPr>
              <w:shd w:val="clear" w:color="auto" w:fill="FFFFFF"/>
              <w:spacing w:line="276" w:lineRule="auto"/>
              <w:jc w:val="both"/>
              <w:rPr>
                <w:rFonts w:cs="Times New Roman"/>
                <w:sz w:val="26"/>
                <w:szCs w:val="26"/>
              </w:rPr>
            </w:pPr>
          </w:p>
        </w:tc>
        <w:tc>
          <w:tcPr>
            <w:tcW w:w="5012" w:type="dxa"/>
          </w:tcPr>
          <w:p w:rsidR="006C1626"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Обучение детей реализовывать и развивать сюжет</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игры. Закрепление знаний о функционировании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магазина. Формирование навыков культурного</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поведения в общественных местах</w:t>
            </w:r>
            <w:r w:rsidR="002A55F6" w:rsidRPr="00ED6C10">
              <w:rPr>
                <w:rFonts w:eastAsia="Times New Roman" w:cs="Times New Roman"/>
                <w:color w:val="000000"/>
                <w:sz w:val="26"/>
                <w:szCs w:val="26"/>
                <w:lang w:eastAsia="ru-RU"/>
              </w:rPr>
              <w:t>.</w:t>
            </w:r>
          </w:p>
        </w:tc>
      </w:tr>
      <w:tr w:rsidR="006C1626" w:rsidRPr="00ED6C10" w:rsidTr="006C1626">
        <w:trPr>
          <w:trHeight w:val="192"/>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2 неделя</w:t>
            </w:r>
          </w:p>
        </w:tc>
        <w:tc>
          <w:tcPr>
            <w:tcW w:w="2367" w:type="dxa"/>
          </w:tcPr>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«История</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возникновения</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денег»</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p>
          <w:p w:rsidR="006C1626" w:rsidRPr="00ED6C10" w:rsidRDefault="006C1626" w:rsidP="0036447B">
            <w:pPr>
              <w:shd w:val="clear" w:color="auto" w:fill="FFFFFF"/>
              <w:spacing w:line="276" w:lineRule="auto"/>
              <w:jc w:val="both"/>
              <w:rPr>
                <w:rFonts w:cs="Times New Roman"/>
                <w:sz w:val="26"/>
                <w:szCs w:val="26"/>
              </w:rPr>
            </w:pPr>
          </w:p>
        </w:tc>
        <w:tc>
          <w:tcPr>
            <w:tcW w:w="5012" w:type="dxa"/>
          </w:tcPr>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Знакомство</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детей</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историей</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возникновения</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денег,</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их</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предназначением.</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Воспитание</w:t>
            </w:r>
          </w:p>
          <w:p w:rsidR="006C1626"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уважительного отношения к деньгам. Закрепить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знания детей о возникновении денег. Развивать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логическое мышление, речь детей, расширять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кругозор. Развивать творческие способности.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Формировать умение работать в команде.</w:t>
            </w:r>
          </w:p>
        </w:tc>
      </w:tr>
      <w:tr w:rsidR="006C1626" w:rsidRPr="00ED6C10" w:rsidTr="006C1626">
        <w:trPr>
          <w:trHeight w:val="156"/>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3 неделя</w:t>
            </w:r>
          </w:p>
        </w:tc>
        <w:tc>
          <w:tcPr>
            <w:tcW w:w="2367" w:type="dxa"/>
          </w:tcPr>
          <w:p w:rsidR="006C1626" w:rsidRPr="00ED6C10" w:rsidRDefault="00482BCA"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«Деньги всякие нужны»</w:t>
            </w:r>
          </w:p>
        </w:tc>
        <w:tc>
          <w:tcPr>
            <w:tcW w:w="5012" w:type="dxa"/>
          </w:tcPr>
          <w:p w:rsidR="006C1626" w:rsidRPr="00ED6C10" w:rsidRDefault="00482BCA" w:rsidP="002A55F6">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iCs/>
                <w:color w:val="000000"/>
                <w:sz w:val="26"/>
                <w:szCs w:val="26"/>
                <w:lang w:eastAsia="ru-RU"/>
              </w:rPr>
              <w:t>Раскрыть сущность понятия «деньги», «монета», «банкнота».</w:t>
            </w:r>
          </w:p>
        </w:tc>
      </w:tr>
      <w:tr w:rsidR="006C1626" w:rsidRPr="00ED6C10" w:rsidTr="006C1626">
        <w:trPr>
          <w:trHeight w:val="108"/>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4 неделя</w:t>
            </w:r>
          </w:p>
        </w:tc>
        <w:tc>
          <w:tcPr>
            <w:tcW w:w="2367" w:type="dxa"/>
          </w:tcPr>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«Какая бывает</w:t>
            </w:r>
          </w:p>
          <w:p w:rsidR="006C1626"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валюта?»</w:t>
            </w:r>
          </w:p>
        </w:tc>
        <w:tc>
          <w:tcPr>
            <w:tcW w:w="5012" w:type="dxa"/>
          </w:tcPr>
          <w:p w:rsidR="006C1626"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Формирование представлений детей о том, какие</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бывают деньги. Познакомить детей с видами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денег. Развивать логическое мышление</w:t>
            </w:r>
          </w:p>
        </w:tc>
      </w:tr>
      <w:tr w:rsidR="006C1626" w:rsidRPr="00ED6C10" w:rsidTr="006C1626">
        <w:trPr>
          <w:trHeight w:val="288"/>
        </w:trPr>
        <w:tc>
          <w:tcPr>
            <w:tcW w:w="1178" w:type="dxa"/>
            <w:vMerge w:val="restart"/>
          </w:tcPr>
          <w:p w:rsidR="006C1626" w:rsidRPr="00ED6C10" w:rsidRDefault="006C1626" w:rsidP="0036447B">
            <w:pPr>
              <w:spacing w:line="276" w:lineRule="auto"/>
              <w:jc w:val="both"/>
              <w:rPr>
                <w:rFonts w:cs="Times New Roman"/>
                <w:sz w:val="26"/>
                <w:szCs w:val="26"/>
              </w:rPr>
            </w:pPr>
            <w:r w:rsidRPr="00ED6C10">
              <w:rPr>
                <w:rFonts w:cs="Times New Roman"/>
                <w:sz w:val="26"/>
                <w:szCs w:val="26"/>
              </w:rPr>
              <w:t xml:space="preserve">Декабрь </w:t>
            </w: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1 неделя</w:t>
            </w:r>
          </w:p>
        </w:tc>
        <w:tc>
          <w:tcPr>
            <w:tcW w:w="2367" w:type="dxa"/>
          </w:tcPr>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Прослушивание</w:t>
            </w:r>
          </w:p>
          <w:p w:rsidR="001E1535" w:rsidRPr="00ED6C10" w:rsidRDefault="00F7580E"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сказки о приключе</w:t>
            </w:r>
            <w:r w:rsidR="001E1535" w:rsidRPr="00ED6C10">
              <w:rPr>
                <w:rFonts w:eastAsia="Times New Roman" w:cs="Times New Roman"/>
                <w:color w:val="000000"/>
                <w:sz w:val="26"/>
                <w:szCs w:val="26"/>
                <w:lang w:eastAsia="ru-RU"/>
              </w:rPr>
              <w:t>ниях монеток.</w:t>
            </w:r>
          </w:p>
          <w:p w:rsidR="006C1626" w:rsidRPr="00ED6C10" w:rsidRDefault="006C1626" w:rsidP="002A55F6">
            <w:pPr>
              <w:shd w:val="clear" w:color="auto" w:fill="FFFFFF"/>
              <w:jc w:val="both"/>
              <w:rPr>
                <w:rFonts w:cs="Times New Roman"/>
                <w:sz w:val="26"/>
                <w:szCs w:val="26"/>
              </w:rPr>
            </w:pPr>
          </w:p>
        </w:tc>
        <w:tc>
          <w:tcPr>
            <w:tcW w:w="5012" w:type="dxa"/>
          </w:tcPr>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Познакомить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детей</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денежными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знаками</w:t>
            </w:r>
          </w:p>
          <w:p w:rsidR="006C1626" w:rsidRPr="00ED6C10" w:rsidRDefault="001E1535" w:rsidP="002A55F6">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Российской Федерации, научить различать монеты</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разного достоинства, показать, что достижение</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результата возможно сообща и согласованно.</w:t>
            </w:r>
          </w:p>
        </w:tc>
      </w:tr>
      <w:tr w:rsidR="006C1626" w:rsidRPr="00ED6C10" w:rsidTr="006C1626">
        <w:trPr>
          <w:trHeight w:val="180"/>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2 неделя</w:t>
            </w:r>
          </w:p>
        </w:tc>
        <w:tc>
          <w:tcPr>
            <w:tcW w:w="2367" w:type="dxa"/>
          </w:tcPr>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Покупаем-</w:t>
            </w:r>
          </w:p>
          <w:p w:rsidR="006C1626"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продаём</w:t>
            </w:r>
          </w:p>
        </w:tc>
        <w:tc>
          <w:tcPr>
            <w:tcW w:w="5012" w:type="dxa"/>
          </w:tcPr>
          <w:p w:rsidR="006C1626" w:rsidRPr="00ED6C10" w:rsidRDefault="001E1535" w:rsidP="0036447B">
            <w:pPr>
              <w:shd w:val="clear" w:color="auto" w:fill="FFFFFF"/>
              <w:spacing w:line="276" w:lineRule="auto"/>
              <w:jc w:val="both"/>
              <w:rPr>
                <w:rFonts w:cs="Times New Roman"/>
                <w:sz w:val="26"/>
                <w:szCs w:val="26"/>
              </w:rPr>
            </w:pPr>
            <w:r w:rsidRPr="00ED6C10">
              <w:rPr>
                <w:rFonts w:eastAsia="Times New Roman" w:cs="Times New Roman"/>
                <w:color w:val="000000"/>
                <w:sz w:val="26"/>
                <w:szCs w:val="26"/>
                <w:lang w:eastAsia="ru-RU"/>
              </w:rPr>
              <w:t>Закрепляем понятия «деньги»,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«труд», «доходы», «расходы».</w:t>
            </w:r>
          </w:p>
        </w:tc>
      </w:tr>
      <w:tr w:rsidR="006C1626" w:rsidRPr="00ED6C10" w:rsidTr="006C1626">
        <w:trPr>
          <w:trHeight w:val="96"/>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3 неделя</w:t>
            </w:r>
          </w:p>
        </w:tc>
        <w:tc>
          <w:tcPr>
            <w:tcW w:w="2367" w:type="dxa"/>
          </w:tcPr>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«Деньги. Монета.</w:t>
            </w:r>
          </w:p>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Банкнота.</w:t>
            </w:r>
          </w:p>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Пластиковая карта»</w:t>
            </w:r>
          </w:p>
          <w:p w:rsidR="006C1626" w:rsidRPr="00ED6C10" w:rsidRDefault="006C1626" w:rsidP="0036447B">
            <w:pPr>
              <w:shd w:val="clear" w:color="auto" w:fill="FFFFFF"/>
              <w:spacing w:line="276" w:lineRule="auto"/>
              <w:jc w:val="both"/>
              <w:rPr>
                <w:rFonts w:cs="Times New Roman"/>
                <w:sz w:val="26"/>
                <w:szCs w:val="26"/>
              </w:rPr>
            </w:pPr>
          </w:p>
        </w:tc>
        <w:tc>
          <w:tcPr>
            <w:tcW w:w="5012" w:type="dxa"/>
          </w:tcPr>
          <w:p w:rsidR="006C1626" w:rsidRPr="00ED6C10" w:rsidRDefault="001E1535" w:rsidP="002A55F6">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Раскрытие сущности понятия «деньги», «монета»,</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«банкнота», «пластиковая карта»; наличные и</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безналичные деньги; закрепление знаний детей о</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внешнем виде современных денег.</w:t>
            </w:r>
          </w:p>
        </w:tc>
      </w:tr>
      <w:tr w:rsidR="006C1626" w:rsidRPr="00ED6C10" w:rsidTr="006C1626">
        <w:trPr>
          <w:trHeight w:val="1368"/>
        </w:trPr>
        <w:tc>
          <w:tcPr>
            <w:tcW w:w="1178" w:type="dxa"/>
            <w:vMerge w:val="restart"/>
          </w:tcPr>
          <w:p w:rsidR="006C1626" w:rsidRPr="00ED6C10" w:rsidRDefault="00FD4128" w:rsidP="0036447B">
            <w:pPr>
              <w:spacing w:line="276" w:lineRule="auto"/>
              <w:jc w:val="both"/>
              <w:rPr>
                <w:rFonts w:cs="Times New Roman"/>
                <w:sz w:val="26"/>
                <w:szCs w:val="26"/>
              </w:rPr>
            </w:pPr>
            <w:r w:rsidRPr="00ED6C10">
              <w:rPr>
                <w:rFonts w:cs="Times New Roman"/>
                <w:sz w:val="26"/>
                <w:szCs w:val="26"/>
              </w:rPr>
              <w:t xml:space="preserve">Январь </w:t>
            </w: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2 неделя</w:t>
            </w:r>
          </w:p>
        </w:tc>
        <w:tc>
          <w:tcPr>
            <w:tcW w:w="2367" w:type="dxa"/>
          </w:tcPr>
          <w:p w:rsidR="006C1626"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«Музей денег»</w:t>
            </w:r>
          </w:p>
        </w:tc>
        <w:tc>
          <w:tcPr>
            <w:tcW w:w="5012" w:type="dxa"/>
          </w:tcPr>
          <w:p w:rsidR="006C1626"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Закреплять  представление детей о свойствах и функциях денег;</w:t>
            </w:r>
            <w:r w:rsidR="00F7580E" w:rsidRPr="00ED6C10">
              <w:rPr>
                <w:rFonts w:eastAsia="Times New Roman" w:cs="Times New Roman"/>
                <w:iCs/>
                <w:color w:val="000000"/>
                <w:sz w:val="26"/>
                <w:szCs w:val="26"/>
                <w:lang w:eastAsia="ru-RU"/>
              </w:rPr>
              <w:t xml:space="preserve"> </w:t>
            </w:r>
            <w:r w:rsidRPr="00ED6C10">
              <w:rPr>
                <w:rFonts w:eastAsia="Times New Roman" w:cs="Times New Roman"/>
                <w:iCs/>
                <w:color w:val="000000"/>
                <w:sz w:val="26"/>
                <w:szCs w:val="26"/>
                <w:lang w:eastAsia="ru-RU"/>
              </w:rPr>
              <w:t>систематизировать знания детей об истории возникновения денежной единицы в России</w:t>
            </w:r>
            <w:r w:rsidR="00F7580E" w:rsidRPr="00ED6C10">
              <w:rPr>
                <w:rFonts w:eastAsia="Times New Roman" w:cs="Times New Roman"/>
                <w:iCs/>
                <w:color w:val="000000"/>
                <w:sz w:val="26"/>
                <w:szCs w:val="26"/>
                <w:lang w:eastAsia="ru-RU"/>
              </w:rPr>
              <w:t xml:space="preserve"> </w:t>
            </w:r>
          </w:p>
        </w:tc>
      </w:tr>
      <w:tr w:rsidR="006C1626" w:rsidRPr="00ED6C10" w:rsidTr="006C1626">
        <w:trPr>
          <w:trHeight w:val="324"/>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3 неделя</w:t>
            </w:r>
          </w:p>
        </w:tc>
        <w:tc>
          <w:tcPr>
            <w:tcW w:w="2367" w:type="dxa"/>
          </w:tcPr>
          <w:p w:rsidR="006C1626"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«Азбука денег» (Практическая работа «Мини-</w:t>
            </w:r>
            <w:r w:rsidRPr="00ED6C10">
              <w:rPr>
                <w:rFonts w:eastAsia="Times New Roman" w:cs="Times New Roman"/>
                <w:iCs/>
                <w:color w:val="000000"/>
                <w:sz w:val="26"/>
                <w:szCs w:val="26"/>
                <w:lang w:eastAsia="ru-RU"/>
              </w:rPr>
              <w:lastRenderedPageBreak/>
              <w:t>банк»)</w:t>
            </w:r>
          </w:p>
        </w:tc>
        <w:tc>
          <w:tcPr>
            <w:tcW w:w="5012" w:type="dxa"/>
          </w:tcPr>
          <w:p w:rsidR="006C1626" w:rsidRPr="00ED6C10" w:rsidRDefault="001E1535" w:rsidP="0036447B">
            <w:pPr>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lastRenderedPageBreak/>
              <w:t>Содействие финансовому просвещению и воспитанию детей дошкольного возраста.</w:t>
            </w:r>
          </w:p>
        </w:tc>
      </w:tr>
      <w:tr w:rsidR="006C1626" w:rsidRPr="00ED6C10" w:rsidTr="006C1626">
        <w:trPr>
          <w:trHeight w:val="204"/>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4 неделя</w:t>
            </w:r>
          </w:p>
        </w:tc>
        <w:tc>
          <w:tcPr>
            <w:tcW w:w="2367" w:type="dxa"/>
          </w:tcPr>
          <w:p w:rsidR="006C1626"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«Почему взрослые работают?»</w:t>
            </w:r>
          </w:p>
        </w:tc>
        <w:tc>
          <w:tcPr>
            <w:tcW w:w="5012" w:type="dxa"/>
          </w:tcPr>
          <w:p w:rsidR="006C1626"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Развивать представление о том, что труд является средством удовлетворения разнообразных потребностей человека и источником дохода.</w:t>
            </w:r>
          </w:p>
        </w:tc>
      </w:tr>
      <w:tr w:rsidR="006C1626" w:rsidRPr="00ED6C10" w:rsidTr="002A55F6">
        <w:trPr>
          <w:trHeight w:val="1350"/>
        </w:trPr>
        <w:tc>
          <w:tcPr>
            <w:tcW w:w="1178" w:type="dxa"/>
            <w:vMerge w:val="restart"/>
          </w:tcPr>
          <w:p w:rsidR="006C1626" w:rsidRPr="00ED6C10" w:rsidRDefault="006C1626" w:rsidP="0036447B">
            <w:pPr>
              <w:spacing w:line="276" w:lineRule="auto"/>
              <w:jc w:val="both"/>
              <w:rPr>
                <w:rFonts w:cs="Times New Roman"/>
                <w:sz w:val="26"/>
                <w:szCs w:val="26"/>
              </w:rPr>
            </w:pPr>
            <w:r w:rsidRPr="00ED6C10">
              <w:rPr>
                <w:rFonts w:cs="Times New Roman"/>
                <w:sz w:val="26"/>
                <w:szCs w:val="26"/>
              </w:rPr>
              <w:t xml:space="preserve">Февраль </w:t>
            </w: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1 неделя</w:t>
            </w:r>
          </w:p>
        </w:tc>
        <w:tc>
          <w:tcPr>
            <w:tcW w:w="2367" w:type="dxa"/>
          </w:tcPr>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«Деньги любят</w:t>
            </w:r>
          </w:p>
          <w:p w:rsidR="006C1626"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счет»</w:t>
            </w:r>
          </w:p>
        </w:tc>
        <w:tc>
          <w:tcPr>
            <w:tcW w:w="5012" w:type="dxa"/>
          </w:tcPr>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Учимся экономить и оценивать:</w:t>
            </w:r>
          </w:p>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действительно ли мне нужна та или</w:t>
            </w:r>
          </w:p>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иная вещь, игрушка и пр., есть ли</w:t>
            </w:r>
          </w:p>
          <w:p w:rsidR="006C1626" w:rsidRPr="00ED6C10" w:rsidRDefault="001E1535" w:rsidP="0036447B">
            <w:pPr>
              <w:shd w:val="clear" w:color="auto" w:fill="FFFFFF"/>
              <w:spacing w:line="276" w:lineRule="auto"/>
              <w:jc w:val="both"/>
              <w:rPr>
                <w:rFonts w:cs="Times New Roman"/>
                <w:sz w:val="26"/>
                <w:szCs w:val="26"/>
              </w:rPr>
            </w:pPr>
            <w:r w:rsidRPr="00ED6C10">
              <w:rPr>
                <w:rFonts w:eastAsia="Times New Roman" w:cs="Times New Roman"/>
                <w:color w:val="000000"/>
                <w:sz w:val="26"/>
                <w:szCs w:val="26"/>
                <w:lang w:eastAsia="ru-RU"/>
              </w:rPr>
              <w:t>возможность это купить.</w:t>
            </w:r>
          </w:p>
        </w:tc>
      </w:tr>
      <w:tr w:rsidR="006C1626" w:rsidRPr="00ED6C10" w:rsidTr="006C1626">
        <w:trPr>
          <w:trHeight w:val="240"/>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2 неделя</w:t>
            </w:r>
          </w:p>
        </w:tc>
        <w:tc>
          <w:tcPr>
            <w:tcW w:w="2367" w:type="dxa"/>
          </w:tcPr>
          <w:p w:rsidR="001E1535"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«Открываем супермаркет»</w:t>
            </w:r>
          </w:p>
          <w:p w:rsidR="006C1626" w:rsidRPr="00ED6C10" w:rsidRDefault="006C1626" w:rsidP="0036447B">
            <w:pPr>
              <w:spacing w:line="276" w:lineRule="auto"/>
              <w:jc w:val="both"/>
              <w:rPr>
                <w:rFonts w:eastAsia="Times New Roman" w:cs="Times New Roman"/>
                <w:iCs/>
                <w:color w:val="000000"/>
                <w:sz w:val="26"/>
                <w:szCs w:val="26"/>
                <w:lang w:eastAsia="ru-RU"/>
              </w:rPr>
            </w:pPr>
          </w:p>
        </w:tc>
        <w:tc>
          <w:tcPr>
            <w:tcW w:w="5012" w:type="dxa"/>
          </w:tcPr>
          <w:p w:rsidR="006C1626"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Систематизировать знания детей о разнообразии товаров. Познакомить детей с многообразием потребностей и ограниченностью ресурсов.</w:t>
            </w:r>
          </w:p>
        </w:tc>
      </w:tr>
      <w:tr w:rsidR="006C1626" w:rsidRPr="00ED6C10" w:rsidTr="006C1626">
        <w:trPr>
          <w:trHeight w:val="204"/>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3 неделя</w:t>
            </w:r>
          </w:p>
        </w:tc>
        <w:tc>
          <w:tcPr>
            <w:tcW w:w="2367" w:type="dxa"/>
          </w:tcPr>
          <w:p w:rsidR="001E1535"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 xml:space="preserve"> «Юные финансисты»</w:t>
            </w:r>
          </w:p>
          <w:p w:rsidR="001E1535" w:rsidRPr="00ED6C10" w:rsidRDefault="001E1535" w:rsidP="0036447B">
            <w:pPr>
              <w:shd w:val="clear" w:color="auto" w:fill="FFFFFF"/>
              <w:spacing w:line="276" w:lineRule="auto"/>
              <w:jc w:val="both"/>
              <w:rPr>
                <w:rFonts w:eastAsia="Times New Roman" w:cs="Times New Roman"/>
                <w:iCs/>
                <w:color w:val="000000"/>
                <w:sz w:val="26"/>
                <w:szCs w:val="26"/>
                <w:lang w:eastAsia="ru-RU"/>
              </w:rPr>
            </w:pPr>
          </w:p>
          <w:p w:rsidR="006C1626" w:rsidRPr="00ED6C10" w:rsidRDefault="006C1626" w:rsidP="0036447B">
            <w:pPr>
              <w:spacing w:line="276" w:lineRule="auto"/>
              <w:jc w:val="both"/>
              <w:rPr>
                <w:rFonts w:eastAsia="Times New Roman" w:cs="Times New Roman"/>
                <w:iCs/>
                <w:color w:val="000000"/>
                <w:sz w:val="26"/>
                <w:szCs w:val="26"/>
                <w:lang w:eastAsia="ru-RU"/>
              </w:rPr>
            </w:pPr>
          </w:p>
        </w:tc>
        <w:tc>
          <w:tcPr>
            <w:tcW w:w="5012" w:type="dxa"/>
          </w:tcPr>
          <w:p w:rsidR="006C1626"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Формировать у детей старшего дошкольного возраста первичные элементарные экономические представления; обобщение знаний о потребностях человека.</w:t>
            </w:r>
          </w:p>
        </w:tc>
      </w:tr>
      <w:tr w:rsidR="006C1626" w:rsidRPr="00ED6C10" w:rsidTr="006C1626">
        <w:trPr>
          <w:trHeight w:val="152"/>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4 неделя</w:t>
            </w:r>
          </w:p>
        </w:tc>
        <w:tc>
          <w:tcPr>
            <w:tcW w:w="2367" w:type="dxa"/>
          </w:tcPr>
          <w:p w:rsidR="006C1626" w:rsidRPr="00ED6C10" w:rsidRDefault="001E1535" w:rsidP="0036447B">
            <w:pPr>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«Приключения Грамотея и Капризки»</w:t>
            </w:r>
          </w:p>
        </w:tc>
        <w:tc>
          <w:tcPr>
            <w:tcW w:w="5012" w:type="dxa"/>
          </w:tcPr>
          <w:p w:rsidR="006C1626"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Формировать у детей старшего дошкольного возраста первичных элементарных экономических представлений; обобщение знаний о потребностях человека.</w:t>
            </w:r>
          </w:p>
        </w:tc>
      </w:tr>
      <w:tr w:rsidR="006C1626" w:rsidRPr="00ED6C10" w:rsidTr="006C1626">
        <w:trPr>
          <w:trHeight w:val="348"/>
        </w:trPr>
        <w:tc>
          <w:tcPr>
            <w:tcW w:w="1178" w:type="dxa"/>
            <w:vMerge w:val="restart"/>
          </w:tcPr>
          <w:p w:rsidR="006C1626" w:rsidRPr="00ED6C10" w:rsidRDefault="006C1626" w:rsidP="0036447B">
            <w:pPr>
              <w:spacing w:line="276" w:lineRule="auto"/>
              <w:jc w:val="both"/>
              <w:rPr>
                <w:rFonts w:cs="Times New Roman"/>
                <w:sz w:val="26"/>
                <w:szCs w:val="26"/>
              </w:rPr>
            </w:pPr>
            <w:r w:rsidRPr="00ED6C10">
              <w:rPr>
                <w:rFonts w:cs="Times New Roman"/>
                <w:sz w:val="26"/>
                <w:szCs w:val="26"/>
              </w:rPr>
              <w:t>Март</w:t>
            </w: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1 неделя</w:t>
            </w:r>
          </w:p>
        </w:tc>
        <w:tc>
          <w:tcPr>
            <w:tcW w:w="2367" w:type="dxa"/>
          </w:tcPr>
          <w:p w:rsidR="001E1535"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«Бартер»</w:t>
            </w:r>
          </w:p>
          <w:p w:rsidR="006C1626" w:rsidRPr="00ED6C10" w:rsidRDefault="006C1626" w:rsidP="0036447B">
            <w:pPr>
              <w:shd w:val="clear" w:color="auto" w:fill="FFFFFF"/>
              <w:spacing w:line="276" w:lineRule="auto"/>
              <w:jc w:val="both"/>
              <w:rPr>
                <w:rFonts w:cs="Times New Roman"/>
                <w:sz w:val="26"/>
                <w:szCs w:val="26"/>
              </w:rPr>
            </w:pPr>
          </w:p>
        </w:tc>
        <w:tc>
          <w:tcPr>
            <w:tcW w:w="5012" w:type="dxa"/>
          </w:tcPr>
          <w:p w:rsidR="006C1626" w:rsidRPr="00ED6C10" w:rsidRDefault="001E1535" w:rsidP="002A55F6">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Формировать элементарные экономические знания.</w:t>
            </w:r>
          </w:p>
        </w:tc>
      </w:tr>
      <w:tr w:rsidR="006C1626" w:rsidRPr="00ED6C10" w:rsidTr="006C1626">
        <w:trPr>
          <w:trHeight w:val="284"/>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2 неделя</w:t>
            </w:r>
          </w:p>
        </w:tc>
        <w:tc>
          <w:tcPr>
            <w:tcW w:w="2367" w:type="dxa"/>
          </w:tcPr>
          <w:p w:rsidR="006C1626" w:rsidRPr="00ED6C10" w:rsidRDefault="001E1535" w:rsidP="0036447B">
            <w:pPr>
              <w:shd w:val="clear" w:color="auto" w:fill="FFFFFF"/>
              <w:spacing w:line="276" w:lineRule="auto"/>
              <w:jc w:val="both"/>
              <w:rPr>
                <w:rFonts w:cs="Times New Roman"/>
                <w:sz w:val="26"/>
                <w:szCs w:val="26"/>
              </w:rPr>
            </w:pPr>
            <w:r w:rsidRPr="00ED6C10">
              <w:rPr>
                <w:rFonts w:eastAsia="Times New Roman" w:cs="Times New Roman"/>
                <w:iCs/>
                <w:color w:val="000000"/>
                <w:sz w:val="26"/>
                <w:szCs w:val="26"/>
                <w:lang w:eastAsia="ru-RU"/>
              </w:rPr>
              <w:t xml:space="preserve">«Экономия тепла, света, воды» </w:t>
            </w:r>
          </w:p>
        </w:tc>
        <w:tc>
          <w:tcPr>
            <w:tcW w:w="5012" w:type="dxa"/>
          </w:tcPr>
          <w:p w:rsidR="006C1626"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Формировать элементарные экономические знания.</w:t>
            </w:r>
          </w:p>
        </w:tc>
      </w:tr>
      <w:tr w:rsidR="006C1626" w:rsidRPr="00ED6C10" w:rsidTr="006C1626">
        <w:trPr>
          <w:trHeight w:val="648"/>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3 неделя</w:t>
            </w:r>
          </w:p>
        </w:tc>
        <w:tc>
          <w:tcPr>
            <w:tcW w:w="2367" w:type="dxa"/>
          </w:tcPr>
          <w:p w:rsidR="001E1535"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«Путешествие в страну «Экономград»</w:t>
            </w:r>
          </w:p>
          <w:p w:rsidR="006C1626" w:rsidRPr="00ED6C10" w:rsidRDefault="006C1626" w:rsidP="0036447B">
            <w:pPr>
              <w:shd w:val="clear" w:color="auto" w:fill="FFFFFF"/>
              <w:spacing w:line="276" w:lineRule="auto"/>
              <w:jc w:val="both"/>
              <w:rPr>
                <w:rFonts w:eastAsia="Times New Roman" w:cs="Times New Roman"/>
                <w:iCs/>
                <w:color w:val="000000"/>
                <w:sz w:val="26"/>
                <w:szCs w:val="26"/>
                <w:lang w:eastAsia="ru-RU"/>
              </w:rPr>
            </w:pPr>
          </w:p>
        </w:tc>
        <w:tc>
          <w:tcPr>
            <w:tcW w:w="5012" w:type="dxa"/>
          </w:tcPr>
          <w:p w:rsidR="006C1626" w:rsidRPr="00ED6C10" w:rsidRDefault="00482BCA"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Содействовать финансовому просвещению и воспитанию детей дошкольного возраста, создать необходимую мотивацию для повышения их финансовой грамотности.</w:t>
            </w:r>
          </w:p>
        </w:tc>
      </w:tr>
      <w:tr w:rsidR="006C1626" w:rsidRPr="00ED6C10" w:rsidTr="006C1626">
        <w:trPr>
          <w:trHeight w:val="168"/>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4 неделя</w:t>
            </w:r>
          </w:p>
        </w:tc>
        <w:tc>
          <w:tcPr>
            <w:tcW w:w="2367" w:type="dxa"/>
          </w:tcPr>
          <w:p w:rsidR="001E1535"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«Путешествие с Монеточкой по стране</w:t>
            </w:r>
          </w:p>
          <w:p w:rsidR="006C1626"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Экономике»</w:t>
            </w:r>
          </w:p>
        </w:tc>
        <w:tc>
          <w:tcPr>
            <w:tcW w:w="5012" w:type="dxa"/>
          </w:tcPr>
          <w:p w:rsidR="006C1626" w:rsidRPr="00ED6C10" w:rsidRDefault="001E1535"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 xml:space="preserve">Закреплять полученные экономические знания в </w:t>
            </w:r>
            <w:r w:rsidR="002A55F6" w:rsidRPr="00ED6C10">
              <w:rPr>
                <w:rFonts w:eastAsia="Times New Roman" w:cs="Times New Roman"/>
                <w:iCs/>
                <w:color w:val="000000"/>
                <w:sz w:val="26"/>
                <w:szCs w:val="26"/>
                <w:lang w:eastAsia="ru-RU"/>
              </w:rPr>
              <w:t>разных видах экономической деяте</w:t>
            </w:r>
            <w:r w:rsidRPr="00ED6C10">
              <w:rPr>
                <w:rFonts w:eastAsia="Times New Roman" w:cs="Times New Roman"/>
                <w:iCs/>
                <w:color w:val="000000"/>
                <w:sz w:val="26"/>
                <w:szCs w:val="26"/>
                <w:lang w:eastAsia="ru-RU"/>
              </w:rPr>
              <w:t>льности.</w:t>
            </w:r>
          </w:p>
        </w:tc>
      </w:tr>
      <w:tr w:rsidR="006C1626" w:rsidRPr="00ED6C10" w:rsidTr="006C1626">
        <w:trPr>
          <w:trHeight w:val="324"/>
        </w:trPr>
        <w:tc>
          <w:tcPr>
            <w:tcW w:w="1178" w:type="dxa"/>
            <w:vMerge w:val="restart"/>
          </w:tcPr>
          <w:p w:rsidR="006C1626" w:rsidRPr="00ED6C10" w:rsidRDefault="006C1626" w:rsidP="0036447B">
            <w:pPr>
              <w:spacing w:line="276" w:lineRule="auto"/>
              <w:jc w:val="both"/>
              <w:rPr>
                <w:rFonts w:cs="Times New Roman"/>
                <w:sz w:val="26"/>
                <w:szCs w:val="26"/>
              </w:rPr>
            </w:pPr>
            <w:r w:rsidRPr="00ED6C10">
              <w:rPr>
                <w:rFonts w:cs="Times New Roman"/>
                <w:sz w:val="26"/>
                <w:szCs w:val="26"/>
              </w:rPr>
              <w:t xml:space="preserve">Апрель  </w:t>
            </w: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1 неделя</w:t>
            </w:r>
          </w:p>
        </w:tc>
        <w:tc>
          <w:tcPr>
            <w:tcW w:w="2367" w:type="dxa"/>
          </w:tcPr>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Реклама вокруг</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нас: хорошо или</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плохо?</w:t>
            </w:r>
          </w:p>
          <w:p w:rsidR="006C1626" w:rsidRPr="00ED6C10" w:rsidRDefault="006C1626" w:rsidP="0036447B">
            <w:pPr>
              <w:shd w:val="clear" w:color="auto" w:fill="FFFFFF"/>
              <w:spacing w:line="276" w:lineRule="auto"/>
              <w:jc w:val="both"/>
              <w:rPr>
                <w:rFonts w:cs="Times New Roman"/>
                <w:sz w:val="26"/>
                <w:szCs w:val="26"/>
              </w:rPr>
            </w:pPr>
          </w:p>
        </w:tc>
        <w:tc>
          <w:tcPr>
            <w:tcW w:w="5012" w:type="dxa"/>
          </w:tcPr>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Формируем правильное отношение к</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рекламе, используя наблюдения,</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рассказы детей, организуя</w:t>
            </w:r>
          </w:p>
          <w:p w:rsidR="006C1626"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продуктивную деятельность</w:t>
            </w:r>
          </w:p>
        </w:tc>
      </w:tr>
      <w:tr w:rsidR="006C1626" w:rsidRPr="00ED6C10" w:rsidTr="006C1626">
        <w:trPr>
          <w:trHeight w:val="192"/>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2 неделя</w:t>
            </w:r>
          </w:p>
        </w:tc>
        <w:tc>
          <w:tcPr>
            <w:tcW w:w="2367" w:type="dxa"/>
          </w:tcPr>
          <w:p w:rsidR="006C1626" w:rsidRPr="00ED6C10" w:rsidRDefault="00482BCA" w:rsidP="0036447B">
            <w:pPr>
              <w:shd w:val="clear" w:color="auto" w:fill="FFFFFF"/>
              <w:spacing w:line="276" w:lineRule="auto"/>
              <w:jc w:val="both"/>
              <w:rPr>
                <w:rFonts w:cs="Times New Roman"/>
                <w:sz w:val="26"/>
                <w:szCs w:val="26"/>
              </w:rPr>
            </w:pPr>
            <w:r w:rsidRPr="00ED6C10">
              <w:rPr>
                <w:rFonts w:cs="Times New Roman"/>
                <w:color w:val="000000"/>
                <w:sz w:val="26"/>
                <w:szCs w:val="26"/>
                <w:shd w:val="clear" w:color="auto" w:fill="FFFFFF"/>
              </w:rPr>
              <w:t>Создаем рекламу</w:t>
            </w:r>
          </w:p>
        </w:tc>
        <w:tc>
          <w:tcPr>
            <w:tcW w:w="5012" w:type="dxa"/>
          </w:tcPr>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Формируем правильное отношение к</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рекламе, используя наблюдения,</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lastRenderedPageBreak/>
              <w:t>рассказы детей, организуя</w:t>
            </w:r>
          </w:p>
          <w:p w:rsidR="006C1626" w:rsidRPr="00ED6C10" w:rsidRDefault="00482BCA" w:rsidP="002A55F6">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продуктивную деятельность</w:t>
            </w:r>
          </w:p>
        </w:tc>
      </w:tr>
      <w:tr w:rsidR="006C1626" w:rsidRPr="00ED6C10" w:rsidTr="006C1626">
        <w:trPr>
          <w:trHeight w:val="204"/>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3 неделя</w:t>
            </w:r>
          </w:p>
        </w:tc>
        <w:tc>
          <w:tcPr>
            <w:tcW w:w="2367" w:type="dxa"/>
          </w:tcPr>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В гостях у сказки</w:t>
            </w:r>
          </w:p>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«Цветик-</w:t>
            </w:r>
          </w:p>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семицветик»</w:t>
            </w:r>
          </w:p>
          <w:p w:rsidR="006C1626" w:rsidRPr="00ED6C10" w:rsidRDefault="006C1626" w:rsidP="0036447B">
            <w:pPr>
              <w:shd w:val="clear" w:color="auto" w:fill="FFFFFF"/>
              <w:spacing w:line="276" w:lineRule="auto"/>
              <w:jc w:val="both"/>
              <w:rPr>
                <w:rFonts w:cs="Times New Roman"/>
                <w:sz w:val="26"/>
                <w:szCs w:val="26"/>
              </w:rPr>
            </w:pPr>
          </w:p>
        </w:tc>
        <w:tc>
          <w:tcPr>
            <w:tcW w:w="5012" w:type="dxa"/>
          </w:tcPr>
          <w:p w:rsidR="001E1535"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Дать детям возможность осознать, что в жизни не</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все, как в сказке, что наше желание мы можем</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осуществить с помощью покупки нужных нам</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предметов и что купить можно многое, но не все;</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активизировать словарь за счѐт таких терминов,</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как покупка, сделать покупку; Формировать у</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детей</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понятия</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«хочу»,</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«надо»;</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Воспитывать</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нравственные</w:t>
            </w:r>
          </w:p>
          <w:p w:rsidR="006C1626" w:rsidRPr="00ED6C10" w:rsidRDefault="001E153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понятия,</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чувство</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сострадания,</w:t>
            </w:r>
            <w:r w:rsidR="00F7580E"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желание помочь.</w:t>
            </w:r>
          </w:p>
        </w:tc>
      </w:tr>
      <w:tr w:rsidR="006C1626" w:rsidRPr="00ED6C10" w:rsidTr="006C1626">
        <w:trPr>
          <w:trHeight w:val="108"/>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4 неделя</w:t>
            </w:r>
          </w:p>
        </w:tc>
        <w:tc>
          <w:tcPr>
            <w:tcW w:w="2367" w:type="dxa"/>
          </w:tcPr>
          <w:p w:rsidR="006C1626" w:rsidRPr="00ED6C10" w:rsidRDefault="006C1626" w:rsidP="0036447B">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«Путешествие в страну денег»</w:t>
            </w:r>
          </w:p>
          <w:p w:rsidR="006C1626" w:rsidRPr="00ED6C10" w:rsidRDefault="006C1626" w:rsidP="0036447B">
            <w:pPr>
              <w:spacing w:line="276" w:lineRule="auto"/>
              <w:jc w:val="both"/>
              <w:rPr>
                <w:rFonts w:cs="Times New Roman"/>
                <w:sz w:val="26"/>
                <w:szCs w:val="26"/>
              </w:rPr>
            </w:pPr>
          </w:p>
        </w:tc>
        <w:tc>
          <w:tcPr>
            <w:tcW w:w="5012" w:type="dxa"/>
          </w:tcPr>
          <w:p w:rsidR="006C1626" w:rsidRPr="00ED6C10" w:rsidRDefault="006C1626" w:rsidP="002A55F6">
            <w:pPr>
              <w:shd w:val="clear" w:color="auto" w:fill="FFFFFF"/>
              <w:spacing w:line="276" w:lineRule="auto"/>
              <w:jc w:val="both"/>
              <w:rPr>
                <w:rFonts w:eastAsia="Times New Roman" w:cs="Times New Roman"/>
                <w:iCs/>
                <w:color w:val="000000"/>
                <w:sz w:val="26"/>
                <w:szCs w:val="26"/>
                <w:lang w:eastAsia="ru-RU"/>
              </w:rPr>
            </w:pPr>
            <w:r w:rsidRPr="00ED6C10">
              <w:rPr>
                <w:rFonts w:eastAsia="Times New Roman" w:cs="Times New Roman"/>
                <w:iCs/>
                <w:color w:val="000000"/>
                <w:sz w:val="26"/>
                <w:szCs w:val="26"/>
                <w:lang w:eastAsia="ru-RU"/>
              </w:rPr>
              <w:t>Дать детям представление о денежной единице, научить понимать назначение денег, развить воображение.</w:t>
            </w:r>
          </w:p>
        </w:tc>
      </w:tr>
      <w:tr w:rsidR="006C1626" w:rsidRPr="00ED6C10" w:rsidTr="006C1626">
        <w:trPr>
          <w:trHeight w:val="204"/>
        </w:trPr>
        <w:tc>
          <w:tcPr>
            <w:tcW w:w="1178" w:type="dxa"/>
            <w:vMerge w:val="restart"/>
          </w:tcPr>
          <w:p w:rsidR="006C1626" w:rsidRPr="00ED6C10" w:rsidRDefault="006C1626" w:rsidP="0036447B">
            <w:pPr>
              <w:spacing w:line="276" w:lineRule="auto"/>
              <w:jc w:val="both"/>
              <w:rPr>
                <w:rFonts w:cs="Times New Roman"/>
                <w:sz w:val="26"/>
                <w:szCs w:val="26"/>
              </w:rPr>
            </w:pPr>
            <w:r w:rsidRPr="00ED6C10">
              <w:rPr>
                <w:rFonts w:cs="Times New Roman"/>
                <w:sz w:val="26"/>
                <w:szCs w:val="26"/>
              </w:rPr>
              <w:t xml:space="preserve">Май </w:t>
            </w: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1 неделя</w:t>
            </w:r>
          </w:p>
        </w:tc>
        <w:tc>
          <w:tcPr>
            <w:tcW w:w="2367" w:type="dxa"/>
          </w:tcPr>
          <w:p w:rsidR="004A3AE5" w:rsidRPr="00ED6C10" w:rsidRDefault="004A3AE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Сюжетно-ролевая</w:t>
            </w:r>
          </w:p>
          <w:p w:rsidR="004A3AE5" w:rsidRPr="00ED6C10" w:rsidRDefault="004A3AE5"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игра «Торговый</w:t>
            </w:r>
          </w:p>
          <w:p w:rsidR="006C1626" w:rsidRPr="00ED6C10" w:rsidRDefault="004A3AE5" w:rsidP="002A55F6">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Центр»</w:t>
            </w:r>
          </w:p>
        </w:tc>
        <w:tc>
          <w:tcPr>
            <w:tcW w:w="5012" w:type="dxa"/>
          </w:tcPr>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Закрепление материала по темам:</w:t>
            </w:r>
          </w:p>
          <w:p w:rsidR="00482BCA" w:rsidRPr="00ED6C10" w:rsidRDefault="00482BCA"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труд, деньги, товар, реклама.</w:t>
            </w:r>
          </w:p>
          <w:p w:rsidR="006C1626" w:rsidRPr="00ED6C10" w:rsidRDefault="006C1626" w:rsidP="0036447B">
            <w:pPr>
              <w:spacing w:line="276" w:lineRule="auto"/>
              <w:jc w:val="both"/>
              <w:rPr>
                <w:rFonts w:cs="Times New Roman"/>
                <w:sz w:val="26"/>
                <w:szCs w:val="26"/>
              </w:rPr>
            </w:pPr>
          </w:p>
        </w:tc>
      </w:tr>
      <w:tr w:rsidR="006C1626" w:rsidRPr="00ED6C10" w:rsidTr="006C1626">
        <w:trPr>
          <w:trHeight w:val="1164"/>
        </w:trPr>
        <w:tc>
          <w:tcPr>
            <w:tcW w:w="1178" w:type="dxa"/>
            <w:vMerge/>
          </w:tcPr>
          <w:p w:rsidR="006C1626" w:rsidRPr="00ED6C10" w:rsidRDefault="006C1626" w:rsidP="0036447B">
            <w:pPr>
              <w:spacing w:line="276" w:lineRule="auto"/>
              <w:jc w:val="both"/>
              <w:rPr>
                <w:rFonts w:cs="Times New Roman"/>
                <w:sz w:val="26"/>
                <w:szCs w:val="26"/>
              </w:rPr>
            </w:pPr>
          </w:p>
        </w:tc>
        <w:tc>
          <w:tcPr>
            <w:tcW w:w="1508"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2 неделя</w:t>
            </w:r>
          </w:p>
        </w:tc>
        <w:tc>
          <w:tcPr>
            <w:tcW w:w="2367" w:type="dxa"/>
          </w:tcPr>
          <w:p w:rsidR="006C1626" w:rsidRPr="00ED6C10" w:rsidRDefault="00F7580E" w:rsidP="0036447B">
            <w:pPr>
              <w:spacing w:line="276" w:lineRule="auto"/>
              <w:jc w:val="both"/>
              <w:rPr>
                <w:rFonts w:cs="Times New Roman"/>
                <w:sz w:val="26"/>
                <w:szCs w:val="26"/>
              </w:rPr>
            </w:pPr>
            <w:r w:rsidRPr="00ED6C10">
              <w:rPr>
                <w:rFonts w:cs="Times New Roman"/>
                <w:sz w:val="26"/>
                <w:szCs w:val="26"/>
              </w:rPr>
              <w:t>Квест-игра</w:t>
            </w:r>
            <w:r w:rsidR="006C1626" w:rsidRPr="00ED6C10">
              <w:rPr>
                <w:rFonts w:cs="Times New Roman"/>
                <w:sz w:val="26"/>
                <w:szCs w:val="26"/>
              </w:rPr>
              <w:t xml:space="preserve"> «Поиск сокровищ пирата Финансиста»</w:t>
            </w:r>
          </w:p>
        </w:tc>
        <w:tc>
          <w:tcPr>
            <w:tcW w:w="5012" w:type="dxa"/>
          </w:tcPr>
          <w:p w:rsidR="006C1626" w:rsidRPr="00ED6C10" w:rsidRDefault="006C1626" w:rsidP="0036447B">
            <w:pPr>
              <w:spacing w:line="276" w:lineRule="auto"/>
              <w:jc w:val="both"/>
              <w:rPr>
                <w:rFonts w:cs="Times New Roman"/>
                <w:sz w:val="26"/>
                <w:szCs w:val="26"/>
              </w:rPr>
            </w:pPr>
            <w:r w:rsidRPr="00ED6C10">
              <w:rPr>
                <w:rFonts w:cs="Times New Roman"/>
                <w:sz w:val="26"/>
                <w:szCs w:val="26"/>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tc>
      </w:tr>
    </w:tbl>
    <w:p w:rsidR="00EC5BC9" w:rsidRPr="00ED6C10" w:rsidRDefault="00EC5BC9" w:rsidP="00ED6C10">
      <w:pPr>
        <w:spacing w:after="120"/>
        <w:jc w:val="both"/>
        <w:rPr>
          <w:rFonts w:cs="Times New Roman"/>
          <w:sz w:val="26"/>
          <w:szCs w:val="26"/>
        </w:rPr>
      </w:pPr>
    </w:p>
    <w:p w:rsidR="0049198E" w:rsidRPr="00ED6C10" w:rsidRDefault="0049198E" w:rsidP="0036447B">
      <w:pPr>
        <w:spacing w:after="0"/>
        <w:jc w:val="both"/>
        <w:rPr>
          <w:rFonts w:cs="Times New Roman"/>
          <w:b/>
          <w:sz w:val="26"/>
          <w:szCs w:val="26"/>
        </w:rPr>
      </w:pPr>
      <w:r w:rsidRPr="00ED6C10">
        <w:rPr>
          <w:rFonts w:cs="Times New Roman"/>
          <w:b/>
          <w:sz w:val="26"/>
          <w:szCs w:val="26"/>
        </w:rPr>
        <w:t xml:space="preserve">2.4. Особенности взаимодействия педагогического коллектива с семьями </w:t>
      </w:r>
    </w:p>
    <w:p w:rsidR="0049198E" w:rsidRPr="00ED6C10" w:rsidRDefault="0049198E" w:rsidP="0036447B">
      <w:pPr>
        <w:spacing w:after="0"/>
        <w:jc w:val="both"/>
        <w:rPr>
          <w:rFonts w:cs="Times New Roman"/>
          <w:b/>
          <w:sz w:val="26"/>
          <w:szCs w:val="26"/>
        </w:rPr>
      </w:pPr>
      <w:r w:rsidRPr="00ED6C10">
        <w:rPr>
          <w:rFonts w:cs="Times New Roman"/>
          <w:b/>
          <w:sz w:val="26"/>
          <w:szCs w:val="26"/>
        </w:rPr>
        <w:t xml:space="preserve">воспитанников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  Работа по экономическому воспитанию дошкольников невозможна без участия родителей, их заинтересованности, понимания важности проблемы.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Семья играет ведущую роль в становлении личности ребенка-дошкольника.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Именно в семье благодаря ощущению «живой человеческой среды» и на основе наблюдаемых форм поведения взрослых ребенок приобретает первый социокультурный экономический опыт.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Поэтому решение задач воспитания личности возможно только в тесном </w:t>
      </w:r>
    </w:p>
    <w:p w:rsidR="00CE269F" w:rsidRPr="00ED6C10" w:rsidRDefault="0049198E" w:rsidP="00ED6C10">
      <w:pPr>
        <w:spacing w:after="120"/>
        <w:jc w:val="both"/>
        <w:rPr>
          <w:rFonts w:cs="Times New Roman"/>
          <w:sz w:val="26"/>
          <w:szCs w:val="26"/>
        </w:rPr>
      </w:pPr>
      <w:r w:rsidRPr="00ED6C10">
        <w:rPr>
          <w:rFonts w:cs="Times New Roman"/>
          <w:sz w:val="26"/>
          <w:szCs w:val="26"/>
        </w:rPr>
        <w:t xml:space="preserve">сотрудничестве педагог – ребенок – родитель. </w:t>
      </w:r>
    </w:p>
    <w:p w:rsidR="0049198E" w:rsidRPr="00ED6C10" w:rsidRDefault="0049198E" w:rsidP="0036447B">
      <w:pPr>
        <w:spacing w:after="0"/>
        <w:jc w:val="both"/>
        <w:rPr>
          <w:rFonts w:cs="Times New Roman"/>
          <w:sz w:val="26"/>
          <w:szCs w:val="26"/>
        </w:rPr>
      </w:pPr>
      <w:r w:rsidRPr="00ED6C10">
        <w:rPr>
          <w:rFonts w:cs="Times New Roman"/>
          <w:b/>
          <w:sz w:val="26"/>
          <w:szCs w:val="26"/>
        </w:rPr>
        <w:t>Цель:</w:t>
      </w:r>
      <w:r w:rsidRPr="00ED6C10">
        <w:rPr>
          <w:rFonts w:cs="Times New Roman"/>
          <w:sz w:val="26"/>
          <w:szCs w:val="26"/>
        </w:rPr>
        <w:t xml:space="preserve"> повышение экономической образованности родителей. </w:t>
      </w:r>
    </w:p>
    <w:p w:rsidR="0049198E" w:rsidRPr="00ED6C10" w:rsidRDefault="0049198E" w:rsidP="00ED6C10">
      <w:pPr>
        <w:spacing w:after="120"/>
        <w:jc w:val="both"/>
        <w:rPr>
          <w:rFonts w:cs="Times New Roman"/>
          <w:sz w:val="26"/>
          <w:szCs w:val="26"/>
        </w:rPr>
      </w:pPr>
      <w:r w:rsidRPr="00ED6C10">
        <w:rPr>
          <w:rFonts w:cs="Times New Roman"/>
          <w:b/>
          <w:sz w:val="26"/>
          <w:szCs w:val="26"/>
        </w:rPr>
        <w:t>Задачи</w:t>
      </w:r>
      <w:r w:rsidRPr="00ED6C10">
        <w:rPr>
          <w:rFonts w:cs="Times New Roman"/>
          <w:sz w:val="26"/>
          <w:szCs w:val="26"/>
        </w:rPr>
        <w:t xml:space="preserve"> работы с родителями: </w:t>
      </w:r>
    </w:p>
    <w:p w:rsidR="0049198E" w:rsidRPr="00ED6C10" w:rsidRDefault="0049198E" w:rsidP="00ED6C10">
      <w:pPr>
        <w:pStyle w:val="a8"/>
        <w:numPr>
          <w:ilvl w:val="0"/>
          <w:numId w:val="2"/>
        </w:numPr>
        <w:spacing w:after="120"/>
        <w:jc w:val="both"/>
        <w:rPr>
          <w:rFonts w:cs="Times New Roman"/>
          <w:sz w:val="26"/>
          <w:szCs w:val="26"/>
        </w:rPr>
      </w:pPr>
      <w:r w:rsidRPr="00ED6C10">
        <w:rPr>
          <w:rFonts w:cs="Times New Roman"/>
          <w:sz w:val="26"/>
          <w:szCs w:val="26"/>
        </w:rPr>
        <w:t xml:space="preserve">повышение педагогической культуры родителей в воспитании ребенка;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изучение, обобщение и распространение положительного опыта семейного воспитания;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lastRenderedPageBreak/>
        <w:t xml:space="preserve">вооружение родителей основами экономических знаний через консультации, семинары, рекомендации. </w:t>
      </w:r>
    </w:p>
    <w:p w:rsidR="0049198E" w:rsidRPr="00ED6C10" w:rsidRDefault="0049198E" w:rsidP="0036447B">
      <w:pPr>
        <w:jc w:val="both"/>
        <w:rPr>
          <w:rFonts w:cs="Times New Roman"/>
          <w:b/>
          <w:sz w:val="26"/>
          <w:szCs w:val="26"/>
        </w:rPr>
      </w:pPr>
      <w:r w:rsidRPr="00ED6C10">
        <w:rPr>
          <w:rFonts w:cs="Times New Roman"/>
          <w:b/>
          <w:sz w:val="26"/>
          <w:szCs w:val="26"/>
        </w:rPr>
        <w:t xml:space="preserve"> Система работы по повышению педагогической культуры родителей в обеспечении социокультурного экономического развития и воспитания дошкольников основана на следующих принципах: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совместная педагогическая деятельность семьи и детского сада;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сочетание педагогического просвещения с п</w:t>
      </w:r>
      <w:r w:rsidR="00EC5BC9" w:rsidRPr="00ED6C10">
        <w:rPr>
          <w:rFonts w:cs="Times New Roman"/>
          <w:sz w:val="26"/>
          <w:szCs w:val="26"/>
        </w:rPr>
        <w:t xml:space="preserve">едагогическим самообразованием </w:t>
      </w:r>
      <w:r w:rsidRPr="00ED6C10">
        <w:rPr>
          <w:rFonts w:cs="Times New Roman"/>
          <w:sz w:val="26"/>
          <w:szCs w:val="26"/>
        </w:rPr>
        <w:t xml:space="preserve">родителей;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педагогическое внимание, уважение и требовательность к родителям; </w:t>
      </w:r>
    </w:p>
    <w:p w:rsidR="0049198E" w:rsidRPr="00ED6C10" w:rsidRDefault="0049198E" w:rsidP="0036447B">
      <w:pPr>
        <w:pStyle w:val="a8"/>
        <w:numPr>
          <w:ilvl w:val="0"/>
          <w:numId w:val="2"/>
        </w:numPr>
        <w:spacing w:after="0"/>
        <w:jc w:val="both"/>
        <w:rPr>
          <w:rFonts w:cs="Times New Roman"/>
          <w:sz w:val="26"/>
          <w:szCs w:val="26"/>
        </w:rPr>
      </w:pPr>
      <w:r w:rsidRPr="00ED6C10">
        <w:rPr>
          <w:rFonts w:cs="Times New Roman"/>
          <w:sz w:val="26"/>
          <w:szCs w:val="26"/>
        </w:rPr>
        <w:t xml:space="preserve">поддержка и индивидуальное сопровождение становления и развития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педагогической культуры каждого из родителей;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содействие родителям в решении индивидуальных проблем воспитания детей;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опора на положительный опыт семейного воспитания. </w:t>
      </w:r>
    </w:p>
    <w:p w:rsidR="0049198E" w:rsidRPr="00ED6C10" w:rsidRDefault="0049198E" w:rsidP="0036447B">
      <w:pPr>
        <w:jc w:val="both"/>
        <w:rPr>
          <w:rFonts w:cs="Times New Roman"/>
          <w:b/>
          <w:sz w:val="26"/>
          <w:szCs w:val="26"/>
        </w:rPr>
      </w:pPr>
      <w:r w:rsidRPr="00ED6C10">
        <w:rPr>
          <w:rFonts w:cs="Times New Roman"/>
          <w:b/>
          <w:sz w:val="26"/>
          <w:szCs w:val="26"/>
        </w:rPr>
        <w:t xml:space="preserve">Формы работы с родителями: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индивидуальная работа;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 xml:space="preserve">наглядные виды работы: информационные стенды для родителей, папки передвижки, </w:t>
      </w:r>
    </w:p>
    <w:p w:rsidR="0049198E" w:rsidRPr="00ED6C10" w:rsidRDefault="0049198E" w:rsidP="0036447B">
      <w:pPr>
        <w:pStyle w:val="a8"/>
        <w:numPr>
          <w:ilvl w:val="0"/>
          <w:numId w:val="2"/>
        </w:numPr>
        <w:jc w:val="both"/>
        <w:rPr>
          <w:rFonts w:cs="Times New Roman"/>
          <w:sz w:val="26"/>
          <w:szCs w:val="26"/>
        </w:rPr>
      </w:pPr>
      <w:r w:rsidRPr="00ED6C10">
        <w:rPr>
          <w:rFonts w:cs="Times New Roman"/>
          <w:sz w:val="26"/>
          <w:szCs w:val="26"/>
        </w:rPr>
        <w:t>выставки дет</w:t>
      </w:r>
      <w:r w:rsidR="001C0481" w:rsidRPr="00ED6C10">
        <w:rPr>
          <w:rFonts w:cs="Times New Roman"/>
          <w:sz w:val="26"/>
          <w:szCs w:val="26"/>
        </w:rPr>
        <w:t>ских работ и дидактических игр.</w:t>
      </w:r>
    </w:p>
    <w:p w:rsidR="00DA7F69" w:rsidRPr="00ED6C10" w:rsidRDefault="0049198E" w:rsidP="002A55F6">
      <w:pPr>
        <w:jc w:val="center"/>
        <w:rPr>
          <w:rFonts w:cs="Times New Roman"/>
          <w:b/>
          <w:sz w:val="26"/>
          <w:szCs w:val="26"/>
        </w:rPr>
      </w:pPr>
      <w:r w:rsidRPr="00ED6C10">
        <w:rPr>
          <w:rFonts w:cs="Times New Roman"/>
          <w:b/>
          <w:sz w:val="26"/>
          <w:szCs w:val="26"/>
        </w:rPr>
        <w:t>Перспективный план по взаимодействию с семьей</w:t>
      </w:r>
    </w:p>
    <w:p w:rsidR="00F76940" w:rsidRPr="00ED6C10" w:rsidRDefault="00F76940" w:rsidP="002A55F6">
      <w:pPr>
        <w:jc w:val="right"/>
        <w:rPr>
          <w:rFonts w:cs="Times New Roman"/>
          <w:b/>
          <w:sz w:val="26"/>
          <w:szCs w:val="26"/>
        </w:rPr>
      </w:pPr>
      <w:r w:rsidRPr="00ED6C10">
        <w:rPr>
          <w:rFonts w:cs="Times New Roman"/>
          <w:b/>
          <w:sz w:val="26"/>
          <w:szCs w:val="26"/>
        </w:rPr>
        <w:t>Таблица №3</w:t>
      </w:r>
    </w:p>
    <w:tbl>
      <w:tblPr>
        <w:tblStyle w:val="a9"/>
        <w:tblW w:w="0" w:type="auto"/>
        <w:tblLook w:val="04A0" w:firstRow="1" w:lastRow="0" w:firstColumn="1" w:lastColumn="0" w:noHBand="0" w:noVBand="1"/>
      </w:tblPr>
      <w:tblGrid>
        <w:gridCol w:w="2376"/>
        <w:gridCol w:w="7195"/>
      </w:tblGrid>
      <w:tr w:rsidR="00F76940" w:rsidRPr="00ED6C10" w:rsidTr="00F76940">
        <w:trPr>
          <w:trHeight w:val="156"/>
        </w:trPr>
        <w:tc>
          <w:tcPr>
            <w:tcW w:w="2376" w:type="dxa"/>
          </w:tcPr>
          <w:p w:rsidR="00F76940" w:rsidRPr="00ED6C10" w:rsidRDefault="00F76940" w:rsidP="0036447B">
            <w:pPr>
              <w:spacing w:line="276" w:lineRule="auto"/>
              <w:jc w:val="both"/>
              <w:rPr>
                <w:rFonts w:cs="Times New Roman"/>
                <w:b/>
                <w:sz w:val="26"/>
                <w:szCs w:val="26"/>
              </w:rPr>
            </w:pPr>
            <w:r w:rsidRPr="00ED6C10">
              <w:rPr>
                <w:rFonts w:cs="Times New Roman"/>
                <w:b/>
                <w:sz w:val="26"/>
                <w:szCs w:val="26"/>
              </w:rPr>
              <w:t>Месяц</w:t>
            </w:r>
          </w:p>
        </w:tc>
        <w:tc>
          <w:tcPr>
            <w:tcW w:w="7195" w:type="dxa"/>
          </w:tcPr>
          <w:p w:rsidR="00F76940" w:rsidRPr="00ED6C10" w:rsidRDefault="00F76940" w:rsidP="0036447B">
            <w:pPr>
              <w:spacing w:line="276" w:lineRule="auto"/>
              <w:jc w:val="both"/>
              <w:rPr>
                <w:rFonts w:cs="Times New Roman"/>
                <w:b/>
                <w:sz w:val="26"/>
                <w:szCs w:val="26"/>
              </w:rPr>
            </w:pPr>
            <w:r w:rsidRPr="00ED6C10">
              <w:rPr>
                <w:rFonts w:cs="Times New Roman"/>
                <w:b/>
                <w:sz w:val="26"/>
                <w:szCs w:val="26"/>
              </w:rPr>
              <w:t>Формы работы с родителями</w:t>
            </w:r>
          </w:p>
          <w:p w:rsidR="00F76940" w:rsidRPr="00ED6C10" w:rsidRDefault="00F76940" w:rsidP="0036447B">
            <w:pPr>
              <w:spacing w:line="276" w:lineRule="auto"/>
              <w:jc w:val="both"/>
              <w:rPr>
                <w:rFonts w:cs="Times New Roman"/>
                <w:b/>
                <w:sz w:val="26"/>
                <w:szCs w:val="26"/>
              </w:rPr>
            </w:pPr>
          </w:p>
        </w:tc>
      </w:tr>
      <w:tr w:rsidR="00F76940" w:rsidRPr="00ED6C10" w:rsidTr="00F76940">
        <w:trPr>
          <w:trHeight w:val="228"/>
        </w:trPr>
        <w:tc>
          <w:tcPr>
            <w:tcW w:w="2376" w:type="dxa"/>
          </w:tcPr>
          <w:p w:rsidR="00F76940" w:rsidRPr="00ED6C10" w:rsidRDefault="00F76940" w:rsidP="0036447B">
            <w:pPr>
              <w:spacing w:line="276" w:lineRule="auto"/>
              <w:jc w:val="both"/>
              <w:rPr>
                <w:rFonts w:cs="Times New Roman"/>
                <w:b/>
                <w:sz w:val="26"/>
                <w:szCs w:val="26"/>
              </w:rPr>
            </w:pPr>
            <w:r w:rsidRPr="00ED6C10">
              <w:rPr>
                <w:rFonts w:cs="Times New Roman"/>
                <w:b/>
                <w:sz w:val="26"/>
                <w:szCs w:val="26"/>
              </w:rPr>
              <w:t xml:space="preserve">Сентябрь </w:t>
            </w:r>
          </w:p>
        </w:tc>
        <w:tc>
          <w:tcPr>
            <w:tcW w:w="7195" w:type="dxa"/>
          </w:tcPr>
          <w:p w:rsidR="00F76940" w:rsidRPr="00ED6C10" w:rsidRDefault="00F76940" w:rsidP="0036447B">
            <w:pPr>
              <w:spacing w:line="276" w:lineRule="auto"/>
              <w:jc w:val="both"/>
              <w:rPr>
                <w:rFonts w:cs="Times New Roman"/>
                <w:sz w:val="26"/>
                <w:szCs w:val="26"/>
              </w:rPr>
            </w:pPr>
            <w:r w:rsidRPr="00ED6C10">
              <w:rPr>
                <w:rFonts w:cs="Times New Roman"/>
                <w:sz w:val="26"/>
                <w:szCs w:val="26"/>
              </w:rPr>
              <w:t xml:space="preserve">- Консультация для родителей </w:t>
            </w:r>
          </w:p>
          <w:p w:rsidR="00F76940" w:rsidRPr="00ED6C10" w:rsidRDefault="00F76940" w:rsidP="0036447B">
            <w:pPr>
              <w:spacing w:line="276" w:lineRule="auto"/>
              <w:jc w:val="both"/>
              <w:rPr>
                <w:rFonts w:cs="Times New Roman"/>
                <w:sz w:val="26"/>
                <w:szCs w:val="26"/>
              </w:rPr>
            </w:pPr>
            <w:r w:rsidRPr="00ED6C10">
              <w:rPr>
                <w:rFonts w:cs="Times New Roman"/>
                <w:sz w:val="26"/>
                <w:szCs w:val="26"/>
              </w:rPr>
              <w:t xml:space="preserve"> «Дошкольник и экономика» </w:t>
            </w:r>
          </w:p>
          <w:p w:rsidR="00F76940" w:rsidRPr="00ED6C10" w:rsidRDefault="00F76940" w:rsidP="0036447B">
            <w:pPr>
              <w:spacing w:line="276" w:lineRule="auto"/>
              <w:jc w:val="both"/>
              <w:rPr>
                <w:rFonts w:cs="Times New Roman"/>
                <w:sz w:val="26"/>
                <w:szCs w:val="26"/>
              </w:rPr>
            </w:pPr>
            <w:r w:rsidRPr="00ED6C10">
              <w:rPr>
                <w:rFonts w:cs="Times New Roman"/>
                <w:sz w:val="26"/>
                <w:szCs w:val="26"/>
              </w:rPr>
              <w:t>-Анкетирование родителей по теме «Мой ребенок и финансовая грамотность»</w:t>
            </w:r>
          </w:p>
        </w:tc>
      </w:tr>
      <w:tr w:rsidR="00F76940" w:rsidRPr="00ED6C10" w:rsidTr="00F76940">
        <w:trPr>
          <w:trHeight w:val="228"/>
        </w:trPr>
        <w:tc>
          <w:tcPr>
            <w:tcW w:w="2376" w:type="dxa"/>
          </w:tcPr>
          <w:p w:rsidR="00F76940" w:rsidRPr="00ED6C10" w:rsidRDefault="00F76940" w:rsidP="0036447B">
            <w:pPr>
              <w:spacing w:line="276" w:lineRule="auto"/>
              <w:jc w:val="both"/>
              <w:rPr>
                <w:rFonts w:cs="Times New Roman"/>
                <w:b/>
                <w:sz w:val="26"/>
                <w:szCs w:val="26"/>
              </w:rPr>
            </w:pPr>
            <w:r w:rsidRPr="00ED6C10">
              <w:rPr>
                <w:rFonts w:cs="Times New Roman"/>
                <w:b/>
                <w:sz w:val="26"/>
                <w:szCs w:val="26"/>
              </w:rPr>
              <w:t xml:space="preserve">Октябрь </w:t>
            </w:r>
          </w:p>
        </w:tc>
        <w:tc>
          <w:tcPr>
            <w:tcW w:w="7195" w:type="dxa"/>
          </w:tcPr>
          <w:p w:rsidR="00F76940" w:rsidRPr="00ED6C10" w:rsidRDefault="00F76940"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-Консультация «Формирование элементарных экономических знаний через</w:t>
            </w:r>
            <w:r w:rsidR="00847D73"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сюжетно-ролевые игры с математическим содержанием»</w:t>
            </w:r>
          </w:p>
          <w:p w:rsidR="00F76940" w:rsidRPr="00ED6C10" w:rsidRDefault="00F76940" w:rsidP="0036447B">
            <w:pPr>
              <w:spacing w:line="276" w:lineRule="auto"/>
              <w:jc w:val="both"/>
              <w:rPr>
                <w:rFonts w:cs="Times New Roman"/>
                <w:b/>
                <w:sz w:val="26"/>
                <w:szCs w:val="26"/>
              </w:rPr>
            </w:pPr>
            <w:r w:rsidRPr="00ED6C10">
              <w:rPr>
                <w:rFonts w:cs="Times New Roman"/>
                <w:color w:val="000000"/>
                <w:sz w:val="26"/>
                <w:szCs w:val="26"/>
                <w:shd w:val="clear" w:color="auto" w:fill="FFFFFF"/>
              </w:rPr>
              <w:t>-Папка – передвижка «Дети и деньги»</w:t>
            </w:r>
          </w:p>
        </w:tc>
      </w:tr>
      <w:tr w:rsidR="00F76940" w:rsidRPr="00ED6C10" w:rsidTr="00F76940">
        <w:trPr>
          <w:trHeight w:val="82"/>
        </w:trPr>
        <w:tc>
          <w:tcPr>
            <w:tcW w:w="2376" w:type="dxa"/>
          </w:tcPr>
          <w:p w:rsidR="00F76940" w:rsidRPr="00ED6C10" w:rsidRDefault="00F76940" w:rsidP="0036447B">
            <w:pPr>
              <w:spacing w:line="276" w:lineRule="auto"/>
              <w:jc w:val="both"/>
              <w:rPr>
                <w:rFonts w:cs="Times New Roman"/>
                <w:b/>
                <w:sz w:val="26"/>
                <w:szCs w:val="26"/>
              </w:rPr>
            </w:pPr>
            <w:r w:rsidRPr="00ED6C10">
              <w:rPr>
                <w:rFonts w:cs="Times New Roman"/>
                <w:b/>
                <w:sz w:val="26"/>
                <w:szCs w:val="26"/>
              </w:rPr>
              <w:t xml:space="preserve">Ноябрь </w:t>
            </w:r>
          </w:p>
        </w:tc>
        <w:tc>
          <w:tcPr>
            <w:tcW w:w="7195" w:type="dxa"/>
          </w:tcPr>
          <w:p w:rsidR="00F76940" w:rsidRPr="00ED6C10" w:rsidRDefault="00F76940" w:rsidP="0036447B">
            <w:pPr>
              <w:shd w:val="clear" w:color="auto" w:fill="FFFFFF"/>
              <w:spacing w:line="276" w:lineRule="auto"/>
              <w:jc w:val="both"/>
              <w:rPr>
                <w:rFonts w:eastAsia="Times New Roman" w:cs="Times New Roman"/>
                <w:color w:val="000000"/>
                <w:sz w:val="26"/>
                <w:szCs w:val="26"/>
                <w:lang w:eastAsia="ru-RU"/>
              </w:rPr>
            </w:pPr>
            <w:r w:rsidRPr="00ED6C10">
              <w:rPr>
                <w:rFonts w:eastAsia="Times New Roman" w:cs="Times New Roman"/>
                <w:color w:val="000000"/>
                <w:sz w:val="26"/>
                <w:szCs w:val="26"/>
                <w:lang w:eastAsia="ru-RU"/>
              </w:rPr>
              <w:t>- Рекомендации для родителей по экономическому воспитанию детей в</w:t>
            </w:r>
            <w:r w:rsidR="00847D73" w:rsidRPr="00ED6C10">
              <w:rPr>
                <w:rFonts w:eastAsia="Times New Roman" w:cs="Times New Roman"/>
                <w:color w:val="000000"/>
                <w:sz w:val="26"/>
                <w:szCs w:val="26"/>
                <w:lang w:eastAsia="ru-RU"/>
              </w:rPr>
              <w:t xml:space="preserve"> </w:t>
            </w:r>
            <w:r w:rsidRPr="00ED6C10">
              <w:rPr>
                <w:rFonts w:eastAsia="Times New Roman" w:cs="Times New Roman"/>
                <w:color w:val="000000"/>
                <w:sz w:val="26"/>
                <w:szCs w:val="26"/>
                <w:lang w:eastAsia="ru-RU"/>
              </w:rPr>
              <w:t>семье.</w:t>
            </w:r>
          </w:p>
          <w:p w:rsidR="00F76940" w:rsidRPr="00ED6C10" w:rsidRDefault="00F76940" w:rsidP="0036447B">
            <w:pPr>
              <w:spacing w:line="276" w:lineRule="auto"/>
              <w:jc w:val="both"/>
              <w:rPr>
                <w:rFonts w:cs="Times New Roman"/>
                <w:b/>
                <w:sz w:val="26"/>
                <w:szCs w:val="26"/>
              </w:rPr>
            </w:pPr>
            <w:r w:rsidRPr="00ED6C10">
              <w:rPr>
                <w:rFonts w:cs="Times New Roman"/>
                <w:color w:val="000000"/>
                <w:sz w:val="26"/>
                <w:szCs w:val="26"/>
                <w:shd w:val="clear" w:color="auto" w:fill="FFFFFF"/>
              </w:rPr>
              <w:t>- Круглый стол для родителей «Экономическое воспитание дошкольников»</w:t>
            </w:r>
          </w:p>
        </w:tc>
      </w:tr>
      <w:tr w:rsidR="00F76940" w:rsidRPr="00ED6C10" w:rsidTr="00F76940">
        <w:trPr>
          <w:trHeight w:val="300"/>
        </w:trPr>
        <w:tc>
          <w:tcPr>
            <w:tcW w:w="2376" w:type="dxa"/>
          </w:tcPr>
          <w:p w:rsidR="00F76940" w:rsidRPr="00ED6C10" w:rsidRDefault="00F76940" w:rsidP="0036447B">
            <w:pPr>
              <w:spacing w:line="276" w:lineRule="auto"/>
              <w:jc w:val="both"/>
              <w:rPr>
                <w:rFonts w:cs="Times New Roman"/>
                <w:b/>
                <w:sz w:val="26"/>
                <w:szCs w:val="26"/>
              </w:rPr>
            </w:pPr>
            <w:r w:rsidRPr="00ED6C10">
              <w:rPr>
                <w:rFonts w:cs="Times New Roman"/>
                <w:b/>
                <w:sz w:val="26"/>
                <w:szCs w:val="26"/>
              </w:rPr>
              <w:t xml:space="preserve">Декабрь </w:t>
            </w:r>
          </w:p>
        </w:tc>
        <w:tc>
          <w:tcPr>
            <w:tcW w:w="7195" w:type="dxa"/>
          </w:tcPr>
          <w:p w:rsidR="00F76940" w:rsidRPr="00ED6C10" w:rsidRDefault="00F76940" w:rsidP="0036447B">
            <w:pPr>
              <w:spacing w:line="276" w:lineRule="auto"/>
              <w:jc w:val="both"/>
              <w:rPr>
                <w:rFonts w:cs="Times New Roman"/>
                <w:color w:val="000000"/>
                <w:sz w:val="26"/>
                <w:szCs w:val="26"/>
                <w:shd w:val="clear" w:color="auto" w:fill="FFFFFF"/>
              </w:rPr>
            </w:pPr>
            <w:r w:rsidRPr="00ED6C10">
              <w:rPr>
                <w:rFonts w:cs="Times New Roman"/>
                <w:color w:val="000000"/>
                <w:sz w:val="26"/>
                <w:szCs w:val="26"/>
                <w:shd w:val="clear" w:color="auto" w:fill="FFFFFF"/>
              </w:rPr>
              <w:t>- Совместное посещение родителей и детей библиотеки семейного чтения</w:t>
            </w:r>
          </w:p>
          <w:p w:rsidR="00F76940" w:rsidRPr="00ED6C10" w:rsidRDefault="00F76940" w:rsidP="0036447B">
            <w:pPr>
              <w:spacing w:line="276" w:lineRule="auto"/>
              <w:jc w:val="both"/>
              <w:rPr>
                <w:rFonts w:cs="Times New Roman"/>
                <w:b/>
                <w:sz w:val="26"/>
                <w:szCs w:val="26"/>
              </w:rPr>
            </w:pPr>
            <w:r w:rsidRPr="00ED6C10">
              <w:rPr>
                <w:rFonts w:cs="Times New Roman"/>
                <w:color w:val="000000"/>
                <w:sz w:val="26"/>
                <w:szCs w:val="26"/>
                <w:shd w:val="clear" w:color="auto" w:fill="FFFFFF"/>
              </w:rPr>
              <w:t>- Буклет «Как можно сэкономить деньги в семье»</w:t>
            </w:r>
          </w:p>
        </w:tc>
      </w:tr>
      <w:tr w:rsidR="00DA7F69" w:rsidRPr="00ED6C10" w:rsidTr="00AD3ABD">
        <w:tc>
          <w:tcPr>
            <w:tcW w:w="2376" w:type="dxa"/>
          </w:tcPr>
          <w:p w:rsidR="00DA7F69" w:rsidRPr="00ED6C10" w:rsidRDefault="00DA7F69" w:rsidP="0036447B">
            <w:pPr>
              <w:spacing w:line="276" w:lineRule="auto"/>
              <w:jc w:val="both"/>
              <w:rPr>
                <w:rFonts w:cs="Times New Roman"/>
                <w:b/>
                <w:sz w:val="26"/>
                <w:szCs w:val="26"/>
              </w:rPr>
            </w:pPr>
            <w:r w:rsidRPr="00ED6C10">
              <w:rPr>
                <w:rFonts w:cs="Times New Roman"/>
                <w:b/>
                <w:sz w:val="26"/>
                <w:szCs w:val="26"/>
              </w:rPr>
              <w:t>Январь</w:t>
            </w:r>
          </w:p>
        </w:tc>
        <w:tc>
          <w:tcPr>
            <w:tcW w:w="7195" w:type="dxa"/>
          </w:tcPr>
          <w:p w:rsidR="00DA7F69" w:rsidRPr="00ED6C10" w:rsidRDefault="00DA6502" w:rsidP="0036447B">
            <w:pPr>
              <w:spacing w:line="276" w:lineRule="auto"/>
              <w:jc w:val="both"/>
              <w:rPr>
                <w:rFonts w:cs="Times New Roman"/>
                <w:sz w:val="26"/>
                <w:szCs w:val="26"/>
              </w:rPr>
            </w:pPr>
            <w:r w:rsidRPr="00ED6C10">
              <w:rPr>
                <w:rFonts w:cs="Times New Roman"/>
                <w:sz w:val="26"/>
                <w:szCs w:val="26"/>
              </w:rPr>
              <w:t>-</w:t>
            </w:r>
            <w:r w:rsidR="00F76940" w:rsidRPr="00ED6C10">
              <w:rPr>
                <w:rFonts w:cs="Times New Roman"/>
                <w:sz w:val="26"/>
                <w:szCs w:val="26"/>
              </w:rPr>
              <w:t xml:space="preserve"> </w:t>
            </w:r>
            <w:r w:rsidR="00F76940" w:rsidRPr="00ED6C10">
              <w:rPr>
                <w:rFonts w:cs="Times New Roman"/>
                <w:sz w:val="26"/>
                <w:szCs w:val="26"/>
                <w:shd w:val="clear" w:color="auto" w:fill="FFFFFF"/>
              </w:rPr>
              <w:t xml:space="preserve">Викторина с родителями - По дорогам финансовой </w:t>
            </w:r>
            <w:r w:rsidR="00F76940" w:rsidRPr="00ED6C10">
              <w:rPr>
                <w:rFonts w:cs="Times New Roman"/>
                <w:sz w:val="26"/>
                <w:szCs w:val="26"/>
                <w:shd w:val="clear" w:color="auto" w:fill="FFFFFF"/>
              </w:rPr>
              <w:lastRenderedPageBreak/>
              <w:t>грамотности</w:t>
            </w:r>
          </w:p>
          <w:p w:rsidR="00AD3ABD" w:rsidRPr="00ED6C10" w:rsidRDefault="00DA6502" w:rsidP="0036447B">
            <w:pPr>
              <w:spacing w:line="276" w:lineRule="auto"/>
              <w:jc w:val="both"/>
              <w:rPr>
                <w:rFonts w:cs="Times New Roman"/>
                <w:sz w:val="26"/>
                <w:szCs w:val="26"/>
              </w:rPr>
            </w:pPr>
            <w:r w:rsidRPr="00ED6C10">
              <w:rPr>
                <w:rFonts w:cs="Times New Roman"/>
                <w:color w:val="000000"/>
                <w:sz w:val="26"/>
                <w:szCs w:val="26"/>
                <w:shd w:val="clear" w:color="auto" w:fill="FFFFFF"/>
              </w:rPr>
              <w:t>-Папка – передвижка «Дети и деньги»</w:t>
            </w:r>
          </w:p>
        </w:tc>
      </w:tr>
      <w:tr w:rsidR="00DA7F69" w:rsidRPr="00ED6C10" w:rsidTr="00AD3ABD">
        <w:tc>
          <w:tcPr>
            <w:tcW w:w="2376" w:type="dxa"/>
          </w:tcPr>
          <w:p w:rsidR="00DA7F69" w:rsidRPr="00ED6C10" w:rsidRDefault="00DA7F69" w:rsidP="0036447B">
            <w:pPr>
              <w:spacing w:line="276" w:lineRule="auto"/>
              <w:jc w:val="both"/>
              <w:rPr>
                <w:rFonts w:cs="Times New Roman"/>
                <w:b/>
                <w:sz w:val="26"/>
                <w:szCs w:val="26"/>
              </w:rPr>
            </w:pPr>
            <w:r w:rsidRPr="00ED6C10">
              <w:rPr>
                <w:rFonts w:cs="Times New Roman"/>
                <w:b/>
                <w:sz w:val="26"/>
                <w:szCs w:val="26"/>
              </w:rPr>
              <w:lastRenderedPageBreak/>
              <w:t xml:space="preserve">Февраль </w:t>
            </w:r>
          </w:p>
        </w:tc>
        <w:tc>
          <w:tcPr>
            <w:tcW w:w="7195" w:type="dxa"/>
          </w:tcPr>
          <w:p w:rsidR="00AD3ABD" w:rsidRPr="00ED6C10" w:rsidRDefault="00DA7F69" w:rsidP="0036447B">
            <w:pPr>
              <w:spacing w:line="276" w:lineRule="auto"/>
              <w:jc w:val="both"/>
              <w:rPr>
                <w:rFonts w:cs="Times New Roman"/>
                <w:sz w:val="26"/>
                <w:szCs w:val="26"/>
              </w:rPr>
            </w:pPr>
            <w:r w:rsidRPr="00ED6C10">
              <w:rPr>
                <w:rFonts w:cs="Times New Roman"/>
                <w:sz w:val="26"/>
                <w:szCs w:val="26"/>
              </w:rPr>
              <w:t>-Творческое задание по изготовлению атрибутов</w:t>
            </w:r>
          </w:p>
        </w:tc>
      </w:tr>
      <w:tr w:rsidR="00DA7F69" w:rsidRPr="00ED6C10" w:rsidTr="00AD3ABD">
        <w:tc>
          <w:tcPr>
            <w:tcW w:w="2376" w:type="dxa"/>
          </w:tcPr>
          <w:p w:rsidR="00DA7F69" w:rsidRPr="00ED6C10" w:rsidRDefault="00DA7F69" w:rsidP="0036447B">
            <w:pPr>
              <w:spacing w:line="276" w:lineRule="auto"/>
              <w:jc w:val="both"/>
              <w:rPr>
                <w:rFonts w:cs="Times New Roman"/>
                <w:b/>
                <w:sz w:val="26"/>
                <w:szCs w:val="26"/>
              </w:rPr>
            </w:pPr>
            <w:r w:rsidRPr="00ED6C10">
              <w:rPr>
                <w:rFonts w:cs="Times New Roman"/>
                <w:b/>
                <w:sz w:val="26"/>
                <w:szCs w:val="26"/>
              </w:rPr>
              <w:t xml:space="preserve">Март </w:t>
            </w:r>
          </w:p>
        </w:tc>
        <w:tc>
          <w:tcPr>
            <w:tcW w:w="7195" w:type="dxa"/>
          </w:tcPr>
          <w:p w:rsidR="00DA7F69" w:rsidRPr="00ED6C10" w:rsidRDefault="00DA7F69" w:rsidP="0036447B">
            <w:pPr>
              <w:spacing w:line="276" w:lineRule="auto"/>
              <w:jc w:val="both"/>
              <w:rPr>
                <w:rFonts w:cs="Times New Roman"/>
                <w:sz w:val="26"/>
                <w:szCs w:val="26"/>
              </w:rPr>
            </w:pPr>
            <w:r w:rsidRPr="00ED6C10">
              <w:rPr>
                <w:rFonts w:cs="Times New Roman"/>
                <w:sz w:val="26"/>
                <w:szCs w:val="26"/>
              </w:rPr>
              <w:t>Полезные советы родителям по экономическому воспитанию дошкольников</w:t>
            </w:r>
          </w:p>
          <w:p w:rsidR="00AD3ABD" w:rsidRPr="00ED6C10" w:rsidRDefault="00DA6502" w:rsidP="0036447B">
            <w:pPr>
              <w:spacing w:line="276" w:lineRule="auto"/>
              <w:jc w:val="both"/>
              <w:rPr>
                <w:rFonts w:eastAsia="Times New Roman" w:cs="Times New Roman"/>
                <w:sz w:val="26"/>
                <w:szCs w:val="26"/>
                <w:lang w:eastAsia="ru-RU"/>
              </w:rPr>
            </w:pPr>
            <w:r w:rsidRPr="00ED6C10">
              <w:rPr>
                <w:rFonts w:eastAsia="Times New Roman" w:cs="Times New Roman"/>
                <w:sz w:val="26"/>
                <w:szCs w:val="26"/>
                <w:lang w:eastAsia="ru-RU"/>
              </w:rPr>
              <w:t xml:space="preserve">Деловая игра для родителей - Финансовая грамотность дошкольников. </w:t>
            </w:r>
          </w:p>
        </w:tc>
      </w:tr>
      <w:tr w:rsidR="00DA7F69" w:rsidRPr="00ED6C10" w:rsidTr="00DA6502">
        <w:trPr>
          <w:trHeight w:val="247"/>
        </w:trPr>
        <w:tc>
          <w:tcPr>
            <w:tcW w:w="2376" w:type="dxa"/>
          </w:tcPr>
          <w:p w:rsidR="00DA7F69" w:rsidRPr="00ED6C10" w:rsidRDefault="00DA7F69" w:rsidP="0036447B">
            <w:pPr>
              <w:spacing w:line="276" w:lineRule="auto"/>
              <w:jc w:val="both"/>
              <w:rPr>
                <w:rFonts w:cs="Times New Roman"/>
                <w:b/>
                <w:sz w:val="26"/>
                <w:szCs w:val="26"/>
              </w:rPr>
            </w:pPr>
            <w:r w:rsidRPr="00ED6C10">
              <w:rPr>
                <w:rFonts w:cs="Times New Roman"/>
                <w:b/>
                <w:sz w:val="26"/>
                <w:szCs w:val="26"/>
              </w:rPr>
              <w:t xml:space="preserve">Апрель </w:t>
            </w:r>
          </w:p>
        </w:tc>
        <w:tc>
          <w:tcPr>
            <w:tcW w:w="7195" w:type="dxa"/>
          </w:tcPr>
          <w:p w:rsidR="00DA7F69" w:rsidRPr="00ED6C10" w:rsidRDefault="00AD3ABD" w:rsidP="0036447B">
            <w:pPr>
              <w:spacing w:line="276" w:lineRule="auto"/>
              <w:jc w:val="both"/>
              <w:rPr>
                <w:rFonts w:cs="Times New Roman"/>
                <w:sz w:val="26"/>
                <w:szCs w:val="26"/>
              </w:rPr>
            </w:pPr>
            <w:r w:rsidRPr="00ED6C10">
              <w:rPr>
                <w:rFonts w:eastAsia="TimesNewRomanPSMT" w:cs="Times New Roman"/>
                <w:bCs/>
                <w:sz w:val="26"/>
                <w:szCs w:val="26"/>
              </w:rPr>
              <w:t>Консультация « Правила карманных денег»</w:t>
            </w:r>
          </w:p>
        </w:tc>
      </w:tr>
      <w:tr w:rsidR="00DA7F69" w:rsidRPr="00ED6C10" w:rsidTr="00AD3ABD">
        <w:tc>
          <w:tcPr>
            <w:tcW w:w="2376" w:type="dxa"/>
          </w:tcPr>
          <w:p w:rsidR="00DA7F69" w:rsidRPr="00ED6C10" w:rsidRDefault="00DA7F69" w:rsidP="0036447B">
            <w:pPr>
              <w:spacing w:line="276" w:lineRule="auto"/>
              <w:jc w:val="both"/>
              <w:rPr>
                <w:rFonts w:cs="Times New Roman"/>
                <w:b/>
                <w:sz w:val="26"/>
                <w:szCs w:val="26"/>
              </w:rPr>
            </w:pPr>
            <w:r w:rsidRPr="00ED6C10">
              <w:rPr>
                <w:rFonts w:cs="Times New Roman"/>
                <w:b/>
                <w:sz w:val="26"/>
                <w:szCs w:val="26"/>
              </w:rPr>
              <w:t xml:space="preserve">Май </w:t>
            </w:r>
          </w:p>
        </w:tc>
        <w:tc>
          <w:tcPr>
            <w:tcW w:w="7195" w:type="dxa"/>
          </w:tcPr>
          <w:p w:rsidR="00AD3ABD" w:rsidRPr="00ED6C10" w:rsidRDefault="00DA7F69" w:rsidP="0036447B">
            <w:pPr>
              <w:spacing w:line="276" w:lineRule="auto"/>
              <w:jc w:val="both"/>
              <w:rPr>
                <w:rFonts w:cs="Times New Roman"/>
                <w:sz w:val="26"/>
                <w:szCs w:val="26"/>
              </w:rPr>
            </w:pPr>
            <w:r w:rsidRPr="00ED6C10">
              <w:rPr>
                <w:rFonts w:cs="Times New Roman"/>
                <w:sz w:val="26"/>
                <w:szCs w:val="26"/>
              </w:rPr>
              <w:t>Сочинение экономической сказки при помощи моделирования, выставка сказок.</w:t>
            </w:r>
          </w:p>
        </w:tc>
      </w:tr>
    </w:tbl>
    <w:p w:rsidR="00F76940" w:rsidRPr="00ED6C10" w:rsidRDefault="00F76940" w:rsidP="0036447B">
      <w:pPr>
        <w:shd w:val="clear" w:color="auto" w:fill="FFFFFF"/>
        <w:jc w:val="both"/>
        <w:rPr>
          <w:rFonts w:eastAsia="Times New Roman" w:cs="Times New Roman"/>
          <w:color w:val="000000"/>
          <w:sz w:val="26"/>
          <w:szCs w:val="26"/>
          <w:lang w:eastAsia="ru-RU"/>
        </w:rPr>
      </w:pPr>
    </w:p>
    <w:p w:rsidR="0049198E" w:rsidRPr="00ED6C10" w:rsidRDefault="0049198E" w:rsidP="0036447B">
      <w:pPr>
        <w:jc w:val="both"/>
        <w:rPr>
          <w:rFonts w:cs="Times New Roman"/>
          <w:b/>
          <w:sz w:val="26"/>
          <w:szCs w:val="26"/>
        </w:rPr>
      </w:pPr>
      <w:r w:rsidRPr="00ED6C10">
        <w:rPr>
          <w:rFonts w:cs="Times New Roman"/>
          <w:b/>
          <w:sz w:val="26"/>
          <w:szCs w:val="26"/>
        </w:rPr>
        <w:t xml:space="preserve">III. ОРГАНИЗАЦИОННЫЙ РАЗДЕЛ </w:t>
      </w:r>
    </w:p>
    <w:p w:rsidR="0049198E" w:rsidRPr="00ED6C10" w:rsidRDefault="0049198E" w:rsidP="0036447B">
      <w:pPr>
        <w:jc w:val="both"/>
        <w:rPr>
          <w:rFonts w:cs="Times New Roman"/>
          <w:b/>
          <w:sz w:val="26"/>
          <w:szCs w:val="26"/>
        </w:rPr>
      </w:pPr>
      <w:r w:rsidRPr="00ED6C10">
        <w:rPr>
          <w:rFonts w:cs="Times New Roman"/>
          <w:b/>
          <w:sz w:val="26"/>
          <w:szCs w:val="26"/>
        </w:rPr>
        <w:t xml:space="preserve">3.1. Организация развивающей предметно-пространственной среды. </w:t>
      </w:r>
    </w:p>
    <w:p w:rsidR="0049198E" w:rsidRPr="00ED6C10" w:rsidRDefault="0049198E" w:rsidP="0036447B">
      <w:pPr>
        <w:spacing w:after="0"/>
        <w:ind w:firstLine="142"/>
        <w:jc w:val="both"/>
        <w:rPr>
          <w:rFonts w:cs="Times New Roman"/>
          <w:sz w:val="26"/>
          <w:szCs w:val="26"/>
        </w:rPr>
      </w:pPr>
      <w:r w:rsidRPr="00ED6C10">
        <w:rPr>
          <w:rFonts w:cs="Times New Roman"/>
          <w:sz w:val="26"/>
          <w:szCs w:val="26"/>
        </w:rPr>
        <w:t xml:space="preserve">   Известно, формирование основ экономической грамотности зависит от многих факторов, в том числе от развивающей предметно-пространственной среды, в которой она происходит. Для организации воспитательно-образовательного процесса по экономическому воспитанию в ДОО создаются необходимые педагогические условия.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Обогащению впечатлений способствует созданная в игровой комнате игровая экономическая зона, способствующая погружению детей в мир экономики, через которую происходит закрепление, уточнение, углубление, систематизация полученных экономических представлений в трудовой, игровой, познавательной деятельности;</w:t>
      </w:r>
      <w:r w:rsidR="00E071AD" w:rsidRPr="00ED6C10">
        <w:rPr>
          <w:rFonts w:cs="Times New Roman"/>
          <w:sz w:val="26"/>
          <w:szCs w:val="26"/>
        </w:rPr>
        <w:t xml:space="preserve"> </w:t>
      </w:r>
      <w:r w:rsidRPr="00ED6C10">
        <w:rPr>
          <w:rFonts w:cs="Times New Roman"/>
          <w:sz w:val="26"/>
          <w:szCs w:val="26"/>
        </w:rPr>
        <w:t xml:space="preserve">формируются умения применять их в самостоятельной деятельности.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Игровая экономическая зона содержит: дидактические игры, таблицы с кроссвордами, иллюстрации, коллекция монет и купюр разных стран, атрибуты для сюжетно-ролевых игр. Именно игровая экономическая зона предоставляет детям возможность действовать самостоятельно, способствует формированию их познавательной и практической активности, создает возможности для привлечения родителей к формированию интереса к экономическому воспитанию и воспитанию личности ребенка способной адаптироваться к многообразному миру экономики.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Процесс экономического воспитания реализуется через различные формы его организации. Использование разнообразных форм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Главное — говорить ребенку о сложном мире экономики на языке, ему понятном. Сделать экономику понятной помогают сюжетно-дидактические игры.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lastRenderedPageBreak/>
        <w:t xml:space="preserve"> Так, играя в сюжетно-ролевую игру «Профессии», дети постигают смысл труда, воспроизводят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 В сюжетно-ролевых играх «Рекламное агентство», «Банк», «Супермаркет», «Магазин»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 К атрибутам сюжетно-ролевым играм относится кассовый аппарат, банкомат, пластиковые карты, деньги (имитация).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В дидактических играх «Кому что нужно?», «Обмен», «Что быстрее купят?», «Копилка» уточняются и закрепляются представления детей о мире экономических явлений, терминах, приобретаются новые экономические знания, умения и навыки.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Развивающая среда содержит настольно-печатные игры по экономике «Веселый бизнесмен», «Монополия», «Бизнесмен», «Деньги», «Супермаркет».  </w:t>
      </w:r>
    </w:p>
    <w:p w:rsidR="0049198E" w:rsidRPr="00ED6C10" w:rsidRDefault="0049198E" w:rsidP="0036447B">
      <w:pPr>
        <w:spacing w:before="240"/>
        <w:ind w:firstLine="284"/>
        <w:jc w:val="both"/>
        <w:rPr>
          <w:rFonts w:cs="Times New Roman"/>
          <w:b/>
          <w:sz w:val="26"/>
          <w:szCs w:val="26"/>
        </w:rPr>
      </w:pPr>
      <w:r w:rsidRPr="00ED6C10">
        <w:rPr>
          <w:rFonts w:cs="Times New Roman"/>
          <w:b/>
          <w:sz w:val="26"/>
          <w:szCs w:val="26"/>
        </w:rPr>
        <w:t>Для успешной реализации программы необ</w:t>
      </w:r>
      <w:r w:rsidR="00EC5BC9" w:rsidRPr="00ED6C10">
        <w:rPr>
          <w:rFonts w:cs="Times New Roman"/>
          <w:b/>
          <w:sz w:val="26"/>
          <w:szCs w:val="26"/>
        </w:rPr>
        <w:t xml:space="preserve">ходимо выполнение ряда условий </w:t>
      </w:r>
      <w:r w:rsidRPr="00ED6C10">
        <w:rPr>
          <w:rFonts w:cs="Times New Roman"/>
          <w:b/>
          <w:sz w:val="26"/>
          <w:szCs w:val="26"/>
        </w:rPr>
        <w:t xml:space="preserve">Психолого-педагогические и методические требования к реализации программы: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1. Преобладает игровой метод обучения.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2. Использование специализированной литературы в обучении. </w:t>
      </w:r>
    </w:p>
    <w:p w:rsidR="0049198E" w:rsidRPr="00ED6C10" w:rsidRDefault="001B2D46" w:rsidP="0036447B">
      <w:pPr>
        <w:spacing w:after="0"/>
        <w:ind w:firstLine="284"/>
        <w:jc w:val="both"/>
        <w:rPr>
          <w:rFonts w:cs="Times New Roman"/>
          <w:sz w:val="26"/>
          <w:szCs w:val="26"/>
        </w:rPr>
      </w:pPr>
      <w:r w:rsidRPr="00ED6C10">
        <w:rPr>
          <w:rFonts w:cs="Times New Roman"/>
          <w:sz w:val="26"/>
          <w:szCs w:val="26"/>
        </w:rPr>
        <w:t>3.</w:t>
      </w:r>
      <w:r w:rsidR="0049198E" w:rsidRPr="00ED6C10">
        <w:rPr>
          <w:rFonts w:cs="Times New Roman"/>
          <w:sz w:val="26"/>
          <w:szCs w:val="26"/>
        </w:rPr>
        <w:t xml:space="preserve">Постоянное отслеживание результатов и подведение итогов образовательной деятельности.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4. Создание ситуации успеха.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5. Организация различных видов стимулирования. </w:t>
      </w:r>
    </w:p>
    <w:p w:rsidR="0049198E" w:rsidRPr="00ED6C10" w:rsidRDefault="0049198E" w:rsidP="0036447B">
      <w:pPr>
        <w:spacing w:after="0"/>
        <w:jc w:val="both"/>
        <w:rPr>
          <w:rFonts w:cs="Times New Roman"/>
          <w:b/>
          <w:sz w:val="26"/>
          <w:szCs w:val="26"/>
        </w:rPr>
      </w:pPr>
      <w:r w:rsidRPr="00ED6C10">
        <w:rPr>
          <w:rFonts w:cs="Times New Roman"/>
          <w:b/>
          <w:sz w:val="26"/>
          <w:szCs w:val="26"/>
        </w:rPr>
        <w:t xml:space="preserve">Сроки реализации программы: </w:t>
      </w:r>
      <w:r w:rsidR="00E071AD" w:rsidRPr="00ED6C10">
        <w:rPr>
          <w:rFonts w:cs="Times New Roman"/>
          <w:b/>
          <w:sz w:val="26"/>
          <w:szCs w:val="26"/>
        </w:rPr>
        <w:t>1 год</w:t>
      </w:r>
      <w:r w:rsidRPr="00ED6C10">
        <w:rPr>
          <w:rFonts w:cs="Times New Roman"/>
          <w:b/>
          <w:sz w:val="26"/>
          <w:szCs w:val="26"/>
        </w:rPr>
        <w:t xml:space="preserve">.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Категория: старший дошкольный возраст 5 - 7 лет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Режим занятий – </w:t>
      </w:r>
      <w:r w:rsidR="00E071AD" w:rsidRPr="00ED6C10">
        <w:rPr>
          <w:rFonts w:cs="Times New Roman"/>
          <w:sz w:val="26"/>
          <w:szCs w:val="26"/>
        </w:rPr>
        <w:t>4</w:t>
      </w:r>
      <w:r w:rsidRPr="00ED6C10">
        <w:rPr>
          <w:rFonts w:cs="Times New Roman"/>
          <w:sz w:val="26"/>
          <w:szCs w:val="26"/>
        </w:rPr>
        <w:t xml:space="preserve"> раза в месяц </w:t>
      </w:r>
    </w:p>
    <w:p w:rsidR="001B2D46" w:rsidRPr="00ED6C10" w:rsidRDefault="0049198E" w:rsidP="0036447B">
      <w:pPr>
        <w:spacing w:after="0"/>
        <w:ind w:firstLine="284"/>
        <w:jc w:val="both"/>
        <w:rPr>
          <w:rFonts w:cs="Times New Roman"/>
          <w:sz w:val="26"/>
          <w:szCs w:val="26"/>
        </w:rPr>
      </w:pPr>
      <w:r w:rsidRPr="00ED6C10">
        <w:rPr>
          <w:rFonts w:cs="Times New Roman"/>
          <w:sz w:val="26"/>
          <w:szCs w:val="26"/>
        </w:rPr>
        <w:t xml:space="preserve"> Время проведения: </w:t>
      </w:r>
      <w:r w:rsidR="00F7580E" w:rsidRPr="00ED6C10">
        <w:rPr>
          <w:rFonts w:cs="Times New Roman"/>
          <w:sz w:val="26"/>
          <w:szCs w:val="26"/>
        </w:rPr>
        <w:t>вторая</w:t>
      </w:r>
      <w:r w:rsidR="001B2D46" w:rsidRPr="00ED6C10">
        <w:rPr>
          <w:rFonts w:cs="Times New Roman"/>
          <w:sz w:val="26"/>
          <w:szCs w:val="26"/>
        </w:rPr>
        <w:t xml:space="preserve"> половина дня, 25 минут.</w:t>
      </w:r>
    </w:p>
    <w:p w:rsidR="001B2D46" w:rsidRPr="00ED6C10" w:rsidRDefault="0049198E" w:rsidP="0036447B">
      <w:pPr>
        <w:spacing w:after="0"/>
        <w:jc w:val="both"/>
        <w:rPr>
          <w:rFonts w:cs="Times New Roman"/>
          <w:sz w:val="26"/>
          <w:szCs w:val="26"/>
        </w:rPr>
      </w:pPr>
      <w:r w:rsidRPr="00ED6C10">
        <w:rPr>
          <w:rFonts w:cs="Times New Roman"/>
          <w:b/>
          <w:sz w:val="26"/>
          <w:szCs w:val="26"/>
        </w:rPr>
        <w:t>Формы проведения:</w:t>
      </w:r>
      <w:r w:rsidRPr="00ED6C10">
        <w:rPr>
          <w:rFonts w:cs="Times New Roman"/>
          <w:sz w:val="26"/>
          <w:szCs w:val="26"/>
        </w:rPr>
        <w:t xml:space="preserve"> подгрупповая, индивидуальная и коллективная.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Количество занятий - </w:t>
      </w:r>
      <w:r w:rsidR="00F7580E" w:rsidRPr="00ED6C10">
        <w:rPr>
          <w:rFonts w:cs="Times New Roman"/>
          <w:sz w:val="26"/>
          <w:szCs w:val="26"/>
        </w:rPr>
        <w:t>30</w:t>
      </w:r>
      <w:r w:rsidRPr="00ED6C10">
        <w:rPr>
          <w:rFonts w:cs="Times New Roman"/>
          <w:sz w:val="26"/>
          <w:szCs w:val="26"/>
        </w:rPr>
        <w:t xml:space="preserve">  </w:t>
      </w:r>
    </w:p>
    <w:p w:rsidR="0049198E" w:rsidRPr="00ED6C10" w:rsidRDefault="0049198E" w:rsidP="0036447B">
      <w:pPr>
        <w:spacing w:after="0"/>
        <w:jc w:val="both"/>
        <w:rPr>
          <w:rFonts w:cs="Times New Roman"/>
          <w:sz w:val="26"/>
          <w:szCs w:val="26"/>
        </w:rPr>
      </w:pPr>
      <w:r w:rsidRPr="00ED6C10">
        <w:rPr>
          <w:rFonts w:cs="Times New Roman"/>
          <w:b/>
          <w:sz w:val="26"/>
          <w:szCs w:val="26"/>
        </w:rPr>
        <w:t>Методы:</w:t>
      </w:r>
      <w:r w:rsidRPr="00ED6C10">
        <w:rPr>
          <w:rFonts w:cs="Times New Roman"/>
          <w:sz w:val="26"/>
          <w:szCs w:val="26"/>
        </w:rPr>
        <w:t xml:space="preserve"> игровой практический, наглядный, словесный.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Занятия проводятся в групповом помещении с использованием мультимедийного оборудования. </w:t>
      </w:r>
    </w:p>
    <w:p w:rsidR="0049198E" w:rsidRPr="00ED6C10" w:rsidRDefault="0049198E" w:rsidP="0036447B">
      <w:pPr>
        <w:spacing w:after="0"/>
        <w:ind w:firstLine="284"/>
        <w:jc w:val="both"/>
        <w:rPr>
          <w:rFonts w:cs="Times New Roman"/>
          <w:b/>
          <w:sz w:val="26"/>
          <w:szCs w:val="26"/>
        </w:rPr>
      </w:pPr>
      <w:r w:rsidRPr="00ED6C10">
        <w:rPr>
          <w:rFonts w:cs="Times New Roman"/>
          <w:sz w:val="26"/>
          <w:szCs w:val="26"/>
        </w:rPr>
        <w:t xml:space="preserve"> </w:t>
      </w:r>
      <w:r w:rsidRPr="00ED6C10">
        <w:rPr>
          <w:rFonts w:cs="Times New Roman"/>
          <w:b/>
          <w:sz w:val="26"/>
          <w:szCs w:val="26"/>
        </w:rPr>
        <w:t xml:space="preserve">Для более эффективного решения поставленных задач в занятия включены разные виды деятельности: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упражнения на мелкую моторику;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экспериментальная деятельность;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игровые ситуации;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мозговой штурм;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lastRenderedPageBreak/>
        <w:t xml:space="preserve">- чтение произведений детской литературы; </w:t>
      </w:r>
    </w:p>
    <w:p w:rsidR="0049198E" w:rsidRPr="00ED6C10" w:rsidRDefault="0049198E" w:rsidP="0036447B">
      <w:pPr>
        <w:spacing w:after="0"/>
        <w:ind w:firstLine="284"/>
        <w:jc w:val="both"/>
        <w:rPr>
          <w:rFonts w:cs="Times New Roman"/>
          <w:sz w:val="26"/>
          <w:szCs w:val="26"/>
          <w:highlight w:val="yellow"/>
        </w:rPr>
      </w:pPr>
      <w:r w:rsidRPr="00ED6C10">
        <w:rPr>
          <w:rFonts w:cs="Times New Roman"/>
          <w:sz w:val="26"/>
          <w:szCs w:val="26"/>
        </w:rPr>
        <w:t>- рисование на темы «Моя будущая профессия», «Как я помогаю близким», «Мои добрые дела»;</w:t>
      </w:r>
      <w:r w:rsidRPr="00ED6C10">
        <w:rPr>
          <w:rFonts w:cs="Times New Roman"/>
          <w:sz w:val="26"/>
          <w:szCs w:val="26"/>
          <w:highlight w:val="yellow"/>
        </w:rPr>
        <w:t xml:space="preserve">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поделки, оригами, аппликации, конструирование на темы: «Игрушка своими руками», «Мой товар на ярмарку». </w:t>
      </w:r>
    </w:p>
    <w:p w:rsidR="0049198E" w:rsidRPr="00ED6C10" w:rsidRDefault="0049198E" w:rsidP="0036447B">
      <w:pPr>
        <w:spacing w:after="0"/>
        <w:ind w:firstLine="284"/>
        <w:jc w:val="both"/>
        <w:rPr>
          <w:rFonts w:cs="Times New Roman"/>
          <w:sz w:val="26"/>
          <w:szCs w:val="26"/>
        </w:rPr>
      </w:pPr>
    </w:p>
    <w:p w:rsidR="0049198E" w:rsidRPr="00ED6C10" w:rsidRDefault="0049198E" w:rsidP="0036447B">
      <w:pPr>
        <w:ind w:firstLine="284"/>
        <w:jc w:val="both"/>
        <w:rPr>
          <w:rFonts w:cs="Times New Roman"/>
          <w:sz w:val="26"/>
          <w:szCs w:val="26"/>
        </w:rPr>
      </w:pPr>
      <w:r w:rsidRPr="00ED6C10">
        <w:rPr>
          <w:rFonts w:cs="Times New Roman"/>
          <w:sz w:val="26"/>
          <w:szCs w:val="26"/>
        </w:rPr>
        <w:t xml:space="preserve"> 3</w:t>
      </w:r>
      <w:r w:rsidR="00EE3D05" w:rsidRPr="00ED6C10">
        <w:rPr>
          <w:rFonts w:cs="Times New Roman"/>
          <w:b/>
          <w:sz w:val="26"/>
          <w:szCs w:val="26"/>
        </w:rPr>
        <w:t>.2</w:t>
      </w:r>
      <w:r w:rsidRPr="00ED6C10">
        <w:rPr>
          <w:rFonts w:cs="Times New Roman"/>
          <w:b/>
          <w:sz w:val="26"/>
          <w:szCs w:val="26"/>
        </w:rPr>
        <w:t>. Материально-техническое обеспечение реализации Программы</w:t>
      </w:r>
      <w:r w:rsidRPr="00ED6C10">
        <w:rPr>
          <w:rFonts w:cs="Times New Roman"/>
          <w:sz w:val="26"/>
          <w:szCs w:val="26"/>
        </w:rPr>
        <w:t xml:space="preserve"> </w:t>
      </w:r>
    </w:p>
    <w:p w:rsidR="0049198E" w:rsidRPr="00ED6C10" w:rsidRDefault="0049198E" w:rsidP="0036447B">
      <w:pPr>
        <w:spacing w:after="0"/>
        <w:ind w:firstLine="284"/>
        <w:jc w:val="both"/>
        <w:rPr>
          <w:rFonts w:cs="Times New Roman"/>
          <w:sz w:val="26"/>
          <w:szCs w:val="26"/>
        </w:rPr>
      </w:pPr>
      <w:r w:rsidRPr="00ED6C10">
        <w:rPr>
          <w:rFonts w:cs="Times New Roman"/>
          <w:sz w:val="26"/>
          <w:szCs w:val="26"/>
        </w:rPr>
        <w:t xml:space="preserve"> Обеспечение материально-технических условий, позволяющих достичь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обозначенных целей и выполнить соответствующие задачи, в т. ч.: </w:t>
      </w:r>
    </w:p>
    <w:p w:rsidR="0049198E" w:rsidRPr="00ED6C10" w:rsidRDefault="0049198E" w:rsidP="0036447B">
      <w:pPr>
        <w:pStyle w:val="a8"/>
        <w:numPr>
          <w:ilvl w:val="0"/>
          <w:numId w:val="2"/>
        </w:numPr>
        <w:spacing w:after="0"/>
        <w:jc w:val="both"/>
        <w:rPr>
          <w:rFonts w:cs="Times New Roman"/>
          <w:sz w:val="26"/>
          <w:szCs w:val="26"/>
        </w:rPr>
      </w:pPr>
      <w:r w:rsidRPr="00ED6C10">
        <w:rPr>
          <w:rFonts w:cs="Times New Roman"/>
          <w:sz w:val="26"/>
          <w:szCs w:val="26"/>
        </w:rPr>
        <w:t xml:space="preserve">осуществлять все виды деятельности ребенка, как индивидуальной, так и в рамках каждой дошкольной группы с учетом возрастных и индивидуальных особенностей воспитанников, их образовательных потребностей; </w:t>
      </w:r>
    </w:p>
    <w:p w:rsidR="0049198E" w:rsidRPr="00ED6C10" w:rsidRDefault="0049198E" w:rsidP="0036447B">
      <w:pPr>
        <w:pStyle w:val="a8"/>
        <w:numPr>
          <w:ilvl w:val="0"/>
          <w:numId w:val="2"/>
        </w:numPr>
        <w:spacing w:after="0"/>
        <w:jc w:val="both"/>
        <w:rPr>
          <w:rFonts w:cs="Times New Roman"/>
          <w:sz w:val="26"/>
          <w:szCs w:val="26"/>
        </w:rPr>
      </w:pPr>
      <w:r w:rsidRPr="00ED6C10">
        <w:rPr>
          <w:rFonts w:cs="Times New Roman"/>
          <w:sz w:val="26"/>
          <w:szCs w:val="26"/>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49198E" w:rsidRPr="00ED6C10" w:rsidRDefault="0049198E" w:rsidP="0036447B">
      <w:pPr>
        <w:pStyle w:val="a8"/>
        <w:numPr>
          <w:ilvl w:val="0"/>
          <w:numId w:val="2"/>
        </w:numPr>
        <w:spacing w:after="0"/>
        <w:jc w:val="both"/>
        <w:rPr>
          <w:rFonts w:cs="Times New Roman"/>
          <w:sz w:val="26"/>
          <w:szCs w:val="26"/>
        </w:rPr>
      </w:pPr>
      <w:r w:rsidRPr="00ED6C10">
        <w:rPr>
          <w:rFonts w:cs="Times New Roman"/>
          <w:sz w:val="26"/>
          <w:szCs w:val="26"/>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49198E" w:rsidRPr="00ED6C10" w:rsidRDefault="0049198E" w:rsidP="0036447B">
      <w:pPr>
        <w:pStyle w:val="a8"/>
        <w:numPr>
          <w:ilvl w:val="0"/>
          <w:numId w:val="2"/>
        </w:numPr>
        <w:spacing w:after="0"/>
        <w:jc w:val="both"/>
        <w:rPr>
          <w:rFonts w:cs="Times New Roman"/>
          <w:sz w:val="26"/>
          <w:szCs w:val="26"/>
        </w:rPr>
      </w:pPr>
      <w:r w:rsidRPr="00ED6C10">
        <w:rPr>
          <w:rFonts w:cs="Times New Roman"/>
          <w:sz w:val="26"/>
          <w:szCs w:val="26"/>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49198E" w:rsidRPr="00ED6C10" w:rsidRDefault="0049198E" w:rsidP="0036447B">
      <w:pPr>
        <w:pStyle w:val="a8"/>
        <w:numPr>
          <w:ilvl w:val="0"/>
          <w:numId w:val="2"/>
        </w:numPr>
        <w:spacing w:after="0"/>
        <w:jc w:val="both"/>
        <w:rPr>
          <w:rFonts w:cs="Times New Roman"/>
          <w:sz w:val="26"/>
          <w:szCs w:val="26"/>
        </w:rPr>
      </w:pPr>
      <w:r w:rsidRPr="00ED6C10">
        <w:rPr>
          <w:rFonts w:cs="Times New Roman"/>
          <w:sz w:val="26"/>
          <w:szCs w:val="26"/>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 </w:t>
      </w:r>
    </w:p>
    <w:p w:rsidR="005A7A03" w:rsidRPr="00ED6C10" w:rsidRDefault="0049198E" w:rsidP="0036447B">
      <w:pPr>
        <w:pStyle w:val="a8"/>
        <w:numPr>
          <w:ilvl w:val="0"/>
          <w:numId w:val="2"/>
        </w:numPr>
        <w:spacing w:after="0"/>
        <w:jc w:val="both"/>
        <w:rPr>
          <w:rFonts w:cs="Times New Roman"/>
          <w:sz w:val="26"/>
          <w:szCs w:val="26"/>
        </w:rPr>
      </w:pPr>
      <w:r w:rsidRPr="00ED6C10">
        <w:rPr>
          <w:rFonts w:cs="Times New Roman"/>
          <w:sz w:val="26"/>
          <w:szCs w:val="26"/>
        </w:rPr>
        <w:t xml:space="preserve">обеспечивать эффективное управление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49198E" w:rsidRPr="00ED6C10" w:rsidRDefault="0049198E" w:rsidP="0036447B">
      <w:pPr>
        <w:jc w:val="both"/>
        <w:rPr>
          <w:rFonts w:cs="Times New Roman"/>
          <w:b/>
          <w:sz w:val="26"/>
          <w:szCs w:val="26"/>
        </w:rPr>
      </w:pPr>
      <w:r w:rsidRPr="00ED6C10">
        <w:rPr>
          <w:rFonts w:cs="Times New Roman"/>
          <w:b/>
          <w:sz w:val="26"/>
          <w:szCs w:val="26"/>
        </w:rPr>
        <w:t xml:space="preserve">Список литературы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1. Поварницина Г.П. , Киселева Ю.А. Финансовая грамотность дошкольника.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2. Кнышова, Л.В. Экономика для малышей, или как Миша стал бизнесменом / Л. В. Кнышова. - М. Просвещение, 1996. – с. 128 </w:t>
      </w:r>
    </w:p>
    <w:p w:rsidR="005A7A03" w:rsidRPr="00ED6C10" w:rsidRDefault="005A7A03" w:rsidP="0036447B">
      <w:pPr>
        <w:spacing w:after="0"/>
        <w:jc w:val="both"/>
        <w:rPr>
          <w:rFonts w:cs="Times New Roman"/>
          <w:sz w:val="26"/>
          <w:szCs w:val="26"/>
        </w:rPr>
      </w:pPr>
    </w:p>
    <w:p w:rsidR="0049198E" w:rsidRPr="00ED6C10" w:rsidRDefault="0049198E" w:rsidP="0036447B">
      <w:pPr>
        <w:spacing w:after="0"/>
        <w:jc w:val="both"/>
        <w:rPr>
          <w:rFonts w:cs="Times New Roman"/>
          <w:sz w:val="26"/>
          <w:szCs w:val="26"/>
        </w:rPr>
      </w:pPr>
      <w:r w:rsidRPr="00ED6C10">
        <w:rPr>
          <w:rFonts w:cs="Times New Roman"/>
          <w:sz w:val="26"/>
          <w:szCs w:val="26"/>
        </w:rPr>
        <w:t xml:space="preserve">Интернет-ресурсы: </w:t>
      </w:r>
    </w:p>
    <w:p w:rsidR="0049198E" w:rsidRPr="00ED6C10" w:rsidRDefault="00AB2D0D" w:rsidP="0036447B">
      <w:pPr>
        <w:spacing w:after="0"/>
        <w:jc w:val="both"/>
        <w:rPr>
          <w:rFonts w:cs="Times New Roman"/>
          <w:sz w:val="26"/>
          <w:szCs w:val="26"/>
        </w:rPr>
      </w:pPr>
      <w:r w:rsidRPr="00ED6C10">
        <w:rPr>
          <w:rFonts w:cs="Times New Roman"/>
          <w:sz w:val="26"/>
          <w:szCs w:val="26"/>
        </w:rPr>
        <w:t>1.</w:t>
      </w:r>
      <w:r w:rsidR="0049198E" w:rsidRPr="00ED6C10">
        <w:rPr>
          <w:rFonts w:cs="Times New Roman"/>
          <w:sz w:val="26"/>
          <w:szCs w:val="26"/>
        </w:rPr>
        <w:t xml:space="preserve">www.cbr.ru — официальный сайт Банка России </w:t>
      </w:r>
    </w:p>
    <w:p w:rsidR="0049198E" w:rsidRPr="00ED6C10" w:rsidRDefault="00AB2D0D" w:rsidP="0036447B">
      <w:pPr>
        <w:spacing w:after="0"/>
        <w:jc w:val="both"/>
        <w:rPr>
          <w:rFonts w:cs="Times New Roman"/>
          <w:sz w:val="26"/>
          <w:szCs w:val="26"/>
        </w:rPr>
      </w:pPr>
      <w:r w:rsidRPr="00ED6C10">
        <w:rPr>
          <w:rFonts w:cs="Times New Roman"/>
          <w:sz w:val="26"/>
          <w:szCs w:val="26"/>
        </w:rPr>
        <w:lastRenderedPageBreak/>
        <w:t>2.</w:t>
      </w:r>
      <w:r w:rsidR="0049198E" w:rsidRPr="00ED6C10">
        <w:rPr>
          <w:rFonts w:cs="Times New Roman"/>
          <w:sz w:val="26"/>
          <w:szCs w:val="26"/>
        </w:rPr>
        <w:t xml:space="preserve">fincult.info — сайт Банка России по финансовой грамотности «Финансовая культура» </w:t>
      </w:r>
    </w:p>
    <w:p w:rsidR="0049198E" w:rsidRPr="00ED6C10" w:rsidRDefault="00AB2D0D" w:rsidP="0036447B">
      <w:pPr>
        <w:spacing w:after="0"/>
        <w:jc w:val="both"/>
        <w:rPr>
          <w:rFonts w:cs="Times New Roman"/>
          <w:sz w:val="26"/>
          <w:szCs w:val="26"/>
        </w:rPr>
      </w:pPr>
      <w:r w:rsidRPr="00ED6C10">
        <w:rPr>
          <w:rFonts w:cs="Times New Roman"/>
          <w:sz w:val="26"/>
          <w:szCs w:val="26"/>
        </w:rPr>
        <w:t>3.</w:t>
      </w:r>
      <w:r w:rsidR="0049198E" w:rsidRPr="00ED6C10">
        <w:rPr>
          <w:rFonts w:cs="Times New Roman"/>
          <w:sz w:val="26"/>
          <w:szCs w:val="26"/>
        </w:rPr>
        <w:t xml:space="preserve">Минобрнауки.рф — официальный сайт Министерства образования и науки Российской Федерации </w:t>
      </w:r>
    </w:p>
    <w:p w:rsidR="0049198E" w:rsidRPr="00ED6C10" w:rsidRDefault="00AB2D0D" w:rsidP="0036447B">
      <w:pPr>
        <w:spacing w:after="0"/>
        <w:jc w:val="both"/>
        <w:rPr>
          <w:rFonts w:cs="Times New Roman"/>
          <w:sz w:val="26"/>
          <w:szCs w:val="26"/>
        </w:rPr>
      </w:pPr>
      <w:r w:rsidRPr="00ED6C10">
        <w:rPr>
          <w:rFonts w:cs="Times New Roman"/>
          <w:sz w:val="26"/>
          <w:szCs w:val="26"/>
        </w:rPr>
        <w:t>4.</w:t>
      </w:r>
      <w:r w:rsidR="0049198E" w:rsidRPr="00ED6C10">
        <w:rPr>
          <w:rFonts w:cs="Times New Roman"/>
          <w:sz w:val="26"/>
          <w:szCs w:val="26"/>
        </w:rPr>
        <w:t xml:space="preserve">Ваши финансы.рф — сайт национальной программы повышения финансовой грамотности граждан «Дружи с финансами» </w:t>
      </w:r>
    </w:p>
    <w:p w:rsidR="005A7A03" w:rsidRPr="00ED6C10" w:rsidRDefault="005A7A03" w:rsidP="0036447B">
      <w:pPr>
        <w:spacing w:after="0"/>
        <w:jc w:val="both"/>
        <w:rPr>
          <w:rFonts w:cs="Times New Roman"/>
          <w:sz w:val="26"/>
          <w:szCs w:val="26"/>
        </w:rPr>
      </w:pPr>
    </w:p>
    <w:p w:rsidR="0049198E" w:rsidRPr="00ED6C10" w:rsidRDefault="0049198E" w:rsidP="0036447B">
      <w:pPr>
        <w:spacing w:after="0"/>
        <w:jc w:val="both"/>
        <w:rPr>
          <w:rFonts w:cs="Times New Roman"/>
          <w:sz w:val="26"/>
          <w:szCs w:val="26"/>
        </w:rPr>
      </w:pPr>
      <w:r w:rsidRPr="00ED6C10">
        <w:rPr>
          <w:rFonts w:cs="Times New Roman"/>
          <w:sz w:val="26"/>
          <w:szCs w:val="26"/>
        </w:rPr>
        <w:t xml:space="preserve">Электронные ресурсы для педагогов: </w:t>
      </w:r>
    </w:p>
    <w:p w:rsidR="00D10FD8" w:rsidRPr="00ED6C10" w:rsidRDefault="0049198E" w:rsidP="00D10FD8">
      <w:pPr>
        <w:shd w:val="clear" w:color="auto" w:fill="FFFFFF"/>
        <w:rPr>
          <w:rFonts w:cs="Times New Roman"/>
          <w:color w:val="000000"/>
          <w:sz w:val="26"/>
          <w:szCs w:val="26"/>
        </w:rPr>
      </w:pPr>
      <w:r w:rsidRPr="00ED6C10">
        <w:rPr>
          <w:rFonts w:cs="Times New Roman"/>
          <w:sz w:val="26"/>
          <w:szCs w:val="26"/>
        </w:rPr>
        <w:t xml:space="preserve">1. </w:t>
      </w:r>
      <w:r w:rsidR="00D10FD8" w:rsidRPr="00ED6C10">
        <w:rPr>
          <w:rFonts w:cs="Times New Roman"/>
          <w:color w:val="000000"/>
          <w:sz w:val="26"/>
          <w:szCs w:val="26"/>
        </w:rPr>
        <w:t>Фестиваль педагогических идей «Открытый урок» [Электронный</w:t>
      </w:r>
    </w:p>
    <w:p w:rsidR="00D10FD8" w:rsidRPr="00ED6C10" w:rsidRDefault="00D10FD8" w:rsidP="00D10FD8">
      <w:pPr>
        <w:shd w:val="clear" w:color="auto" w:fill="FFFFFF"/>
        <w:rPr>
          <w:rFonts w:cs="Times New Roman"/>
          <w:color w:val="000000"/>
          <w:sz w:val="26"/>
          <w:szCs w:val="26"/>
        </w:rPr>
      </w:pPr>
      <w:r w:rsidRPr="00ED6C10">
        <w:rPr>
          <w:rFonts w:cs="Times New Roman"/>
          <w:color w:val="000000"/>
          <w:sz w:val="26"/>
          <w:szCs w:val="26"/>
        </w:rPr>
        <w:t xml:space="preserve">ресурс]. - Режим доступа: </w:t>
      </w:r>
      <w:hyperlink r:id="rId9" w:history="1">
        <w:r w:rsidRPr="00ED6C10">
          <w:rPr>
            <w:rStyle w:val="afc"/>
            <w:rFonts w:cs="Times New Roman"/>
            <w:sz w:val="26"/>
            <w:szCs w:val="26"/>
          </w:rPr>
          <w:t>http://www.festival.lseptember.ru</w:t>
        </w:r>
      </w:hyperlink>
    </w:p>
    <w:p w:rsidR="0049198E" w:rsidRPr="00ED6C10" w:rsidRDefault="00D10FD8" w:rsidP="00D10FD8">
      <w:pPr>
        <w:spacing w:after="0"/>
        <w:jc w:val="both"/>
        <w:rPr>
          <w:rFonts w:cs="Times New Roman"/>
          <w:sz w:val="26"/>
          <w:szCs w:val="26"/>
        </w:rPr>
      </w:pPr>
      <w:r w:rsidRPr="00ED6C10">
        <w:rPr>
          <w:rFonts w:cs="Times New Roman"/>
          <w:sz w:val="26"/>
          <w:szCs w:val="26"/>
        </w:rPr>
        <w:t xml:space="preserve"> </w:t>
      </w:r>
      <w:r w:rsidR="0049198E" w:rsidRPr="00ED6C10">
        <w:rPr>
          <w:rFonts w:cs="Times New Roman"/>
          <w:sz w:val="26"/>
          <w:szCs w:val="26"/>
        </w:rPr>
        <w:t xml:space="preserve">2. Дети и деньги [Электронный ресурс]. - Режим доступа: </w:t>
      </w:r>
    </w:p>
    <w:p w:rsidR="00494C3E" w:rsidRPr="00ED6C10" w:rsidRDefault="00D939F0" w:rsidP="0036447B">
      <w:pPr>
        <w:spacing w:after="0"/>
        <w:jc w:val="both"/>
        <w:rPr>
          <w:rFonts w:cs="Times New Roman"/>
          <w:sz w:val="26"/>
          <w:szCs w:val="26"/>
        </w:rPr>
      </w:pPr>
      <w:hyperlink r:id="rId10" w:history="1">
        <w:r w:rsidR="00494C3E" w:rsidRPr="00ED6C10">
          <w:rPr>
            <w:rStyle w:val="afc"/>
            <w:rFonts w:cs="Times New Roman"/>
            <w:sz w:val="26"/>
            <w:szCs w:val="26"/>
          </w:rPr>
          <w:t>https://www.detidengi.ru/</w:t>
        </w:r>
      </w:hyperlink>
      <w:r w:rsidR="00494C3E" w:rsidRPr="00ED6C10">
        <w:rPr>
          <w:rFonts w:cs="Times New Roman"/>
          <w:sz w:val="26"/>
          <w:szCs w:val="26"/>
        </w:rPr>
        <w:t xml:space="preserve"> </w:t>
      </w:r>
    </w:p>
    <w:p w:rsidR="00494C3E" w:rsidRPr="00ED6C10" w:rsidRDefault="00494C3E" w:rsidP="0036447B">
      <w:pPr>
        <w:spacing w:after="0"/>
        <w:jc w:val="both"/>
        <w:rPr>
          <w:rFonts w:cs="Times New Roman"/>
          <w:sz w:val="26"/>
          <w:szCs w:val="26"/>
        </w:rPr>
      </w:pPr>
      <w:r w:rsidRPr="00ED6C10">
        <w:rPr>
          <w:rFonts w:ascii="YS Text" w:hAnsi="YS Text"/>
          <w:color w:val="000000"/>
          <w:sz w:val="26"/>
          <w:szCs w:val="26"/>
          <w:shd w:val="clear" w:color="auto" w:fill="FFFFFF"/>
        </w:rPr>
        <w:t xml:space="preserve">3. Минфин </w:t>
      </w:r>
      <w:r w:rsidR="00F64940" w:rsidRPr="00ED6C10">
        <w:rPr>
          <w:rFonts w:ascii="YS Text" w:hAnsi="YS Text"/>
          <w:color w:val="000000"/>
          <w:sz w:val="26"/>
          <w:szCs w:val="26"/>
          <w:shd w:val="clear" w:color="auto" w:fill="FFFFFF"/>
        </w:rPr>
        <w:t>Р</w:t>
      </w:r>
      <w:r w:rsidRPr="00ED6C10">
        <w:rPr>
          <w:rFonts w:ascii="YS Text" w:hAnsi="YS Text"/>
          <w:color w:val="000000"/>
          <w:sz w:val="26"/>
          <w:szCs w:val="26"/>
          <w:shd w:val="clear" w:color="auto" w:fill="FFFFFF"/>
        </w:rPr>
        <w:t xml:space="preserve">оссии </w:t>
      </w:r>
      <w:r w:rsidR="00F64940" w:rsidRPr="00ED6C10">
        <w:rPr>
          <w:rFonts w:cs="Times New Roman"/>
          <w:sz w:val="26"/>
          <w:szCs w:val="26"/>
        </w:rPr>
        <w:t xml:space="preserve">[Электронный ресурс]. - Режим доступа: </w:t>
      </w:r>
      <w:hyperlink r:id="rId11" w:history="1">
        <w:r w:rsidRPr="00ED6C10">
          <w:rPr>
            <w:rStyle w:val="afc"/>
            <w:rFonts w:ascii="YS Text" w:hAnsi="YS Text"/>
            <w:sz w:val="26"/>
            <w:szCs w:val="26"/>
            <w:shd w:val="clear" w:color="auto" w:fill="FFFFFF"/>
          </w:rPr>
          <w:t>https://www.minfin.ru/ru/document</w:t>
        </w:r>
      </w:hyperlink>
    </w:p>
    <w:p w:rsidR="0049198E" w:rsidRPr="00ED6C10" w:rsidRDefault="0049198E" w:rsidP="0036447B">
      <w:pPr>
        <w:spacing w:after="0"/>
        <w:jc w:val="both"/>
        <w:rPr>
          <w:rFonts w:cs="Times New Roman"/>
          <w:sz w:val="26"/>
          <w:szCs w:val="26"/>
        </w:rPr>
      </w:pPr>
      <w:r w:rsidRPr="00ED6C10">
        <w:rPr>
          <w:rFonts w:cs="Times New Roman"/>
          <w:sz w:val="26"/>
          <w:szCs w:val="26"/>
        </w:rPr>
        <w:t xml:space="preserve">4. Интеллектуальный клуб [Электронный ресурс]. - Режим доступа: </w:t>
      </w:r>
    </w:p>
    <w:p w:rsidR="0049198E" w:rsidRPr="00ED6C10" w:rsidRDefault="00D939F0" w:rsidP="0036447B">
      <w:pPr>
        <w:spacing w:after="0"/>
        <w:jc w:val="both"/>
        <w:rPr>
          <w:rFonts w:cs="Times New Roman"/>
          <w:sz w:val="26"/>
          <w:szCs w:val="26"/>
        </w:rPr>
      </w:pPr>
      <w:hyperlink r:id="rId12" w:history="1">
        <w:r w:rsidR="0049198E" w:rsidRPr="00ED6C10">
          <w:rPr>
            <w:rStyle w:val="afc"/>
            <w:rFonts w:cs="Times New Roman"/>
            <w:sz w:val="26"/>
            <w:szCs w:val="26"/>
          </w:rPr>
          <w:t>www.klubkontakt.n</w:t>
        </w:r>
        <w:r w:rsidR="00D10FD8" w:rsidRPr="00ED6C10">
          <w:rPr>
            <w:rStyle w:val="afc"/>
            <w:rFonts w:cs="Times New Roman"/>
            <w:sz w:val="26"/>
            <w:szCs w:val="26"/>
          </w:rPr>
          <w:t>et/</w:t>
        </w:r>
      </w:hyperlink>
      <w:r w:rsidR="00D10FD8" w:rsidRPr="00ED6C10">
        <w:rPr>
          <w:rFonts w:cs="Times New Roman"/>
          <w:sz w:val="26"/>
          <w:szCs w:val="26"/>
        </w:rPr>
        <w:t xml:space="preserve"> </w:t>
      </w:r>
    </w:p>
    <w:p w:rsidR="0049198E" w:rsidRPr="00ED6C10" w:rsidRDefault="0049198E" w:rsidP="0036447B">
      <w:pPr>
        <w:spacing w:after="0"/>
        <w:jc w:val="both"/>
        <w:rPr>
          <w:rFonts w:cs="Times New Roman"/>
          <w:sz w:val="26"/>
          <w:szCs w:val="26"/>
        </w:rPr>
      </w:pPr>
      <w:r w:rsidRPr="00ED6C10">
        <w:rPr>
          <w:rFonts w:cs="Times New Roman"/>
          <w:sz w:val="26"/>
          <w:szCs w:val="26"/>
        </w:rPr>
        <w:t xml:space="preserve">5. </w:t>
      </w:r>
      <w:r w:rsidR="00494C3E" w:rsidRPr="00ED6C10">
        <w:rPr>
          <w:rFonts w:cs="Times New Roman"/>
          <w:sz w:val="26"/>
          <w:szCs w:val="26"/>
        </w:rPr>
        <w:t>Интернет п</w:t>
      </w:r>
      <w:r w:rsidRPr="00ED6C10">
        <w:rPr>
          <w:rFonts w:cs="Times New Roman"/>
          <w:sz w:val="26"/>
          <w:szCs w:val="26"/>
        </w:rPr>
        <w:t xml:space="preserve">одготовка к школе [Электронный ресурс]. - Режим доступа: </w:t>
      </w:r>
    </w:p>
    <w:p w:rsidR="0049198E" w:rsidRPr="00ED6C10" w:rsidRDefault="00D939F0" w:rsidP="0036447B">
      <w:pPr>
        <w:spacing w:after="0"/>
        <w:jc w:val="both"/>
        <w:rPr>
          <w:rFonts w:cs="Times New Roman"/>
          <w:sz w:val="26"/>
          <w:szCs w:val="26"/>
        </w:rPr>
      </w:pPr>
      <w:hyperlink r:id="rId13" w:tgtFrame="_blank" w:history="1">
        <w:r w:rsidR="00494C3E" w:rsidRPr="00ED6C10">
          <w:rPr>
            <w:rStyle w:val="afc"/>
            <w:rFonts w:cs="Times New Roman"/>
            <w:bCs/>
            <w:sz w:val="26"/>
            <w:szCs w:val="26"/>
            <w:shd w:val="clear" w:color="auto" w:fill="FFFFFF"/>
          </w:rPr>
          <w:t>doshkolnik.onlineschool-1.ru</w:t>
        </w:r>
      </w:hyperlink>
    </w:p>
    <w:p w:rsidR="0049198E" w:rsidRPr="00ED6C10" w:rsidRDefault="0049198E" w:rsidP="00ED6C10">
      <w:pPr>
        <w:spacing w:after="0"/>
        <w:jc w:val="both"/>
        <w:rPr>
          <w:rFonts w:cs="Times New Roman"/>
          <w:sz w:val="26"/>
          <w:szCs w:val="26"/>
        </w:rPr>
      </w:pPr>
      <w:r w:rsidRPr="00ED6C10">
        <w:rPr>
          <w:rFonts w:cs="Times New Roman"/>
          <w:sz w:val="26"/>
          <w:szCs w:val="26"/>
        </w:rPr>
        <w:t xml:space="preserve"> </w:t>
      </w:r>
    </w:p>
    <w:p w:rsidR="0049198E" w:rsidRPr="0036447B" w:rsidRDefault="0049198E" w:rsidP="002A55F6">
      <w:pPr>
        <w:jc w:val="right"/>
        <w:rPr>
          <w:rFonts w:cs="Times New Roman"/>
          <w:b/>
        </w:rPr>
      </w:pPr>
      <w:r w:rsidRPr="0036447B">
        <w:rPr>
          <w:rFonts w:cs="Times New Roman"/>
        </w:rPr>
        <w:t xml:space="preserve"> </w:t>
      </w:r>
      <w:r w:rsidR="002A55F6">
        <w:rPr>
          <w:rFonts w:cs="Times New Roman"/>
          <w:b/>
        </w:rPr>
        <w:t>Приложение 1</w:t>
      </w:r>
      <w:r w:rsidRPr="0036447B">
        <w:rPr>
          <w:rFonts w:cs="Times New Roman"/>
          <w:b/>
        </w:rPr>
        <w:t xml:space="preserve"> </w:t>
      </w:r>
    </w:p>
    <w:p w:rsidR="005A7A03" w:rsidRPr="0036447B" w:rsidRDefault="0049198E" w:rsidP="0036447B">
      <w:pPr>
        <w:spacing w:after="0"/>
        <w:ind w:firstLine="284"/>
        <w:jc w:val="both"/>
        <w:rPr>
          <w:rFonts w:cs="Times New Roman"/>
          <w:b/>
        </w:rPr>
      </w:pPr>
      <w:r w:rsidRPr="0036447B">
        <w:rPr>
          <w:rFonts w:cs="Times New Roman"/>
          <w:b/>
        </w:rPr>
        <w:t xml:space="preserve">Методика проведения мониторинга по экономическому воспитанию старших дошкольников </w:t>
      </w:r>
    </w:p>
    <w:p w:rsidR="0049198E" w:rsidRPr="0036447B" w:rsidRDefault="0049198E" w:rsidP="0036447B">
      <w:pPr>
        <w:spacing w:after="0"/>
        <w:ind w:firstLine="284"/>
        <w:jc w:val="both"/>
        <w:rPr>
          <w:rFonts w:cs="Times New Roman"/>
        </w:rPr>
      </w:pPr>
      <w:r w:rsidRPr="0036447B">
        <w:rPr>
          <w:rFonts w:cs="Times New Roman"/>
        </w:rPr>
        <w:t xml:space="preserve"> С целью разработки перспективы работы с дошкольниками по экономическому развитию, и определения уровня сформированности экономической культуры у детей два раза в год проводится мониторинг составленный на основе программ экономического воспитания детей А.Д. Шатовой «Дошкольник и… экономика» и Е.А. Курак «Экономическое воспитание дошкольников». </w:t>
      </w:r>
    </w:p>
    <w:p w:rsidR="0049198E" w:rsidRPr="0036447B" w:rsidRDefault="0049198E" w:rsidP="0036447B">
      <w:pPr>
        <w:spacing w:after="0"/>
        <w:ind w:firstLine="284"/>
        <w:jc w:val="both"/>
        <w:rPr>
          <w:rFonts w:cs="Times New Roman"/>
        </w:rPr>
      </w:pPr>
      <w:r w:rsidRPr="0036447B">
        <w:rPr>
          <w:rFonts w:cs="Times New Roman"/>
        </w:rPr>
        <w:t xml:space="preserve"> Мониторинг разделен на четыре группы заданий, каждое из четырех заданий состоят из 3 более мелких заданий: первое - загадки по экономике, разделенные по областям, второе - вопросы определенной области экономических знаний, третье - проблемная ситуация. С каждым ребенком работа проводится индивидуально и по мере успешности ответов на задания, определяется уровень экономической воспитанности.  </w:t>
      </w:r>
    </w:p>
    <w:p w:rsidR="0049198E" w:rsidRPr="0036447B" w:rsidRDefault="0049198E" w:rsidP="0036447B">
      <w:pPr>
        <w:spacing w:after="0"/>
        <w:jc w:val="both"/>
        <w:rPr>
          <w:rFonts w:cs="Times New Roman"/>
        </w:rPr>
      </w:pPr>
    </w:p>
    <w:p w:rsidR="0049198E" w:rsidRPr="0036447B" w:rsidRDefault="0049198E" w:rsidP="0036447B">
      <w:pPr>
        <w:spacing w:after="0"/>
        <w:jc w:val="both"/>
        <w:rPr>
          <w:rFonts w:cs="Times New Roman"/>
        </w:rPr>
      </w:pPr>
      <w:r w:rsidRPr="0036447B">
        <w:rPr>
          <w:rFonts w:cs="Times New Roman"/>
        </w:rPr>
        <w:t xml:space="preserve"> </w:t>
      </w:r>
    </w:p>
    <w:tbl>
      <w:tblPr>
        <w:tblStyle w:val="a9"/>
        <w:tblW w:w="0" w:type="auto"/>
        <w:tblLook w:val="04A0" w:firstRow="1" w:lastRow="0" w:firstColumn="1" w:lastColumn="0" w:noHBand="0" w:noVBand="1"/>
      </w:tblPr>
      <w:tblGrid>
        <w:gridCol w:w="2235"/>
        <w:gridCol w:w="7336"/>
      </w:tblGrid>
      <w:tr w:rsidR="006F0E1D" w:rsidRPr="0036447B" w:rsidTr="00F63F53">
        <w:trPr>
          <w:trHeight w:val="324"/>
        </w:trPr>
        <w:tc>
          <w:tcPr>
            <w:tcW w:w="2235" w:type="dxa"/>
            <w:vMerge w:val="restart"/>
          </w:tcPr>
          <w:p w:rsidR="006F0E1D" w:rsidRPr="0036447B" w:rsidRDefault="006F0E1D" w:rsidP="0036447B">
            <w:pPr>
              <w:spacing w:line="276" w:lineRule="auto"/>
              <w:jc w:val="both"/>
              <w:rPr>
                <w:rFonts w:cs="Times New Roman"/>
              </w:rPr>
            </w:pPr>
            <w:r w:rsidRPr="0036447B">
              <w:rPr>
                <w:rFonts w:cs="Times New Roman"/>
              </w:rPr>
              <w:t>Потребности</w:t>
            </w:r>
          </w:p>
        </w:tc>
        <w:tc>
          <w:tcPr>
            <w:tcW w:w="7336" w:type="dxa"/>
          </w:tcPr>
          <w:p w:rsidR="006F0E1D" w:rsidRPr="0036447B" w:rsidRDefault="006F0E1D" w:rsidP="0036447B">
            <w:pPr>
              <w:spacing w:line="276" w:lineRule="auto"/>
              <w:jc w:val="both"/>
              <w:rPr>
                <w:rFonts w:cs="Times New Roman"/>
              </w:rPr>
            </w:pPr>
            <w:r w:rsidRPr="0036447B">
              <w:rPr>
                <w:rFonts w:cs="Times New Roman"/>
              </w:rPr>
              <w:t xml:space="preserve">Владеет понятием «потребности» </w:t>
            </w:r>
          </w:p>
        </w:tc>
      </w:tr>
      <w:tr w:rsidR="006F0E1D" w:rsidRPr="0036447B" w:rsidTr="00F63F53">
        <w:trPr>
          <w:trHeight w:val="960"/>
        </w:trPr>
        <w:tc>
          <w:tcPr>
            <w:tcW w:w="2235" w:type="dxa"/>
            <w:vMerge/>
          </w:tcPr>
          <w:p w:rsidR="006F0E1D" w:rsidRPr="0036447B" w:rsidRDefault="006F0E1D" w:rsidP="0036447B">
            <w:pPr>
              <w:spacing w:line="276" w:lineRule="auto"/>
              <w:jc w:val="both"/>
              <w:rPr>
                <w:rFonts w:cs="Times New Roman"/>
              </w:rPr>
            </w:pPr>
          </w:p>
        </w:tc>
        <w:tc>
          <w:tcPr>
            <w:tcW w:w="7336" w:type="dxa"/>
          </w:tcPr>
          <w:p w:rsidR="006F0E1D" w:rsidRPr="0036447B" w:rsidRDefault="006F0E1D" w:rsidP="0036447B">
            <w:pPr>
              <w:spacing w:line="276" w:lineRule="auto"/>
              <w:jc w:val="both"/>
              <w:rPr>
                <w:rFonts w:cs="Times New Roman"/>
              </w:rPr>
            </w:pPr>
            <w:r w:rsidRPr="0036447B">
              <w:rPr>
                <w:rFonts w:cs="Times New Roman"/>
              </w:rPr>
              <w:t>Умеет различать виды потребностей (материальные, духовные, социальные)</w:t>
            </w:r>
          </w:p>
        </w:tc>
      </w:tr>
      <w:tr w:rsidR="006F0E1D" w:rsidRPr="0036447B" w:rsidTr="00F63F53">
        <w:trPr>
          <w:trHeight w:val="948"/>
        </w:trPr>
        <w:tc>
          <w:tcPr>
            <w:tcW w:w="2235" w:type="dxa"/>
            <w:vMerge w:val="restart"/>
          </w:tcPr>
          <w:p w:rsidR="006F0E1D" w:rsidRPr="0036447B" w:rsidRDefault="006F0E1D" w:rsidP="0036447B">
            <w:pPr>
              <w:spacing w:line="276" w:lineRule="auto"/>
              <w:jc w:val="both"/>
              <w:rPr>
                <w:rFonts w:cs="Times New Roman"/>
              </w:rPr>
            </w:pPr>
            <w:r w:rsidRPr="0036447B">
              <w:rPr>
                <w:rFonts w:cs="Times New Roman"/>
              </w:rPr>
              <w:lastRenderedPageBreak/>
              <w:t xml:space="preserve">Труд </w:t>
            </w:r>
          </w:p>
        </w:tc>
        <w:tc>
          <w:tcPr>
            <w:tcW w:w="7336" w:type="dxa"/>
          </w:tcPr>
          <w:p w:rsidR="006F0E1D" w:rsidRPr="0036447B" w:rsidRDefault="006F0E1D" w:rsidP="0036447B">
            <w:pPr>
              <w:spacing w:line="276" w:lineRule="auto"/>
              <w:jc w:val="both"/>
              <w:rPr>
                <w:rFonts w:cs="Times New Roman"/>
              </w:rPr>
            </w:pPr>
            <w:r w:rsidRPr="0036447B">
              <w:rPr>
                <w:rFonts w:cs="Times New Roman"/>
              </w:rPr>
              <w:t xml:space="preserve">Имеет представление о труде, его видах (сельскохозяйственный,  домашний т.д.) </w:t>
            </w:r>
          </w:p>
        </w:tc>
      </w:tr>
      <w:tr w:rsidR="006F0E1D" w:rsidRPr="0036447B" w:rsidTr="00F63F53">
        <w:trPr>
          <w:trHeight w:val="636"/>
        </w:trPr>
        <w:tc>
          <w:tcPr>
            <w:tcW w:w="2235" w:type="dxa"/>
            <w:vMerge/>
          </w:tcPr>
          <w:p w:rsidR="006F0E1D" w:rsidRPr="0036447B" w:rsidRDefault="006F0E1D" w:rsidP="0036447B">
            <w:pPr>
              <w:spacing w:line="276" w:lineRule="auto"/>
              <w:jc w:val="both"/>
              <w:rPr>
                <w:rFonts w:cs="Times New Roman"/>
              </w:rPr>
            </w:pPr>
          </w:p>
        </w:tc>
        <w:tc>
          <w:tcPr>
            <w:tcW w:w="7336" w:type="dxa"/>
          </w:tcPr>
          <w:p w:rsidR="006F0E1D" w:rsidRPr="0036447B" w:rsidRDefault="006F0E1D" w:rsidP="0036447B">
            <w:pPr>
              <w:spacing w:line="276" w:lineRule="auto"/>
              <w:jc w:val="both"/>
              <w:rPr>
                <w:rFonts w:cs="Times New Roman"/>
              </w:rPr>
            </w:pPr>
            <w:r w:rsidRPr="0036447B">
              <w:rPr>
                <w:rFonts w:cs="Times New Roman"/>
              </w:rPr>
              <w:t xml:space="preserve">Умеет выделять последовательность трудовых действий </w:t>
            </w:r>
          </w:p>
        </w:tc>
      </w:tr>
      <w:tr w:rsidR="006F0E1D" w:rsidRPr="0036447B" w:rsidTr="00F63F53">
        <w:trPr>
          <w:trHeight w:val="972"/>
        </w:trPr>
        <w:tc>
          <w:tcPr>
            <w:tcW w:w="2235" w:type="dxa"/>
            <w:vMerge/>
          </w:tcPr>
          <w:p w:rsidR="006F0E1D" w:rsidRPr="0036447B" w:rsidRDefault="006F0E1D" w:rsidP="0036447B">
            <w:pPr>
              <w:spacing w:line="276" w:lineRule="auto"/>
              <w:jc w:val="both"/>
              <w:rPr>
                <w:rFonts w:cs="Times New Roman"/>
              </w:rPr>
            </w:pPr>
          </w:p>
        </w:tc>
        <w:tc>
          <w:tcPr>
            <w:tcW w:w="7336" w:type="dxa"/>
          </w:tcPr>
          <w:p w:rsidR="006F0E1D" w:rsidRPr="0036447B" w:rsidRDefault="006F0E1D" w:rsidP="0036447B">
            <w:pPr>
              <w:spacing w:line="276" w:lineRule="auto"/>
              <w:jc w:val="both"/>
              <w:rPr>
                <w:rFonts w:cs="Times New Roman"/>
              </w:rPr>
            </w:pPr>
            <w:r w:rsidRPr="0036447B">
              <w:rPr>
                <w:rFonts w:cs="Times New Roman"/>
              </w:rPr>
              <w:t>Имеет представление об орудиях труда, о роли машин и механизмов в труде человека.</w:t>
            </w:r>
          </w:p>
        </w:tc>
      </w:tr>
      <w:tr w:rsidR="006F0E1D" w:rsidRPr="0036447B" w:rsidTr="00F63F53">
        <w:trPr>
          <w:trHeight w:val="936"/>
        </w:trPr>
        <w:tc>
          <w:tcPr>
            <w:tcW w:w="2235" w:type="dxa"/>
            <w:vMerge w:val="restart"/>
          </w:tcPr>
          <w:p w:rsidR="006F0E1D" w:rsidRPr="0036447B" w:rsidRDefault="006F0E1D" w:rsidP="0036447B">
            <w:pPr>
              <w:spacing w:line="276" w:lineRule="auto"/>
              <w:jc w:val="both"/>
              <w:rPr>
                <w:rFonts w:cs="Times New Roman"/>
              </w:rPr>
            </w:pPr>
            <w:r w:rsidRPr="0036447B">
              <w:rPr>
                <w:rFonts w:cs="Times New Roman"/>
              </w:rPr>
              <w:t xml:space="preserve">Товар </w:t>
            </w:r>
          </w:p>
        </w:tc>
        <w:tc>
          <w:tcPr>
            <w:tcW w:w="7336" w:type="dxa"/>
          </w:tcPr>
          <w:p w:rsidR="006F0E1D" w:rsidRPr="0036447B" w:rsidRDefault="006F0E1D" w:rsidP="0036447B">
            <w:pPr>
              <w:spacing w:line="276" w:lineRule="auto"/>
              <w:jc w:val="both"/>
              <w:rPr>
                <w:rFonts w:cs="Times New Roman"/>
              </w:rPr>
            </w:pPr>
            <w:r w:rsidRPr="0036447B">
              <w:rPr>
                <w:rFonts w:cs="Times New Roman"/>
              </w:rPr>
              <w:t xml:space="preserve">Имеет представление о производственном цикле изготовления товаров </w:t>
            </w:r>
          </w:p>
        </w:tc>
      </w:tr>
      <w:tr w:rsidR="006F0E1D" w:rsidRPr="0036447B" w:rsidTr="00F63F53">
        <w:trPr>
          <w:trHeight w:val="684"/>
        </w:trPr>
        <w:tc>
          <w:tcPr>
            <w:tcW w:w="2235" w:type="dxa"/>
            <w:vMerge/>
          </w:tcPr>
          <w:p w:rsidR="006F0E1D" w:rsidRPr="0036447B" w:rsidRDefault="006F0E1D" w:rsidP="0036447B">
            <w:pPr>
              <w:spacing w:line="276" w:lineRule="auto"/>
              <w:jc w:val="both"/>
              <w:rPr>
                <w:rFonts w:cs="Times New Roman"/>
              </w:rPr>
            </w:pPr>
          </w:p>
        </w:tc>
        <w:tc>
          <w:tcPr>
            <w:tcW w:w="7336" w:type="dxa"/>
          </w:tcPr>
          <w:p w:rsidR="006F0E1D" w:rsidRPr="0036447B" w:rsidRDefault="006F0E1D" w:rsidP="0036447B">
            <w:pPr>
              <w:spacing w:line="276" w:lineRule="auto"/>
              <w:jc w:val="both"/>
              <w:rPr>
                <w:rFonts w:cs="Times New Roman"/>
              </w:rPr>
            </w:pPr>
            <w:r w:rsidRPr="0036447B">
              <w:rPr>
                <w:rFonts w:cs="Times New Roman"/>
              </w:rPr>
              <w:t xml:space="preserve"> Может объяснить зависимость цены от его качества и количества </w:t>
            </w:r>
          </w:p>
        </w:tc>
      </w:tr>
      <w:tr w:rsidR="006F0E1D" w:rsidRPr="0036447B" w:rsidTr="00F63F53">
        <w:trPr>
          <w:trHeight w:val="612"/>
        </w:trPr>
        <w:tc>
          <w:tcPr>
            <w:tcW w:w="2235" w:type="dxa"/>
            <w:vMerge/>
          </w:tcPr>
          <w:p w:rsidR="006F0E1D" w:rsidRPr="0036447B" w:rsidRDefault="006F0E1D" w:rsidP="0036447B">
            <w:pPr>
              <w:spacing w:line="276" w:lineRule="auto"/>
              <w:jc w:val="both"/>
              <w:rPr>
                <w:rFonts w:cs="Times New Roman"/>
              </w:rPr>
            </w:pPr>
          </w:p>
        </w:tc>
        <w:tc>
          <w:tcPr>
            <w:tcW w:w="7336" w:type="dxa"/>
          </w:tcPr>
          <w:p w:rsidR="006F0E1D" w:rsidRPr="0036447B" w:rsidRDefault="006F0E1D" w:rsidP="0036447B">
            <w:pPr>
              <w:spacing w:line="276" w:lineRule="auto"/>
              <w:jc w:val="both"/>
              <w:rPr>
                <w:rFonts w:cs="Times New Roman"/>
              </w:rPr>
            </w:pPr>
            <w:r w:rsidRPr="0036447B">
              <w:rPr>
                <w:rFonts w:cs="Times New Roman"/>
              </w:rPr>
              <w:t>Имеет представление о формах сбыта продукции</w:t>
            </w:r>
          </w:p>
        </w:tc>
      </w:tr>
      <w:tr w:rsidR="006F0E1D" w:rsidRPr="0036447B" w:rsidTr="00F63F53">
        <w:trPr>
          <w:trHeight w:val="684"/>
        </w:trPr>
        <w:tc>
          <w:tcPr>
            <w:tcW w:w="2235" w:type="dxa"/>
            <w:vMerge w:val="restart"/>
          </w:tcPr>
          <w:p w:rsidR="006F0E1D" w:rsidRPr="0036447B" w:rsidRDefault="006F0E1D" w:rsidP="0036447B">
            <w:pPr>
              <w:spacing w:line="276" w:lineRule="auto"/>
              <w:jc w:val="both"/>
              <w:rPr>
                <w:rFonts w:cs="Times New Roman"/>
              </w:rPr>
            </w:pPr>
            <w:r w:rsidRPr="0036447B">
              <w:rPr>
                <w:rFonts w:cs="Times New Roman"/>
              </w:rPr>
              <w:t xml:space="preserve">Деньги </w:t>
            </w:r>
          </w:p>
        </w:tc>
        <w:tc>
          <w:tcPr>
            <w:tcW w:w="7336" w:type="dxa"/>
          </w:tcPr>
          <w:p w:rsidR="006F0E1D" w:rsidRPr="0036447B" w:rsidRDefault="006F0E1D" w:rsidP="0036447B">
            <w:pPr>
              <w:spacing w:line="276" w:lineRule="auto"/>
              <w:jc w:val="both"/>
              <w:rPr>
                <w:rFonts w:cs="Times New Roman"/>
              </w:rPr>
            </w:pPr>
            <w:r w:rsidRPr="0036447B">
              <w:rPr>
                <w:rFonts w:cs="Times New Roman"/>
              </w:rPr>
              <w:t xml:space="preserve">Различает достоинство купюр, умеет считать в пределах 10 </w:t>
            </w:r>
          </w:p>
        </w:tc>
      </w:tr>
      <w:tr w:rsidR="006F0E1D" w:rsidRPr="0036447B" w:rsidTr="00F63F53">
        <w:trPr>
          <w:trHeight w:val="288"/>
        </w:trPr>
        <w:tc>
          <w:tcPr>
            <w:tcW w:w="2235" w:type="dxa"/>
            <w:vMerge/>
          </w:tcPr>
          <w:p w:rsidR="006F0E1D" w:rsidRPr="0036447B" w:rsidRDefault="006F0E1D" w:rsidP="0036447B">
            <w:pPr>
              <w:spacing w:line="276" w:lineRule="auto"/>
              <w:jc w:val="both"/>
              <w:rPr>
                <w:rFonts w:cs="Times New Roman"/>
              </w:rPr>
            </w:pPr>
          </w:p>
        </w:tc>
        <w:tc>
          <w:tcPr>
            <w:tcW w:w="7336" w:type="dxa"/>
          </w:tcPr>
          <w:p w:rsidR="006F0E1D" w:rsidRPr="0036447B" w:rsidRDefault="006F0E1D" w:rsidP="0036447B">
            <w:pPr>
              <w:spacing w:line="276" w:lineRule="auto"/>
              <w:jc w:val="both"/>
              <w:rPr>
                <w:rFonts w:cs="Times New Roman"/>
              </w:rPr>
            </w:pPr>
            <w:r w:rsidRPr="0036447B">
              <w:rPr>
                <w:rFonts w:cs="Times New Roman"/>
              </w:rPr>
              <w:t xml:space="preserve">Может объяснить понимание слов «бюджет» и его составляющие (зарплата, пенсия, стипендия) </w:t>
            </w:r>
          </w:p>
        </w:tc>
      </w:tr>
      <w:tr w:rsidR="006F0E1D" w:rsidRPr="0036447B" w:rsidTr="00F63F53">
        <w:trPr>
          <w:trHeight w:val="853"/>
        </w:trPr>
        <w:tc>
          <w:tcPr>
            <w:tcW w:w="2235" w:type="dxa"/>
            <w:vMerge/>
          </w:tcPr>
          <w:p w:rsidR="006F0E1D" w:rsidRPr="0036447B" w:rsidRDefault="006F0E1D" w:rsidP="0036447B">
            <w:pPr>
              <w:spacing w:line="276" w:lineRule="auto"/>
              <w:jc w:val="both"/>
              <w:rPr>
                <w:rFonts w:cs="Times New Roman"/>
              </w:rPr>
            </w:pPr>
          </w:p>
        </w:tc>
        <w:tc>
          <w:tcPr>
            <w:tcW w:w="7336" w:type="dxa"/>
          </w:tcPr>
          <w:p w:rsidR="006F0E1D" w:rsidRPr="0036447B" w:rsidRDefault="006F0E1D" w:rsidP="0036447B">
            <w:pPr>
              <w:spacing w:line="276" w:lineRule="auto"/>
              <w:jc w:val="both"/>
              <w:rPr>
                <w:rFonts w:cs="Times New Roman"/>
              </w:rPr>
            </w:pPr>
            <w:r w:rsidRPr="0036447B">
              <w:rPr>
                <w:rFonts w:cs="Times New Roman"/>
              </w:rPr>
              <w:t>Имеет представления о доходе и его динамике, о расходах и их многообразии.</w:t>
            </w:r>
          </w:p>
        </w:tc>
      </w:tr>
      <w:tr w:rsidR="00F63F53" w:rsidRPr="0036447B" w:rsidTr="00F63F53">
        <w:trPr>
          <w:trHeight w:val="300"/>
        </w:trPr>
        <w:tc>
          <w:tcPr>
            <w:tcW w:w="2235" w:type="dxa"/>
            <w:vMerge w:val="restart"/>
          </w:tcPr>
          <w:p w:rsidR="00F63F53" w:rsidRPr="0036447B" w:rsidRDefault="00F63F53" w:rsidP="0036447B">
            <w:pPr>
              <w:spacing w:line="276" w:lineRule="auto"/>
              <w:jc w:val="both"/>
              <w:rPr>
                <w:rFonts w:cs="Times New Roman"/>
              </w:rPr>
            </w:pPr>
            <w:r w:rsidRPr="0036447B">
              <w:rPr>
                <w:rFonts w:cs="Times New Roman"/>
              </w:rPr>
              <w:t xml:space="preserve">Экономика </w:t>
            </w:r>
          </w:p>
        </w:tc>
        <w:tc>
          <w:tcPr>
            <w:tcW w:w="7336" w:type="dxa"/>
          </w:tcPr>
          <w:p w:rsidR="00F63F53" w:rsidRPr="0036447B" w:rsidRDefault="00F63F53" w:rsidP="0036447B">
            <w:pPr>
              <w:spacing w:line="276" w:lineRule="auto"/>
              <w:jc w:val="both"/>
              <w:rPr>
                <w:rFonts w:cs="Times New Roman"/>
              </w:rPr>
            </w:pPr>
            <w:r w:rsidRPr="0036447B">
              <w:rPr>
                <w:rFonts w:cs="Times New Roman"/>
              </w:rPr>
              <w:t xml:space="preserve">Владеет понятием «экономика» </w:t>
            </w:r>
          </w:p>
        </w:tc>
      </w:tr>
      <w:tr w:rsidR="00F63F53" w:rsidRPr="0036447B" w:rsidTr="00F63F53">
        <w:trPr>
          <w:trHeight w:val="984"/>
        </w:trPr>
        <w:tc>
          <w:tcPr>
            <w:tcW w:w="2235" w:type="dxa"/>
            <w:vMerge/>
          </w:tcPr>
          <w:p w:rsidR="00F63F53" w:rsidRPr="0036447B" w:rsidRDefault="00F63F53" w:rsidP="0036447B">
            <w:pPr>
              <w:spacing w:line="276" w:lineRule="auto"/>
              <w:jc w:val="both"/>
              <w:rPr>
                <w:rFonts w:cs="Times New Roman"/>
              </w:rPr>
            </w:pPr>
          </w:p>
        </w:tc>
        <w:tc>
          <w:tcPr>
            <w:tcW w:w="7336" w:type="dxa"/>
          </w:tcPr>
          <w:p w:rsidR="00F63F53" w:rsidRPr="0036447B" w:rsidRDefault="00F63F53" w:rsidP="0036447B">
            <w:pPr>
              <w:spacing w:line="276" w:lineRule="auto"/>
              <w:jc w:val="both"/>
              <w:rPr>
                <w:rFonts w:cs="Times New Roman"/>
              </w:rPr>
            </w:pPr>
            <w:r w:rsidRPr="0036447B">
              <w:rPr>
                <w:rFonts w:cs="Times New Roman"/>
              </w:rPr>
              <w:t xml:space="preserve"> Умеет выделять экономическое понятие из художественных произведений</w:t>
            </w:r>
          </w:p>
        </w:tc>
      </w:tr>
      <w:tr w:rsidR="00F63F53" w:rsidRPr="0036447B" w:rsidTr="00F63F53">
        <w:trPr>
          <w:trHeight w:val="984"/>
        </w:trPr>
        <w:tc>
          <w:tcPr>
            <w:tcW w:w="2235" w:type="dxa"/>
            <w:vMerge w:val="restart"/>
          </w:tcPr>
          <w:p w:rsidR="00F63F53" w:rsidRPr="0036447B" w:rsidRDefault="00F63F53" w:rsidP="0036447B">
            <w:pPr>
              <w:spacing w:line="276" w:lineRule="auto"/>
              <w:jc w:val="both"/>
              <w:rPr>
                <w:rFonts w:cs="Times New Roman"/>
              </w:rPr>
            </w:pPr>
            <w:r w:rsidRPr="0036447B">
              <w:rPr>
                <w:rFonts w:cs="Times New Roman"/>
              </w:rPr>
              <w:t xml:space="preserve">Труд </w:t>
            </w:r>
          </w:p>
          <w:p w:rsidR="00F63F53" w:rsidRPr="0036447B" w:rsidRDefault="00F63F53" w:rsidP="0036447B">
            <w:pPr>
              <w:spacing w:line="276" w:lineRule="auto"/>
              <w:jc w:val="both"/>
              <w:rPr>
                <w:rFonts w:cs="Times New Roman"/>
              </w:rPr>
            </w:pPr>
            <w:r w:rsidRPr="0036447B">
              <w:rPr>
                <w:rFonts w:cs="Times New Roman"/>
              </w:rPr>
              <w:t>Профессии</w:t>
            </w:r>
          </w:p>
        </w:tc>
        <w:tc>
          <w:tcPr>
            <w:tcW w:w="7336" w:type="dxa"/>
          </w:tcPr>
          <w:p w:rsidR="00F63F53" w:rsidRPr="0036447B" w:rsidRDefault="00F63F53" w:rsidP="0036447B">
            <w:pPr>
              <w:spacing w:line="276" w:lineRule="auto"/>
              <w:jc w:val="both"/>
              <w:rPr>
                <w:rFonts w:cs="Times New Roman"/>
              </w:rPr>
            </w:pPr>
            <w:r w:rsidRPr="0036447B">
              <w:rPr>
                <w:rFonts w:cs="Times New Roman"/>
              </w:rPr>
              <w:t xml:space="preserve">Имеет представление о производственном цикле изготовления товаров </w:t>
            </w:r>
          </w:p>
        </w:tc>
      </w:tr>
      <w:tr w:rsidR="00F63F53" w:rsidRPr="0036447B" w:rsidTr="00F63F53">
        <w:trPr>
          <w:trHeight w:val="672"/>
        </w:trPr>
        <w:tc>
          <w:tcPr>
            <w:tcW w:w="2235" w:type="dxa"/>
            <w:vMerge/>
          </w:tcPr>
          <w:p w:rsidR="00F63F53" w:rsidRPr="0036447B" w:rsidRDefault="00F63F53" w:rsidP="0036447B">
            <w:pPr>
              <w:spacing w:line="276" w:lineRule="auto"/>
              <w:jc w:val="both"/>
              <w:rPr>
                <w:rFonts w:cs="Times New Roman"/>
              </w:rPr>
            </w:pPr>
          </w:p>
        </w:tc>
        <w:tc>
          <w:tcPr>
            <w:tcW w:w="7336" w:type="dxa"/>
          </w:tcPr>
          <w:p w:rsidR="00F63F53" w:rsidRPr="0036447B" w:rsidRDefault="00F63F53" w:rsidP="0036447B">
            <w:pPr>
              <w:spacing w:line="276" w:lineRule="auto"/>
              <w:jc w:val="both"/>
              <w:rPr>
                <w:rFonts w:cs="Times New Roman"/>
              </w:rPr>
            </w:pPr>
            <w:r w:rsidRPr="0036447B">
              <w:rPr>
                <w:rFonts w:cs="Times New Roman"/>
              </w:rPr>
              <w:t xml:space="preserve">Умеет выделять цепочку трудовых действий трудовых действий </w:t>
            </w:r>
          </w:p>
        </w:tc>
      </w:tr>
      <w:tr w:rsidR="00F63F53" w:rsidRPr="0036447B" w:rsidTr="00F63F53">
        <w:trPr>
          <w:trHeight w:val="604"/>
        </w:trPr>
        <w:tc>
          <w:tcPr>
            <w:tcW w:w="2235" w:type="dxa"/>
            <w:vMerge/>
          </w:tcPr>
          <w:p w:rsidR="00F63F53" w:rsidRPr="0036447B" w:rsidRDefault="00F63F53" w:rsidP="0036447B">
            <w:pPr>
              <w:spacing w:line="276" w:lineRule="auto"/>
              <w:jc w:val="both"/>
              <w:rPr>
                <w:rFonts w:cs="Times New Roman"/>
              </w:rPr>
            </w:pPr>
          </w:p>
        </w:tc>
        <w:tc>
          <w:tcPr>
            <w:tcW w:w="7336" w:type="dxa"/>
          </w:tcPr>
          <w:p w:rsidR="00F63F53" w:rsidRPr="0036447B" w:rsidRDefault="00F63F53" w:rsidP="0036447B">
            <w:pPr>
              <w:spacing w:line="276" w:lineRule="auto"/>
              <w:jc w:val="both"/>
              <w:rPr>
                <w:rFonts w:cs="Times New Roman"/>
              </w:rPr>
            </w:pPr>
            <w:r w:rsidRPr="0036447B">
              <w:rPr>
                <w:rFonts w:cs="Times New Roman"/>
              </w:rPr>
              <w:t xml:space="preserve"> Осознаѐт взаимосвязь понятий «труд-продукт-деньги»</w:t>
            </w:r>
          </w:p>
        </w:tc>
      </w:tr>
      <w:tr w:rsidR="00F63F53" w:rsidRPr="0036447B" w:rsidTr="00F63F53">
        <w:trPr>
          <w:trHeight w:val="300"/>
        </w:trPr>
        <w:tc>
          <w:tcPr>
            <w:tcW w:w="2235" w:type="dxa"/>
            <w:vMerge w:val="restart"/>
          </w:tcPr>
          <w:p w:rsidR="00F63F53" w:rsidRPr="0036447B" w:rsidRDefault="00F63F53" w:rsidP="0036447B">
            <w:pPr>
              <w:spacing w:line="276" w:lineRule="auto"/>
              <w:jc w:val="both"/>
              <w:rPr>
                <w:rFonts w:cs="Times New Roman"/>
              </w:rPr>
            </w:pPr>
            <w:r w:rsidRPr="0036447B">
              <w:rPr>
                <w:rFonts w:cs="Times New Roman"/>
              </w:rPr>
              <w:t>Бартер</w:t>
            </w:r>
          </w:p>
        </w:tc>
        <w:tc>
          <w:tcPr>
            <w:tcW w:w="7336" w:type="dxa"/>
          </w:tcPr>
          <w:p w:rsidR="00F63F53" w:rsidRPr="0036447B" w:rsidRDefault="00F63F53" w:rsidP="0036447B">
            <w:pPr>
              <w:spacing w:line="276" w:lineRule="auto"/>
              <w:jc w:val="both"/>
              <w:rPr>
                <w:rFonts w:cs="Times New Roman"/>
              </w:rPr>
            </w:pPr>
            <w:r w:rsidRPr="0036447B">
              <w:rPr>
                <w:rFonts w:cs="Times New Roman"/>
              </w:rPr>
              <w:t xml:space="preserve">Владеет понятием «бартер» </w:t>
            </w:r>
          </w:p>
        </w:tc>
      </w:tr>
      <w:tr w:rsidR="00F63F53" w:rsidRPr="0036447B" w:rsidTr="00F63F53">
        <w:trPr>
          <w:trHeight w:val="624"/>
        </w:trPr>
        <w:tc>
          <w:tcPr>
            <w:tcW w:w="2235" w:type="dxa"/>
            <w:vMerge/>
          </w:tcPr>
          <w:p w:rsidR="00F63F53" w:rsidRPr="0036447B" w:rsidRDefault="00F63F53" w:rsidP="0036447B">
            <w:pPr>
              <w:spacing w:line="276" w:lineRule="auto"/>
              <w:jc w:val="both"/>
              <w:rPr>
                <w:rFonts w:cs="Times New Roman"/>
              </w:rPr>
            </w:pPr>
          </w:p>
        </w:tc>
        <w:tc>
          <w:tcPr>
            <w:tcW w:w="7336" w:type="dxa"/>
          </w:tcPr>
          <w:p w:rsidR="00F63F53" w:rsidRPr="0036447B" w:rsidRDefault="00F63F53" w:rsidP="0036447B">
            <w:pPr>
              <w:spacing w:line="276" w:lineRule="auto"/>
              <w:jc w:val="both"/>
              <w:rPr>
                <w:rFonts w:cs="Times New Roman"/>
              </w:rPr>
            </w:pPr>
            <w:r w:rsidRPr="0036447B">
              <w:rPr>
                <w:rFonts w:cs="Times New Roman"/>
              </w:rPr>
              <w:t xml:space="preserve">Умеет определять выгодность «бартера»  </w:t>
            </w:r>
          </w:p>
        </w:tc>
      </w:tr>
      <w:tr w:rsidR="00F63F53" w:rsidRPr="0036447B" w:rsidTr="00F63F53">
        <w:trPr>
          <w:trHeight w:val="672"/>
        </w:trPr>
        <w:tc>
          <w:tcPr>
            <w:tcW w:w="2235" w:type="dxa"/>
            <w:vMerge/>
          </w:tcPr>
          <w:p w:rsidR="00F63F53" w:rsidRPr="0036447B" w:rsidRDefault="00F63F53" w:rsidP="0036447B">
            <w:pPr>
              <w:spacing w:line="276" w:lineRule="auto"/>
              <w:jc w:val="both"/>
              <w:rPr>
                <w:rFonts w:cs="Times New Roman"/>
              </w:rPr>
            </w:pPr>
          </w:p>
        </w:tc>
        <w:tc>
          <w:tcPr>
            <w:tcW w:w="7336" w:type="dxa"/>
          </w:tcPr>
          <w:p w:rsidR="00F63F53" w:rsidRPr="0036447B" w:rsidRDefault="00F63F53" w:rsidP="0036447B">
            <w:pPr>
              <w:spacing w:line="276" w:lineRule="auto"/>
              <w:jc w:val="both"/>
              <w:rPr>
                <w:rFonts w:cs="Times New Roman"/>
              </w:rPr>
            </w:pPr>
            <w:r w:rsidRPr="0036447B">
              <w:rPr>
                <w:rFonts w:cs="Times New Roman"/>
              </w:rPr>
              <w:t xml:space="preserve"> Самостоятельно совершает обменные операции</w:t>
            </w:r>
          </w:p>
        </w:tc>
      </w:tr>
      <w:tr w:rsidR="00F63F53" w:rsidRPr="0036447B" w:rsidTr="00F63F53">
        <w:trPr>
          <w:trHeight w:val="636"/>
        </w:trPr>
        <w:tc>
          <w:tcPr>
            <w:tcW w:w="2235" w:type="dxa"/>
            <w:vMerge w:val="restart"/>
          </w:tcPr>
          <w:p w:rsidR="00F63F53" w:rsidRPr="0036447B" w:rsidRDefault="00F63F53" w:rsidP="0036447B">
            <w:pPr>
              <w:spacing w:line="276" w:lineRule="auto"/>
              <w:jc w:val="both"/>
              <w:rPr>
                <w:rFonts w:cs="Times New Roman"/>
              </w:rPr>
            </w:pPr>
            <w:r w:rsidRPr="0036447B">
              <w:rPr>
                <w:rFonts w:cs="Times New Roman"/>
              </w:rPr>
              <w:t>Выгода и</w:t>
            </w:r>
          </w:p>
          <w:p w:rsidR="00F63F53" w:rsidRPr="0036447B" w:rsidRDefault="00F63F53" w:rsidP="0036447B">
            <w:pPr>
              <w:spacing w:line="276" w:lineRule="auto"/>
              <w:jc w:val="both"/>
              <w:rPr>
                <w:rFonts w:cs="Times New Roman"/>
              </w:rPr>
            </w:pPr>
            <w:r w:rsidRPr="0036447B">
              <w:rPr>
                <w:rFonts w:cs="Times New Roman"/>
              </w:rPr>
              <w:t>убыток</w:t>
            </w:r>
          </w:p>
        </w:tc>
        <w:tc>
          <w:tcPr>
            <w:tcW w:w="7336" w:type="dxa"/>
          </w:tcPr>
          <w:p w:rsidR="00F63F53" w:rsidRPr="0036447B" w:rsidRDefault="00F63F53" w:rsidP="0036447B">
            <w:pPr>
              <w:spacing w:line="276" w:lineRule="auto"/>
              <w:jc w:val="both"/>
              <w:rPr>
                <w:rFonts w:cs="Times New Roman"/>
              </w:rPr>
            </w:pPr>
            <w:r w:rsidRPr="0036447B">
              <w:rPr>
                <w:rFonts w:cs="Times New Roman"/>
              </w:rPr>
              <w:t xml:space="preserve">Умеет владеть понятием «выгода», «убыток» </w:t>
            </w:r>
          </w:p>
        </w:tc>
      </w:tr>
      <w:tr w:rsidR="00F63F53" w:rsidRPr="0036447B" w:rsidTr="00F63F53">
        <w:trPr>
          <w:trHeight w:val="324"/>
        </w:trPr>
        <w:tc>
          <w:tcPr>
            <w:tcW w:w="2235" w:type="dxa"/>
            <w:vMerge/>
          </w:tcPr>
          <w:p w:rsidR="00F63F53" w:rsidRPr="0036447B" w:rsidRDefault="00F63F53" w:rsidP="0036447B">
            <w:pPr>
              <w:spacing w:line="276" w:lineRule="auto"/>
              <w:jc w:val="both"/>
              <w:rPr>
                <w:rFonts w:cs="Times New Roman"/>
              </w:rPr>
            </w:pPr>
          </w:p>
        </w:tc>
        <w:tc>
          <w:tcPr>
            <w:tcW w:w="7336" w:type="dxa"/>
          </w:tcPr>
          <w:p w:rsidR="00F63F53" w:rsidRPr="0036447B" w:rsidRDefault="00F63F53" w:rsidP="0036447B">
            <w:pPr>
              <w:spacing w:line="276" w:lineRule="auto"/>
              <w:jc w:val="both"/>
              <w:rPr>
                <w:rFonts w:cs="Times New Roman"/>
              </w:rPr>
            </w:pPr>
            <w:r w:rsidRPr="0036447B">
              <w:rPr>
                <w:rFonts w:cs="Times New Roman"/>
              </w:rPr>
              <w:t>Определяет выгодность сделки</w:t>
            </w:r>
          </w:p>
        </w:tc>
      </w:tr>
      <w:tr w:rsidR="00F63F53" w:rsidRPr="0036447B" w:rsidTr="00F63F53">
        <w:trPr>
          <w:trHeight w:val="312"/>
        </w:trPr>
        <w:tc>
          <w:tcPr>
            <w:tcW w:w="2235" w:type="dxa"/>
            <w:vMerge w:val="restart"/>
          </w:tcPr>
          <w:p w:rsidR="00F63F53" w:rsidRPr="0036447B" w:rsidRDefault="00F63F53" w:rsidP="0036447B">
            <w:pPr>
              <w:spacing w:line="276" w:lineRule="auto"/>
              <w:jc w:val="both"/>
              <w:rPr>
                <w:rFonts w:cs="Times New Roman"/>
              </w:rPr>
            </w:pPr>
            <w:r w:rsidRPr="0036447B">
              <w:rPr>
                <w:rFonts w:cs="Times New Roman"/>
              </w:rPr>
              <w:t>Реклама</w:t>
            </w:r>
          </w:p>
        </w:tc>
        <w:tc>
          <w:tcPr>
            <w:tcW w:w="7336" w:type="dxa"/>
          </w:tcPr>
          <w:p w:rsidR="00F63F53" w:rsidRPr="0036447B" w:rsidRDefault="00F63F53" w:rsidP="0036447B">
            <w:pPr>
              <w:spacing w:line="276" w:lineRule="auto"/>
              <w:jc w:val="both"/>
              <w:rPr>
                <w:rFonts w:cs="Times New Roman"/>
              </w:rPr>
            </w:pPr>
            <w:r w:rsidRPr="0036447B">
              <w:rPr>
                <w:rFonts w:cs="Times New Roman"/>
              </w:rPr>
              <w:t xml:space="preserve">Владеет понятием «Реклама». </w:t>
            </w:r>
          </w:p>
        </w:tc>
      </w:tr>
      <w:tr w:rsidR="00F63F53" w:rsidRPr="0036447B" w:rsidTr="00F63F53">
        <w:trPr>
          <w:trHeight w:val="648"/>
        </w:trPr>
        <w:tc>
          <w:tcPr>
            <w:tcW w:w="2235" w:type="dxa"/>
            <w:vMerge/>
          </w:tcPr>
          <w:p w:rsidR="00F63F53" w:rsidRPr="0036447B" w:rsidRDefault="00F63F53" w:rsidP="0036447B">
            <w:pPr>
              <w:spacing w:line="276" w:lineRule="auto"/>
              <w:jc w:val="both"/>
              <w:rPr>
                <w:rFonts w:cs="Times New Roman"/>
              </w:rPr>
            </w:pPr>
          </w:p>
        </w:tc>
        <w:tc>
          <w:tcPr>
            <w:tcW w:w="7336" w:type="dxa"/>
          </w:tcPr>
          <w:p w:rsidR="00F63F53" w:rsidRPr="0036447B" w:rsidRDefault="00F63F53" w:rsidP="0036447B">
            <w:pPr>
              <w:spacing w:line="276" w:lineRule="auto"/>
              <w:jc w:val="both"/>
              <w:rPr>
                <w:rFonts w:cs="Times New Roman"/>
              </w:rPr>
            </w:pPr>
            <w:r w:rsidRPr="0036447B">
              <w:rPr>
                <w:rFonts w:cs="Times New Roman"/>
              </w:rPr>
              <w:t xml:space="preserve"> Осознаѐт взаимосвязь «Реклама-продажа»</w:t>
            </w:r>
          </w:p>
        </w:tc>
      </w:tr>
    </w:tbl>
    <w:p w:rsidR="0049198E" w:rsidRPr="0036447B" w:rsidRDefault="0049198E" w:rsidP="0036447B">
      <w:pPr>
        <w:spacing w:after="0"/>
        <w:jc w:val="both"/>
        <w:rPr>
          <w:rFonts w:cs="Times New Roman"/>
        </w:rPr>
      </w:pPr>
    </w:p>
    <w:p w:rsidR="0049198E" w:rsidRPr="0036447B" w:rsidRDefault="0049198E" w:rsidP="0036447B">
      <w:pPr>
        <w:spacing w:after="0"/>
        <w:jc w:val="both"/>
        <w:rPr>
          <w:rFonts w:cs="Times New Roman"/>
          <w:b/>
        </w:rPr>
      </w:pPr>
      <w:r w:rsidRPr="0036447B">
        <w:rPr>
          <w:rFonts w:cs="Times New Roman"/>
          <w:b/>
        </w:rPr>
        <w:t xml:space="preserve">Методика оценивания: </w:t>
      </w:r>
    </w:p>
    <w:p w:rsidR="0049198E" w:rsidRPr="0036447B" w:rsidRDefault="0049198E" w:rsidP="0036447B">
      <w:pPr>
        <w:spacing w:after="0"/>
        <w:jc w:val="both"/>
        <w:rPr>
          <w:rFonts w:cs="Times New Roman"/>
        </w:rPr>
      </w:pPr>
      <w:r w:rsidRPr="0036447B">
        <w:rPr>
          <w:rFonts w:cs="Times New Roman"/>
        </w:rPr>
        <w:t xml:space="preserve">Высокий уровень (3 балла) – самостоятельно справляется с заданием </w:t>
      </w:r>
    </w:p>
    <w:p w:rsidR="0049198E" w:rsidRPr="0036447B" w:rsidRDefault="0049198E" w:rsidP="0036447B">
      <w:pPr>
        <w:spacing w:after="0"/>
        <w:jc w:val="both"/>
        <w:rPr>
          <w:rFonts w:cs="Times New Roman"/>
        </w:rPr>
      </w:pPr>
      <w:r w:rsidRPr="0036447B">
        <w:rPr>
          <w:rFonts w:cs="Times New Roman"/>
        </w:rPr>
        <w:t xml:space="preserve">Средний уровень (2 балла) – с заданием справляется с помощью педагога </w:t>
      </w:r>
    </w:p>
    <w:p w:rsidR="0049198E" w:rsidRPr="0036447B" w:rsidRDefault="0049198E" w:rsidP="0036447B">
      <w:pPr>
        <w:spacing w:after="0"/>
        <w:jc w:val="both"/>
        <w:rPr>
          <w:rFonts w:cs="Times New Roman"/>
        </w:rPr>
      </w:pPr>
      <w:r w:rsidRPr="0036447B">
        <w:rPr>
          <w:rFonts w:cs="Times New Roman"/>
        </w:rPr>
        <w:t xml:space="preserve">Низкий уровень (1 балл) – с заданием не справляется </w:t>
      </w:r>
    </w:p>
    <w:p w:rsidR="0049198E" w:rsidRPr="0036447B" w:rsidRDefault="0049198E" w:rsidP="0036447B">
      <w:pPr>
        <w:spacing w:after="0"/>
        <w:jc w:val="both"/>
        <w:rPr>
          <w:rFonts w:cs="Times New Roman"/>
        </w:rPr>
      </w:pPr>
      <w:r w:rsidRPr="0036447B">
        <w:rPr>
          <w:rFonts w:cs="Times New Roman"/>
        </w:rPr>
        <w:t xml:space="preserve">Старшая группа (задания) </w:t>
      </w:r>
    </w:p>
    <w:p w:rsidR="006F0E1D" w:rsidRPr="0036447B" w:rsidRDefault="006F0E1D" w:rsidP="0036447B">
      <w:pPr>
        <w:spacing w:after="0"/>
        <w:jc w:val="both"/>
        <w:rPr>
          <w:rFonts w:cs="Times New Roman"/>
          <w:b/>
        </w:rPr>
      </w:pPr>
    </w:p>
    <w:p w:rsidR="0049198E" w:rsidRPr="0036447B" w:rsidRDefault="0049198E" w:rsidP="0036447B">
      <w:pPr>
        <w:spacing w:after="0"/>
        <w:jc w:val="both"/>
        <w:rPr>
          <w:rFonts w:cs="Times New Roman"/>
          <w:b/>
        </w:rPr>
      </w:pPr>
      <w:r w:rsidRPr="0036447B">
        <w:rPr>
          <w:rFonts w:cs="Times New Roman"/>
          <w:b/>
        </w:rPr>
        <w:t xml:space="preserve">1. Потребности </w:t>
      </w:r>
    </w:p>
    <w:p w:rsidR="0049198E" w:rsidRPr="0036447B" w:rsidRDefault="0049198E"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потребностях растений, животных, человека в свете, воде, пищи. </w:t>
      </w:r>
    </w:p>
    <w:p w:rsidR="0049198E" w:rsidRPr="0036447B" w:rsidRDefault="0049198E" w:rsidP="0036447B">
      <w:pPr>
        <w:spacing w:after="0"/>
        <w:jc w:val="both"/>
        <w:rPr>
          <w:rFonts w:cs="Times New Roman"/>
        </w:rPr>
      </w:pPr>
      <w:r w:rsidRPr="0036447B">
        <w:rPr>
          <w:rFonts w:cs="Times New Roman"/>
        </w:rPr>
        <w:t xml:space="preserve">Дидактические игры «Кому что нужно», «Собираясь в дальний путь взять с собою не забудь!» </w:t>
      </w:r>
    </w:p>
    <w:p w:rsidR="0049198E" w:rsidRPr="0036447B" w:rsidRDefault="0049198E" w:rsidP="0036447B">
      <w:pPr>
        <w:spacing w:after="0"/>
        <w:jc w:val="both"/>
        <w:rPr>
          <w:rFonts w:cs="Times New Roman"/>
        </w:rPr>
      </w:pPr>
      <w:r w:rsidRPr="0036447B">
        <w:rPr>
          <w:rFonts w:cs="Times New Roman"/>
          <w:b/>
        </w:rPr>
        <w:t>Материал:</w:t>
      </w:r>
      <w:r w:rsidRPr="0036447B">
        <w:rPr>
          <w:rFonts w:cs="Times New Roman"/>
        </w:rPr>
        <w:t xml:space="preserve"> таблицы, иллюстрации с изображением растений, животных, человека, потребностей в свете, воде, пищи. </w:t>
      </w:r>
    </w:p>
    <w:p w:rsidR="0049198E" w:rsidRPr="0036447B" w:rsidRDefault="0049198E"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материальных, духовных, социальных потребностях </w:t>
      </w:r>
    </w:p>
    <w:p w:rsidR="0049198E" w:rsidRPr="0036447B" w:rsidRDefault="0049198E" w:rsidP="0036447B">
      <w:pPr>
        <w:spacing w:after="0"/>
        <w:jc w:val="both"/>
        <w:rPr>
          <w:rFonts w:cs="Times New Roman"/>
        </w:rPr>
      </w:pPr>
      <w:r w:rsidRPr="0036447B">
        <w:rPr>
          <w:rFonts w:cs="Times New Roman"/>
        </w:rPr>
        <w:t xml:space="preserve">Дидактические игры «Подарок ко дню рождения», </w:t>
      </w:r>
      <w:r w:rsidR="006F0E1D" w:rsidRPr="0036447B">
        <w:rPr>
          <w:rFonts w:cs="Times New Roman"/>
        </w:rPr>
        <w:t xml:space="preserve">«Что ты выберешь», «Потребности </w:t>
      </w:r>
      <w:r w:rsidRPr="0036447B">
        <w:rPr>
          <w:rFonts w:cs="Times New Roman"/>
        </w:rPr>
        <w:t xml:space="preserve">моей семьи», «Заветное желание» </w:t>
      </w:r>
    </w:p>
    <w:p w:rsidR="0049198E" w:rsidRPr="0036447B" w:rsidRDefault="0049198E" w:rsidP="0036447B">
      <w:pPr>
        <w:spacing w:after="0"/>
        <w:jc w:val="both"/>
        <w:rPr>
          <w:rFonts w:cs="Times New Roman"/>
        </w:rPr>
      </w:pPr>
      <w:r w:rsidRPr="0036447B">
        <w:rPr>
          <w:rFonts w:cs="Times New Roman"/>
          <w:b/>
        </w:rPr>
        <w:t>Материал:</w:t>
      </w:r>
      <w:r w:rsidRPr="0036447B">
        <w:rPr>
          <w:rFonts w:cs="Times New Roman"/>
        </w:rPr>
        <w:t xml:space="preserve"> карточки с изображением материальных потребностей (игрушки, духовных (книги, муз. инструменты и т. д., социальных. </w:t>
      </w:r>
    </w:p>
    <w:p w:rsidR="006F0E1D" w:rsidRPr="0036447B" w:rsidRDefault="006F0E1D" w:rsidP="0036447B">
      <w:pPr>
        <w:spacing w:after="0"/>
        <w:jc w:val="both"/>
        <w:rPr>
          <w:rFonts w:cs="Times New Roman"/>
          <w:b/>
        </w:rPr>
      </w:pPr>
    </w:p>
    <w:p w:rsidR="0049198E" w:rsidRPr="0036447B" w:rsidRDefault="0049198E" w:rsidP="0036447B">
      <w:pPr>
        <w:spacing w:after="0"/>
        <w:jc w:val="both"/>
        <w:rPr>
          <w:rFonts w:cs="Times New Roman"/>
          <w:b/>
        </w:rPr>
      </w:pPr>
      <w:r w:rsidRPr="0036447B">
        <w:rPr>
          <w:rFonts w:cs="Times New Roman"/>
          <w:b/>
        </w:rPr>
        <w:t xml:space="preserve">2. Труд </w:t>
      </w:r>
    </w:p>
    <w:p w:rsidR="0049198E" w:rsidRPr="0036447B" w:rsidRDefault="0049198E"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труде и его видах. </w:t>
      </w:r>
    </w:p>
    <w:p w:rsidR="0049198E" w:rsidRPr="0036447B" w:rsidRDefault="0049198E" w:rsidP="0036447B">
      <w:pPr>
        <w:spacing w:after="0"/>
        <w:jc w:val="both"/>
        <w:rPr>
          <w:rFonts w:cs="Times New Roman"/>
        </w:rPr>
      </w:pPr>
      <w:r w:rsidRPr="0036447B">
        <w:rPr>
          <w:rFonts w:cs="Times New Roman"/>
        </w:rPr>
        <w:t xml:space="preserve">Дидактические игры «Кому что нужно для работы» «Телепередача «Почта гнома Эконома», «Кто лучше знает инструменты», «Чудесный мешочек» </w:t>
      </w:r>
    </w:p>
    <w:p w:rsidR="0049198E" w:rsidRPr="0036447B" w:rsidRDefault="0049198E" w:rsidP="0036447B">
      <w:pPr>
        <w:spacing w:after="0"/>
        <w:jc w:val="both"/>
        <w:rPr>
          <w:rFonts w:cs="Times New Roman"/>
        </w:rPr>
      </w:pPr>
      <w:r w:rsidRPr="0036447B">
        <w:rPr>
          <w:rFonts w:cs="Times New Roman"/>
          <w:b/>
        </w:rPr>
        <w:t>Материал:</w:t>
      </w:r>
      <w:r w:rsidRPr="0036447B">
        <w:rPr>
          <w:rFonts w:cs="Times New Roman"/>
        </w:rPr>
        <w:t xml:space="preserve"> набор сюжетных картинок с изображением орудий труда и различных </w:t>
      </w:r>
    </w:p>
    <w:p w:rsidR="0049198E" w:rsidRPr="0036447B" w:rsidRDefault="0049198E" w:rsidP="0036447B">
      <w:pPr>
        <w:spacing w:after="0"/>
        <w:jc w:val="both"/>
        <w:rPr>
          <w:rFonts w:cs="Times New Roman"/>
        </w:rPr>
      </w:pPr>
      <w:r w:rsidRPr="0036447B">
        <w:rPr>
          <w:rFonts w:cs="Times New Roman"/>
        </w:rPr>
        <w:t xml:space="preserve">профессий, орудия сельскохозяйственного, домашнего и т. д. труда. </w:t>
      </w:r>
    </w:p>
    <w:p w:rsidR="0049198E" w:rsidRPr="0036447B" w:rsidRDefault="0049198E"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последовательности трудовых действий </w:t>
      </w:r>
    </w:p>
    <w:p w:rsidR="0049198E" w:rsidRPr="0036447B" w:rsidRDefault="0049198E" w:rsidP="0036447B">
      <w:pPr>
        <w:spacing w:after="0"/>
        <w:jc w:val="both"/>
        <w:rPr>
          <w:rFonts w:cs="Times New Roman"/>
        </w:rPr>
      </w:pPr>
      <w:r w:rsidRPr="0036447B">
        <w:rPr>
          <w:rFonts w:cs="Times New Roman"/>
        </w:rPr>
        <w:t xml:space="preserve">Дидактические игры «Как сделать лучше и быстрее», «Маршрут труда». </w:t>
      </w:r>
    </w:p>
    <w:p w:rsidR="0049198E" w:rsidRPr="0036447B" w:rsidRDefault="0049198E" w:rsidP="0036447B">
      <w:pPr>
        <w:spacing w:after="0"/>
        <w:jc w:val="both"/>
        <w:rPr>
          <w:rFonts w:cs="Times New Roman"/>
        </w:rPr>
      </w:pPr>
      <w:r w:rsidRPr="0036447B">
        <w:rPr>
          <w:rFonts w:cs="Times New Roman"/>
          <w:b/>
        </w:rPr>
        <w:t>Материал:</w:t>
      </w:r>
      <w:r w:rsidRPr="0036447B">
        <w:rPr>
          <w:rFonts w:cs="Times New Roman"/>
        </w:rPr>
        <w:t xml:space="preserve"> алгоритмы, схемы с изображением трудовых действий. </w:t>
      </w:r>
    </w:p>
    <w:p w:rsidR="0049198E" w:rsidRPr="0036447B" w:rsidRDefault="0049198E"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роли труда в жизни людей </w:t>
      </w:r>
    </w:p>
    <w:p w:rsidR="0049198E" w:rsidRPr="0036447B" w:rsidRDefault="0049198E" w:rsidP="0036447B">
      <w:pPr>
        <w:spacing w:after="0"/>
        <w:jc w:val="both"/>
        <w:rPr>
          <w:rFonts w:cs="Times New Roman"/>
        </w:rPr>
      </w:pPr>
      <w:r w:rsidRPr="0036447B">
        <w:rPr>
          <w:rFonts w:cs="Times New Roman"/>
          <w:b/>
        </w:rPr>
        <w:t>Беседа:</w:t>
      </w:r>
      <w:r w:rsidRPr="0036447B">
        <w:rPr>
          <w:rFonts w:cs="Times New Roman"/>
        </w:rPr>
        <w:t xml:space="preserve"> «Труд в жизни людей» </w:t>
      </w:r>
    </w:p>
    <w:p w:rsidR="0049198E" w:rsidRPr="0036447B" w:rsidRDefault="0049198E" w:rsidP="0036447B">
      <w:pPr>
        <w:spacing w:after="0"/>
        <w:jc w:val="both"/>
        <w:rPr>
          <w:rFonts w:cs="Times New Roman"/>
        </w:rPr>
      </w:pPr>
      <w:r w:rsidRPr="0036447B">
        <w:rPr>
          <w:rFonts w:cs="Times New Roman"/>
          <w:b/>
        </w:rPr>
        <w:t>Материал:</w:t>
      </w:r>
      <w:r w:rsidRPr="0036447B">
        <w:rPr>
          <w:rFonts w:cs="Times New Roman"/>
        </w:rPr>
        <w:t xml:space="preserve"> иллюстрации с изображением трудовых действий, орудия труда, изделия, товары, вещи. </w:t>
      </w:r>
    </w:p>
    <w:p w:rsidR="006F0E1D" w:rsidRPr="0036447B" w:rsidRDefault="006F0E1D" w:rsidP="0036447B">
      <w:pPr>
        <w:spacing w:after="0"/>
        <w:jc w:val="both"/>
        <w:rPr>
          <w:rFonts w:cs="Times New Roman"/>
          <w:b/>
        </w:rPr>
      </w:pPr>
    </w:p>
    <w:p w:rsidR="0049198E" w:rsidRPr="0036447B" w:rsidRDefault="0049198E" w:rsidP="0036447B">
      <w:pPr>
        <w:spacing w:after="0"/>
        <w:jc w:val="both"/>
        <w:rPr>
          <w:rFonts w:cs="Times New Roman"/>
          <w:b/>
        </w:rPr>
      </w:pPr>
      <w:r w:rsidRPr="0036447B">
        <w:rPr>
          <w:rFonts w:cs="Times New Roman"/>
          <w:b/>
        </w:rPr>
        <w:t xml:space="preserve">3. Товар </w:t>
      </w:r>
    </w:p>
    <w:p w:rsidR="0049198E" w:rsidRPr="0036447B" w:rsidRDefault="0049198E"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производственном цикле товаров </w:t>
      </w:r>
    </w:p>
    <w:p w:rsidR="0049198E" w:rsidRPr="0036447B" w:rsidRDefault="0049198E" w:rsidP="0036447B">
      <w:pPr>
        <w:spacing w:after="0"/>
        <w:jc w:val="both"/>
        <w:rPr>
          <w:rFonts w:cs="Times New Roman"/>
        </w:rPr>
      </w:pPr>
      <w:r w:rsidRPr="0036447B">
        <w:rPr>
          <w:rFonts w:cs="Times New Roman"/>
        </w:rPr>
        <w:t xml:space="preserve">Дидактическая игра «Путешествие в страну товаров», «угадай товар». </w:t>
      </w:r>
    </w:p>
    <w:p w:rsidR="0049198E" w:rsidRPr="0036447B" w:rsidRDefault="0049198E" w:rsidP="0036447B">
      <w:pPr>
        <w:spacing w:after="0"/>
        <w:jc w:val="both"/>
        <w:rPr>
          <w:rFonts w:cs="Times New Roman"/>
        </w:rPr>
      </w:pPr>
      <w:r w:rsidRPr="0036447B">
        <w:rPr>
          <w:rFonts w:cs="Times New Roman"/>
          <w:b/>
        </w:rPr>
        <w:t>Материал:</w:t>
      </w:r>
      <w:r w:rsidRPr="0036447B">
        <w:rPr>
          <w:rFonts w:cs="Times New Roman"/>
        </w:rPr>
        <w:t xml:space="preserve"> народные игрушки, подставки из металла, вазочки, коробочки, фарфоровые игрушки. </w:t>
      </w:r>
    </w:p>
    <w:p w:rsidR="0049198E" w:rsidRPr="0036447B" w:rsidRDefault="0049198E" w:rsidP="0036447B">
      <w:pPr>
        <w:spacing w:after="0"/>
        <w:jc w:val="both"/>
        <w:rPr>
          <w:rFonts w:cs="Times New Roman"/>
        </w:rPr>
      </w:pPr>
      <w:r w:rsidRPr="0036447B">
        <w:rPr>
          <w:rFonts w:cs="Times New Roman"/>
          <w:b/>
        </w:rPr>
        <w:lastRenderedPageBreak/>
        <w:t>Цель:</w:t>
      </w:r>
      <w:r w:rsidRPr="0036447B">
        <w:rPr>
          <w:rFonts w:cs="Times New Roman"/>
        </w:rPr>
        <w:t xml:space="preserve"> выявить знания детей о зависимости цены товара от его качества и количества </w:t>
      </w:r>
    </w:p>
    <w:p w:rsidR="0049198E" w:rsidRPr="0036447B" w:rsidRDefault="0049198E" w:rsidP="0036447B">
      <w:pPr>
        <w:spacing w:after="0"/>
        <w:jc w:val="both"/>
        <w:rPr>
          <w:rFonts w:cs="Times New Roman"/>
        </w:rPr>
      </w:pPr>
      <w:r w:rsidRPr="0036447B">
        <w:rPr>
          <w:rFonts w:cs="Times New Roman"/>
        </w:rPr>
        <w:t xml:space="preserve">Дидактическая игра и беседа «Как сделать лучше и быстрее» </w:t>
      </w:r>
    </w:p>
    <w:p w:rsidR="0049198E" w:rsidRPr="0036447B" w:rsidRDefault="0049198E" w:rsidP="0036447B">
      <w:pPr>
        <w:spacing w:after="0"/>
        <w:jc w:val="both"/>
        <w:rPr>
          <w:rFonts w:cs="Times New Roman"/>
        </w:rPr>
      </w:pPr>
      <w:r w:rsidRPr="0036447B">
        <w:rPr>
          <w:rFonts w:cs="Times New Roman"/>
        </w:rPr>
        <w:t xml:space="preserve">Материал для изготовления книжек – малюток разными способами </w:t>
      </w:r>
    </w:p>
    <w:p w:rsidR="0049198E" w:rsidRPr="0036447B" w:rsidRDefault="0049198E" w:rsidP="0036447B">
      <w:pPr>
        <w:spacing w:after="0"/>
        <w:jc w:val="both"/>
        <w:rPr>
          <w:rFonts w:cs="Times New Roman"/>
        </w:rPr>
      </w:pPr>
      <w:r w:rsidRPr="0036447B">
        <w:rPr>
          <w:rFonts w:cs="Times New Roman"/>
          <w:b/>
        </w:rPr>
        <w:t>Вопросы к детям:</w:t>
      </w:r>
      <w:r w:rsidRPr="0036447B">
        <w:rPr>
          <w:rFonts w:cs="Times New Roman"/>
        </w:rPr>
        <w:t xml:space="preserve"> Какой способ лучше, почему? Оцените свой товар в зависимости от его качества. </w:t>
      </w:r>
    </w:p>
    <w:p w:rsidR="0049198E" w:rsidRPr="0036447B" w:rsidRDefault="0049198E"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сбыте товара </w:t>
      </w:r>
    </w:p>
    <w:p w:rsidR="0049198E" w:rsidRPr="0036447B" w:rsidRDefault="0049198E" w:rsidP="0036447B">
      <w:pPr>
        <w:spacing w:after="0"/>
        <w:jc w:val="both"/>
        <w:rPr>
          <w:rFonts w:cs="Times New Roman"/>
        </w:rPr>
      </w:pPr>
      <w:r w:rsidRPr="0036447B">
        <w:rPr>
          <w:rFonts w:cs="Times New Roman"/>
        </w:rPr>
        <w:t xml:space="preserve">Дидактические игры «Где продается товар», «Путешествие товара», «Где продают и покупают?» </w:t>
      </w:r>
    </w:p>
    <w:p w:rsidR="0049198E" w:rsidRPr="0036447B" w:rsidRDefault="0049198E" w:rsidP="0036447B">
      <w:pPr>
        <w:spacing w:after="0"/>
        <w:jc w:val="both"/>
        <w:rPr>
          <w:rFonts w:cs="Times New Roman"/>
        </w:rPr>
      </w:pPr>
      <w:r w:rsidRPr="0036447B">
        <w:rPr>
          <w:rFonts w:cs="Times New Roman"/>
          <w:b/>
        </w:rPr>
        <w:t>Материал:</w:t>
      </w:r>
      <w:r w:rsidRPr="0036447B">
        <w:rPr>
          <w:rFonts w:cs="Times New Roman"/>
        </w:rPr>
        <w:t xml:space="preserve"> карточки – картинки с изображением разных вещей, продуктов питания и схемы его доставки до покупателей, план района, где продают и покупают (рынок, супермаркет, магазин) </w:t>
      </w:r>
    </w:p>
    <w:p w:rsidR="006F0E1D" w:rsidRPr="0036447B" w:rsidRDefault="006F0E1D" w:rsidP="0036447B">
      <w:pPr>
        <w:spacing w:after="0"/>
        <w:jc w:val="both"/>
        <w:rPr>
          <w:rFonts w:cs="Times New Roman"/>
          <w:b/>
        </w:rPr>
      </w:pPr>
    </w:p>
    <w:p w:rsidR="0049198E" w:rsidRPr="0036447B" w:rsidRDefault="0049198E" w:rsidP="0036447B">
      <w:pPr>
        <w:spacing w:after="0"/>
        <w:jc w:val="both"/>
        <w:rPr>
          <w:rFonts w:cs="Times New Roman"/>
          <w:b/>
        </w:rPr>
      </w:pPr>
      <w:r w:rsidRPr="0036447B">
        <w:rPr>
          <w:rFonts w:cs="Times New Roman"/>
          <w:b/>
        </w:rPr>
        <w:t xml:space="preserve">4. Деньги </w:t>
      </w:r>
    </w:p>
    <w:p w:rsidR="0049198E" w:rsidRPr="0036447B" w:rsidRDefault="0049198E"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достоинстве купюр, умение считать, сравнивать. </w:t>
      </w:r>
    </w:p>
    <w:p w:rsidR="0049198E" w:rsidRPr="0036447B" w:rsidRDefault="0049198E" w:rsidP="0036447B">
      <w:pPr>
        <w:spacing w:after="0"/>
        <w:jc w:val="both"/>
        <w:rPr>
          <w:rFonts w:cs="Times New Roman"/>
        </w:rPr>
      </w:pPr>
      <w:r w:rsidRPr="0036447B">
        <w:rPr>
          <w:rFonts w:cs="Times New Roman"/>
        </w:rPr>
        <w:t xml:space="preserve">Дидактические игры «Магазин», «Сберкасса» </w:t>
      </w:r>
    </w:p>
    <w:p w:rsidR="0049198E" w:rsidRPr="0036447B" w:rsidRDefault="0049198E" w:rsidP="0036447B">
      <w:pPr>
        <w:spacing w:after="0"/>
        <w:jc w:val="both"/>
        <w:rPr>
          <w:rFonts w:cs="Times New Roman"/>
        </w:rPr>
      </w:pPr>
      <w:r w:rsidRPr="0036447B">
        <w:rPr>
          <w:rFonts w:cs="Times New Roman"/>
          <w:b/>
        </w:rPr>
        <w:t>Материал:</w:t>
      </w:r>
      <w:r w:rsidRPr="0036447B">
        <w:rPr>
          <w:rFonts w:cs="Times New Roman"/>
        </w:rPr>
        <w:t xml:space="preserve"> деньги различного достоинства. </w:t>
      </w:r>
    </w:p>
    <w:p w:rsidR="0049198E" w:rsidRPr="0036447B" w:rsidRDefault="0049198E"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семейном бюджете и его составляющих (зарплата, пенсия, стипендия) </w:t>
      </w:r>
    </w:p>
    <w:p w:rsidR="0049198E" w:rsidRPr="0036447B" w:rsidRDefault="0049198E" w:rsidP="0036447B">
      <w:pPr>
        <w:spacing w:after="0"/>
        <w:jc w:val="both"/>
        <w:rPr>
          <w:rFonts w:cs="Times New Roman"/>
          <w:b/>
        </w:rPr>
      </w:pPr>
      <w:r w:rsidRPr="0036447B">
        <w:rPr>
          <w:rFonts w:cs="Times New Roman"/>
          <w:b/>
        </w:rPr>
        <w:t xml:space="preserve">Модель «Семейный бюджет» </w:t>
      </w:r>
    </w:p>
    <w:p w:rsidR="0049198E" w:rsidRPr="0036447B" w:rsidRDefault="0049198E" w:rsidP="0036447B">
      <w:pPr>
        <w:spacing w:after="0"/>
        <w:jc w:val="both"/>
        <w:rPr>
          <w:rFonts w:cs="Times New Roman"/>
        </w:rPr>
      </w:pPr>
      <w:r w:rsidRPr="0036447B">
        <w:rPr>
          <w:rFonts w:cs="Times New Roman"/>
          <w:b/>
        </w:rPr>
        <w:t>Материал:</w:t>
      </w:r>
      <w:r w:rsidRPr="0036447B">
        <w:rPr>
          <w:rFonts w:cs="Times New Roman"/>
        </w:rPr>
        <w:t xml:space="preserve"> карточки с изображением членов семьи и результатов их труда, деньги. </w:t>
      </w:r>
    </w:p>
    <w:p w:rsidR="0049198E" w:rsidRPr="0036447B" w:rsidRDefault="0049198E"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доходе и его динамике, о расходах и их многообразии </w:t>
      </w:r>
    </w:p>
    <w:p w:rsidR="0049198E" w:rsidRPr="0036447B" w:rsidRDefault="0049198E" w:rsidP="0036447B">
      <w:pPr>
        <w:spacing w:after="0"/>
        <w:jc w:val="both"/>
        <w:rPr>
          <w:rFonts w:cs="Times New Roman"/>
        </w:rPr>
      </w:pPr>
      <w:r w:rsidRPr="0036447B">
        <w:rPr>
          <w:rFonts w:cs="Times New Roman"/>
        </w:rPr>
        <w:t xml:space="preserve">Дидактические игры «Доходы семьи крокодила Гены», «Расходы семьи дяди Федора из Простоквашино» </w:t>
      </w:r>
    </w:p>
    <w:p w:rsidR="0049198E" w:rsidRPr="0036447B" w:rsidRDefault="0049198E" w:rsidP="0036447B">
      <w:pPr>
        <w:spacing w:after="0"/>
        <w:jc w:val="both"/>
        <w:rPr>
          <w:rFonts w:cs="Times New Roman"/>
        </w:rPr>
      </w:pPr>
      <w:r w:rsidRPr="0036447B">
        <w:rPr>
          <w:rFonts w:cs="Times New Roman"/>
          <w:b/>
        </w:rPr>
        <w:t>Материал:</w:t>
      </w:r>
      <w:r w:rsidRPr="0036447B">
        <w:rPr>
          <w:rFonts w:cs="Times New Roman"/>
        </w:rPr>
        <w:t xml:space="preserve"> модель семейного бюджета, картинки с изображением сказочных героев и их деятельности, карточки-схемы с изображением доходов и расходов. </w:t>
      </w:r>
    </w:p>
    <w:p w:rsidR="00F63F53" w:rsidRPr="0036447B" w:rsidRDefault="00F63F53" w:rsidP="0036447B">
      <w:pPr>
        <w:spacing w:after="0"/>
        <w:jc w:val="both"/>
        <w:rPr>
          <w:rFonts w:cs="Times New Roman"/>
        </w:rPr>
      </w:pPr>
    </w:p>
    <w:p w:rsidR="00F63F53" w:rsidRPr="0036447B" w:rsidRDefault="00F63F53" w:rsidP="0036447B">
      <w:pPr>
        <w:spacing w:after="0"/>
        <w:jc w:val="both"/>
        <w:rPr>
          <w:rFonts w:cs="Times New Roman"/>
          <w:b/>
        </w:rPr>
      </w:pPr>
      <w:r w:rsidRPr="0036447B">
        <w:rPr>
          <w:rFonts w:cs="Times New Roman"/>
          <w:b/>
        </w:rPr>
        <w:t xml:space="preserve">5. Экономика </w:t>
      </w:r>
    </w:p>
    <w:p w:rsidR="00F63F53" w:rsidRPr="0036447B" w:rsidRDefault="00F63F53"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об экономике, экономических категориях (товар, цена, деньги). </w:t>
      </w:r>
    </w:p>
    <w:p w:rsidR="00F63F53" w:rsidRPr="0036447B" w:rsidRDefault="00F63F53" w:rsidP="0036447B">
      <w:pPr>
        <w:spacing w:after="0"/>
        <w:jc w:val="both"/>
        <w:rPr>
          <w:rFonts w:cs="Times New Roman"/>
        </w:rPr>
      </w:pPr>
      <w:r w:rsidRPr="0036447B">
        <w:rPr>
          <w:rFonts w:cs="Times New Roman"/>
        </w:rPr>
        <w:t xml:space="preserve">Дидактические игры «Экономическая рыбалка», «Задай вопрос» </w:t>
      </w:r>
    </w:p>
    <w:p w:rsidR="00F63F53" w:rsidRPr="0036447B" w:rsidRDefault="00F63F53" w:rsidP="0036447B">
      <w:pPr>
        <w:spacing w:after="0"/>
        <w:jc w:val="both"/>
        <w:rPr>
          <w:rFonts w:cs="Times New Roman"/>
        </w:rPr>
      </w:pPr>
      <w:r w:rsidRPr="0036447B">
        <w:rPr>
          <w:rFonts w:cs="Times New Roman"/>
          <w:b/>
        </w:rPr>
        <w:t>Материал:</w:t>
      </w:r>
      <w:r w:rsidRPr="0036447B">
        <w:rPr>
          <w:rFonts w:cs="Times New Roman"/>
        </w:rPr>
        <w:t xml:space="preserve"> рыба, на обратной стороне которой написано экономическое понятие, разные предметы, игрушки. </w:t>
      </w:r>
    </w:p>
    <w:p w:rsidR="00F63F53" w:rsidRPr="0036447B" w:rsidRDefault="00F63F53" w:rsidP="0036447B">
      <w:pPr>
        <w:spacing w:after="0"/>
        <w:jc w:val="both"/>
        <w:rPr>
          <w:rFonts w:cs="Times New Roman"/>
        </w:rPr>
      </w:pPr>
      <w:r w:rsidRPr="0036447B">
        <w:rPr>
          <w:rFonts w:cs="Times New Roman"/>
        </w:rPr>
        <w:t xml:space="preserve">Беседа по сказке К. И. Чуковского «Муха – цокотуха» </w:t>
      </w:r>
    </w:p>
    <w:p w:rsidR="00F63F53" w:rsidRPr="0036447B" w:rsidRDefault="00F63F53" w:rsidP="0036447B">
      <w:pPr>
        <w:spacing w:after="0"/>
        <w:jc w:val="both"/>
        <w:rPr>
          <w:rFonts w:cs="Times New Roman"/>
          <w:b/>
        </w:rPr>
      </w:pPr>
    </w:p>
    <w:p w:rsidR="00F63F53" w:rsidRPr="0036447B" w:rsidRDefault="00D54E7C" w:rsidP="0036447B">
      <w:pPr>
        <w:spacing w:after="0"/>
        <w:jc w:val="both"/>
        <w:rPr>
          <w:rFonts w:cs="Times New Roman"/>
          <w:b/>
        </w:rPr>
      </w:pPr>
      <w:r w:rsidRPr="0036447B">
        <w:rPr>
          <w:rFonts w:cs="Times New Roman"/>
          <w:b/>
        </w:rPr>
        <w:t>6</w:t>
      </w:r>
      <w:r w:rsidR="00F63F53" w:rsidRPr="0036447B">
        <w:rPr>
          <w:rFonts w:cs="Times New Roman"/>
          <w:b/>
        </w:rPr>
        <w:t xml:space="preserve">. Бартер </w:t>
      </w:r>
    </w:p>
    <w:p w:rsidR="00F63F53" w:rsidRPr="0036447B" w:rsidRDefault="00F63F53"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бартере </w:t>
      </w:r>
    </w:p>
    <w:p w:rsidR="00F63F53" w:rsidRPr="0036447B" w:rsidRDefault="00F63F53" w:rsidP="0036447B">
      <w:pPr>
        <w:spacing w:after="0"/>
        <w:jc w:val="both"/>
        <w:rPr>
          <w:rFonts w:cs="Times New Roman"/>
        </w:rPr>
      </w:pPr>
      <w:r w:rsidRPr="0036447B">
        <w:rPr>
          <w:rFonts w:cs="Times New Roman"/>
        </w:rPr>
        <w:t xml:space="preserve">Игра – ситуация «Бартер» </w:t>
      </w:r>
    </w:p>
    <w:p w:rsidR="00F63F53" w:rsidRPr="0036447B" w:rsidRDefault="00F63F53" w:rsidP="0036447B">
      <w:pPr>
        <w:spacing w:after="0"/>
        <w:jc w:val="both"/>
        <w:rPr>
          <w:rFonts w:cs="Times New Roman"/>
        </w:rPr>
      </w:pPr>
      <w:r w:rsidRPr="0036447B">
        <w:rPr>
          <w:rFonts w:cs="Times New Roman"/>
          <w:b/>
        </w:rPr>
        <w:lastRenderedPageBreak/>
        <w:t>Материал:</w:t>
      </w:r>
      <w:r w:rsidRPr="0036447B">
        <w:rPr>
          <w:rFonts w:cs="Times New Roman"/>
        </w:rPr>
        <w:t xml:space="preserve"> схема, раскрывающая сущность данной экономической категории. </w:t>
      </w:r>
    </w:p>
    <w:p w:rsidR="00F63F53" w:rsidRPr="0036447B" w:rsidRDefault="00F63F53"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выгодности бартера </w:t>
      </w:r>
    </w:p>
    <w:p w:rsidR="00F63F53" w:rsidRPr="0036447B" w:rsidRDefault="00F63F53" w:rsidP="0036447B">
      <w:pPr>
        <w:spacing w:after="0"/>
        <w:jc w:val="both"/>
        <w:rPr>
          <w:rFonts w:cs="Times New Roman"/>
        </w:rPr>
      </w:pPr>
      <w:r w:rsidRPr="0036447B">
        <w:rPr>
          <w:rFonts w:cs="Times New Roman"/>
        </w:rPr>
        <w:t xml:space="preserve">Дидактическая игра «Интересный обмен» </w:t>
      </w:r>
    </w:p>
    <w:p w:rsidR="00F63F53" w:rsidRPr="0036447B" w:rsidRDefault="00F63F53" w:rsidP="0036447B">
      <w:pPr>
        <w:spacing w:after="0"/>
        <w:jc w:val="both"/>
        <w:rPr>
          <w:rFonts w:cs="Times New Roman"/>
        </w:rPr>
      </w:pPr>
      <w:r w:rsidRPr="0036447B">
        <w:rPr>
          <w:rFonts w:cs="Times New Roman"/>
          <w:b/>
        </w:rPr>
        <w:t>Материал:</w:t>
      </w:r>
      <w:r w:rsidRPr="0036447B">
        <w:rPr>
          <w:rFonts w:cs="Times New Roman"/>
        </w:rPr>
        <w:t xml:space="preserve"> комикс «Жила-была денежка», карточки с условным изображением предметов. </w:t>
      </w:r>
    </w:p>
    <w:p w:rsidR="00F63F53" w:rsidRPr="0036447B" w:rsidRDefault="00F63F53"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выгодности бартера </w:t>
      </w:r>
    </w:p>
    <w:p w:rsidR="00F63F53" w:rsidRPr="0036447B" w:rsidRDefault="00F63F53" w:rsidP="0036447B">
      <w:pPr>
        <w:spacing w:after="0"/>
        <w:jc w:val="both"/>
        <w:rPr>
          <w:rFonts w:cs="Times New Roman"/>
        </w:rPr>
      </w:pPr>
      <w:r w:rsidRPr="0036447B">
        <w:rPr>
          <w:rFonts w:cs="Times New Roman"/>
        </w:rPr>
        <w:t xml:space="preserve">Дидактическая игра «В стране «Обмении» </w:t>
      </w:r>
    </w:p>
    <w:p w:rsidR="00F63F53" w:rsidRPr="0036447B" w:rsidRDefault="00F63F53" w:rsidP="0036447B">
      <w:pPr>
        <w:spacing w:after="0"/>
        <w:jc w:val="both"/>
        <w:rPr>
          <w:rFonts w:cs="Times New Roman"/>
        </w:rPr>
      </w:pPr>
      <w:r w:rsidRPr="0036447B">
        <w:rPr>
          <w:rFonts w:cs="Times New Roman"/>
          <w:b/>
        </w:rPr>
        <w:t>Материал:</w:t>
      </w:r>
      <w:r w:rsidRPr="0036447B">
        <w:rPr>
          <w:rFonts w:cs="Times New Roman"/>
        </w:rPr>
        <w:t xml:space="preserve"> карточки, фломастеры, карандаши. </w:t>
      </w:r>
    </w:p>
    <w:p w:rsidR="00F63F53" w:rsidRPr="0036447B" w:rsidRDefault="00F63F53" w:rsidP="0036447B">
      <w:pPr>
        <w:spacing w:after="0"/>
        <w:jc w:val="both"/>
        <w:rPr>
          <w:rFonts w:cs="Times New Roman"/>
        </w:rPr>
      </w:pPr>
    </w:p>
    <w:p w:rsidR="00F63F53" w:rsidRPr="0036447B" w:rsidRDefault="00D54E7C" w:rsidP="0036447B">
      <w:pPr>
        <w:spacing w:after="0"/>
        <w:jc w:val="both"/>
        <w:rPr>
          <w:rFonts w:cs="Times New Roman"/>
          <w:b/>
        </w:rPr>
      </w:pPr>
      <w:r w:rsidRPr="0036447B">
        <w:rPr>
          <w:rFonts w:cs="Times New Roman"/>
          <w:b/>
        </w:rPr>
        <w:t>7</w:t>
      </w:r>
      <w:r w:rsidR="00F63F53" w:rsidRPr="0036447B">
        <w:rPr>
          <w:rFonts w:cs="Times New Roman"/>
          <w:b/>
        </w:rPr>
        <w:t xml:space="preserve">. Выгода и убыток </w:t>
      </w:r>
    </w:p>
    <w:p w:rsidR="00F63F53" w:rsidRPr="0036447B" w:rsidRDefault="00F63F53"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выгоде и убытке </w:t>
      </w:r>
    </w:p>
    <w:p w:rsidR="00F63F53" w:rsidRPr="0036447B" w:rsidRDefault="00F63F53" w:rsidP="0036447B">
      <w:pPr>
        <w:spacing w:after="0"/>
        <w:jc w:val="both"/>
        <w:rPr>
          <w:rFonts w:cs="Times New Roman"/>
        </w:rPr>
      </w:pPr>
      <w:r w:rsidRPr="0036447B">
        <w:rPr>
          <w:rFonts w:cs="Times New Roman"/>
        </w:rPr>
        <w:t xml:space="preserve">Дидактические игры «Удачная покупка», «Рынок» </w:t>
      </w:r>
    </w:p>
    <w:p w:rsidR="00F63F53" w:rsidRPr="0036447B" w:rsidRDefault="00F63F53" w:rsidP="0036447B">
      <w:pPr>
        <w:spacing w:after="0"/>
        <w:jc w:val="both"/>
        <w:rPr>
          <w:rFonts w:cs="Times New Roman"/>
        </w:rPr>
      </w:pPr>
      <w:r w:rsidRPr="0036447B">
        <w:rPr>
          <w:rFonts w:cs="Times New Roman"/>
          <w:b/>
        </w:rPr>
        <w:t>Материал:</w:t>
      </w:r>
      <w:r w:rsidRPr="0036447B">
        <w:rPr>
          <w:rFonts w:cs="Times New Roman"/>
        </w:rPr>
        <w:t xml:space="preserve"> товары, деньги </w:t>
      </w:r>
    </w:p>
    <w:p w:rsidR="00F63F53" w:rsidRPr="0036447B" w:rsidRDefault="00F63F53" w:rsidP="0036447B">
      <w:pPr>
        <w:spacing w:after="0"/>
        <w:jc w:val="both"/>
        <w:rPr>
          <w:rFonts w:cs="Times New Roman"/>
        </w:rPr>
      </w:pPr>
      <w:r w:rsidRPr="0036447B">
        <w:rPr>
          <w:rFonts w:cs="Times New Roman"/>
        </w:rPr>
        <w:t xml:space="preserve">Беседа по художественному произведению «Как мужик гусей делил» </w:t>
      </w:r>
    </w:p>
    <w:p w:rsidR="00634403" w:rsidRPr="0036447B" w:rsidRDefault="00634403" w:rsidP="0036447B">
      <w:pPr>
        <w:spacing w:after="0"/>
        <w:jc w:val="both"/>
        <w:rPr>
          <w:rFonts w:cs="Times New Roman"/>
          <w:b/>
        </w:rPr>
      </w:pPr>
    </w:p>
    <w:p w:rsidR="00634403" w:rsidRPr="0036447B" w:rsidRDefault="00634403" w:rsidP="0036447B">
      <w:pPr>
        <w:spacing w:after="0"/>
        <w:jc w:val="both"/>
        <w:rPr>
          <w:rFonts w:cs="Times New Roman"/>
          <w:b/>
        </w:rPr>
      </w:pPr>
      <w:r w:rsidRPr="0036447B">
        <w:rPr>
          <w:rFonts w:cs="Times New Roman"/>
          <w:b/>
        </w:rPr>
        <w:t xml:space="preserve">8. Реклама </w:t>
      </w:r>
    </w:p>
    <w:p w:rsidR="00634403" w:rsidRPr="0036447B" w:rsidRDefault="00634403"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рекламе </w:t>
      </w:r>
    </w:p>
    <w:p w:rsidR="00634403" w:rsidRPr="0036447B" w:rsidRDefault="00634403" w:rsidP="0036447B">
      <w:pPr>
        <w:spacing w:after="0"/>
        <w:jc w:val="both"/>
        <w:rPr>
          <w:rFonts w:cs="Times New Roman"/>
        </w:rPr>
      </w:pPr>
      <w:r w:rsidRPr="0036447B">
        <w:rPr>
          <w:rFonts w:cs="Times New Roman"/>
        </w:rPr>
        <w:t xml:space="preserve">Дидактическая игра «Мир рекламы» </w:t>
      </w:r>
    </w:p>
    <w:p w:rsidR="00634403" w:rsidRPr="0036447B" w:rsidRDefault="00634403" w:rsidP="0036447B">
      <w:pPr>
        <w:spacing w:after="0"/>
        <w:jc w:val="both"/>
        <w:rPr>
          <w:rFonts w:cs="Times New Roman"/>
        </w:rPr>
      </w:pPr>
      <w:r w:rsidRPr="0036447B">
        <w:rPr>
          <w:rFonts w:cs="Times New Roman"/>
          <w:b/>
        </w:rPr>
        <w:t>Материал:</w:t>
      </w:r>
      <w:r w:rsidRPr="0036447B">
        <w:rPr>
          <w:rFonts w:cs="Times New Roman"/>
        </w:rPr>
        <w:t xml:space="preserve"> различные рекламные материалы – газеты, шапочки-бейсболки, календарики, ручки, футболки, рекламные проспекты и т. п. </w:t>
      </w:r>
    </w:p>
    <w:p w:rsidR="00634403" w:rsidRPr="0036447B" w:rsidRDefault="00634403" w:rsidP="0036447B">
      <w:pPr>
        <w:spacing w:after="0"/>
        <w:jc w:val="both"/>
        <w:rPr>
          <w:rFonts w:cs="Times New Roman"/>
        </w:rPr>
      </w:pPr>
      <w:r w:rsidRPr="0036447B">
        <w:rPr>
          <w:rFonts w:cs="Times New Roman"/>
          <w:b/>
        </w:rPr>
        <w:t>Цель:</w:t>
      </w:r>
      <w:r w:rsidRPr="0036447B">
        <w:rPr>
          <w:rFonts w:cs="Times New Roman"/>
        </w:rPr>
        <w:t xml:space="preserve"> выявить знания детей о взаимосвязи рекламы и продажи </w:t>
      </w:r>
    </w:p>
    <w:p w:rsidR="00634403" w:rsidRPr="0036447B" w:rsidRDefault="00634403" w:rsidP="0036447B">
      <w:pPr>
        <w:spacing w:after="0"/>
        <w:jc w:val="both"/>
        <w:rPr>
          <w:rFonts w:cs="Times New Roman"/>
        </w:rPr>
      </w:pPr>
      <w:r w:rsidRPr="0036447B">
        <w:rPr>
          <w:rFonts w:cs="Times New Roman"/>
        </w:rPr>
        <w:t xml:space="preserve">Дидактические игры «Реклама для енота», «Как можно прорекламировать товар» </w:t>
      </w:r>
    </w:p>
    <w:p w:rsidR="00634403" w:rsidRPr="0036447B" w:rsidRDefault="00634403" w:rsidP="0036447B">
      <w:pPr>
        <w:spacing w:after="0"/>
        <w:jc w:val="both"/>
        <w:rPr>
          <w:rFonts w:cs="Times New Roman"/>
        </w:rPr>
      </w:pPr>
      <w:r w:rsidRPr="0036447B">
        <w:rPr>
          <w:rFonts w:cs="Times New Roman"/>
        </w:rPr>
        <w:t>Материал: письмо от енота, рисунок кафе и его оборудование.</w:t>
      </w:r>
    </w:p>
    <w:p w:rsidR="00F30FD6" w:rsidRPr="0036447B" w:rsidRDefault="00F30FD6" w:rsidP="0036447B">
      <w:pPr>
        <w:spacing w:after="0"/>
        <w:jc w:val="both"/>
        <w:rPr>
          <w:rFonts w:cs="Times New Roman"/>
        </w:rPr>
      </w:pPr>
    </w:p>
    <w:p w:rsidR="00F63F53" w:rsidRPr="0036447B" w:rsidRDefault="00F63F53" w:rsidP="0036447B">
      <w:pPr>
        <w:spacing w:after="0"/>
        <w:jc w:val="both"/>
        <w:rPr>
          <w:rFonts w:cs="Times New Roman"/>
        </w:rPr>
      </w:pPr>
    </w:p>
    <w:p w:rsidR="00F30FD6" w:rsidRPr="0036447B" w:rsidRDefault="0049198E" w:rsidP="0036447B">
      <w:pPr>
        <w:spacing w:after="0"/>
        <w:jc w:val="both"/>
        <w:rPr>
          <w:rFonts w:cs="Times New Roman"/>
          <w:b/>
        </w:rPr>
      </w:pPr>
      <w:r w:rsidRPr="0036447B">
        <w:rPr>
          <w:rFonts w:cs="Times New Roman"/>
          <w:b/>
        </w:rPr>
        <w:t>Протокол уровня знаний детей по теме «Экономическое образование и воспитание детей»</w:t>
      </w:r>
    </w:p>
    <w:p w:rsidR="0049198E" w:rsidRPr="0036447B" w:rsidRDefault="0049198E" w:rsidP="0036447B">
      <w:pPr>
        <w:spacing w:after="0"/>
        <w:jc w:val="both"/>
        <w:rPr>
          <w:rFonts w:cs="Times New Roman"/>
          <w:b/>
        </w:rPr>
      </w:pPr>
      <w:r w:rsidRPr="0036447B">
        <w:rPr>
          <w:rFonts w:cs="Times New Roman"/>
          <w:b/>
        </w:rPr>
        <w:t xml:space="preserve">Высокий уровень – 3 балла </w:t>
      </w:r>
    </w:p>
    <w:p w:rsidR="0049198E" w:rsidRPr="0036447B" w:rsidRDefault="0049198E" w:rsidP="0036447B">
      <w:pPr>
        <w:spacing w:after="0"/>
        <w:jc w:val="both"/>
        <w:rPr>
          <w:rFonts w:cs="Times New Roman"/>
          <w:b/>
        </w:rPr>
      </w:pPr>
      <w:r w:rsidRPr="0036447B">
        <w:rPr>
          <w:rFonts w:cs="Times New Roman"/>
          <w:b/>
        </w:rPr>
        <w:t xml:space="preserve">Средний уровень – 2 балла </w:t>
      </w:r>
    </w:p>
    <w:p w:rsidR="0049198E" w:rsidRPr="0036447B" w:rsidRDefault="0049198E" w:rsidP="0036447B">
      <w:pPr>
        <w:spacing w:after="0"/>
        <w:jc w:val="both"/>
        <w:rPr>
          <w:rFonts w:cs="Times New Roman"/>
          <w:b/>
        </w:rPr>
      </w:pPr>
      <w:r w:rsidRPr="0036447B">
        <w:rPr>
          <w:rFonts w:cs="Times New Roman"/>
          <w:b/>
        </w:rPr>
        <w:t xml:space="preserve">Низкий уровень – 1 балл </w:t>
      </w:r>
    </w:p>
    <w:p w:rsidR="0049198E" w:rsidRPr="0036447B" w:rsidRDefault="0049198E" w:rsidP="0036447B">
      <w:pPr>
        <w:spacing w:after="0"/>
        <w:jc w:val="both"/>
        <w:rPr>
          <w:rFonts w:cs="Times New Roman"/>
        </w:rPr>
      </w:pPr>
    </w:p>
    <w:p w:rsidR="0049198E" w:rsidRPr="0036447B" w:rsidRDefault="0049198E" w:rsidP="0036447B">
      <w:pPr>
        <w:spacing w:after="0"/>
        <w:jc w:val="both"/>
        <w:rPr>
          <w:rFonts w:cs="Times New Roman"/>
        </w:rPr>
      </w:pPr>
      <w:r w:rsidRPr="0036447B">
        <w:rPr>
          <w:rFonts w:cs="Times New Roman"/>
        </w:rPr>
        <w:t xml:space="preserve"> </w:t>
      </w:r>
    </w:p>
    <w:p w:rsidR="00F30FD6" w:rsidRPr="0036447B" w:rsidRDefault="00F30FD6" w:rsidP="0036447B">
      <w:pPr>
        <w:spacing w:after="0"/>
        <w:jc w:val="both"/>
        <w:rPr>
          <w:rFonts w:cs="Times New Roman"/>
        </w:rPr>
      </w:pPr>
    </w:p>
    <w:p w:rsidR="00EE3D05" w:rsidRPr="0036447B" w:rsidRDefault="00EE3D05" w:rsidP="0036447B">
      <w:pPr>
        <w:spacing w:after="0"/>
        <w:jc w:val="both"/>
        <w:rPr>
          <w:rFonts w:cs="Times New Roman"/>
        </w:rPr>
      </w:pPr>
    </w:p>
    <w:p w:rsidR="00EE3D05" w:rsidRPr="0036447B" w:rsidRDefault="00EE3D05" w:rsidP="0036447B">
      <w:pPr>
        <w:spacing w:after="0"/>
        <w:jc w:val="both"/>
        <w:rPr>
          <w:rFonts w:cs="Times New Roman"/>
        </w:rPr>
      </w:pPr>
    </w:p>
    <w:p w:rsidR="00EE3D05" w:rsidRPr="0036447B" w:rsidRDefault="00EE3D05" w:rsidP="0036447B">
      <w:pPr>
        <w:spacing w:after="0"/>
        <w:jc w:val="both"/>
        <w:rPr>
          <w:rFonts w:cs="Times New Roman"/>
        </w:rPr>
      </w:pPr>
    </w:p>
    <w:p w:rsidR="00EE3D05" w:rsidRPr="0036447B" w:rsidRDefault="00EE3D05" w:rsidP="0036447B">
      <w:pPr>
        <w:spacing w:after="0"/>
        <w:jc w:val="both"/>
        <w:rPr>
          <w:rFonts w:cs="Times New Roman"/>
        </w:rPr>
      </w:pPr>
    </w:p>
    <w:p w:rsidR="00EE3D05" w:rsidRPr="0036447B" w:rsidRDefault="00EE3D05" w:rsidP="0036447B">
      <w:pPr>
        <w:spacing w:after="0"/>
        <w:jc w:val="both"/>
        <w:rPr>
          <w:rFonts w:cs="Times New Roman"/>
        </w:rPr>
      </w:pPr>
    </w:p>
    <w:p w:rsidR="00EE3D05" w:rsidRPr="0036447B" w:rsidRDefault="00EE3D05" w:rsidP="0036447B">
      <w:pPr>
        <w:spacing w:after="0"/>
        <w:jc w:val="both"/>
        <w:rPr>
          <w:rFonts w:cs="Times New Roman"/>
        </w:rPr>
      </w:pPr>
    </w:p>
    <w:p w:rsidR="00EE3D05" w:rsidRPr="0036447B" w:rsidRDefault="00EE3D05" w:rsidP="0036447B">
      <w:pPr>
        <w:spacing w:after="0"/>
        <w:jc w:val="both"/>
        <w:rPr>
          <w:rFonts w:cs="Times New Roman"/>
        </w:rPr>
      </w:pPr>
    </w:p>
    <w:p w:rsidR="00EE3D05" w:rsidRPr="0036447B" w:rsidRDefault="00EE3D05" w:rsidP="0036447B">
      <w:pPr>
        <w:spacing w:after="0"/>
        <w:jc w:val="both"/>
        <w:rPr>
          <w:rFonts w:cs="Times New Roman"/>
        </w:rPr>
        <w:sectPr w:rsidR="00EE3D05" w:rsidRPr="0036447B" w:rsidSect="002E2B07">
          <w:footerReference w:type="default" r:id="rId14"/>
          <w:type w:val="continuous"/>
          <w:pgSz w:w="11906" w:h="16838"/>
          <w:pgMar w:top="709" w:right="850" w:bottom="1134" w:left="1134" w:header="708" w:footer="708" w:gutter="0"/>
          <w:cols w:space="708"/>
          <w:titlePg/>
          <w:docGrid w:linePitch="381"/>
        </w:sectPr>
      </w:pPr>
    </w:p>
    <w:tbl>
      <w:tblPr>
        <w:tblStyle w:val="a9"/>
        <w:tblpPr w:leftFromText="180" w:rightFromText="180" w:vertAnchor="text" w:horzAnchor="margin" w:tblpXSpec="center" w:tblpY="62"/>
        <w:tblW w:w="16268" w:type="dxa"/>
        <w:tblLayout w:type="fixed"/>
        <w:tblLook w:val="04A0" w:firstRow="1" w:lastRow="0" w:firstColumn="1" w:lastColumn="0" w:noHBand="0" w:noVBand="1"/>
      </w:tblPr>
      <w:tblGrid>
        <w:gridCol w:w="590"/>
        <w:gridCol w:w="2735"/>
        <w:gridCol w:w="655"/>
        <w:gridCol w:w="656"/>
        <w:gridCol w:w="616"/>
        <w:gridCol w:w="616"/>
        <w:gridCol w:w="616"/>
        <w:gridCol w:w="617"/>
        <w:gridCol w:w="657"/>
        <w:gridCol w:w="657"/>
        <w:gridCol w:w="621"/>
        <w:gridCol w:w="35"/>
        <w:gridCol w:w="657"/>
        <w:gridCol w:w="657"/>
        <w:gridCol w:w="635"/>
        <w:gridCol w:w="21"/>
        <w:gridCol w:w="657"/>
        <w:gridCol w:w="705"/>
        <w:gridCol w:w="35"/>
        <w:gridCol w:w="573"/>
        <w:gridCol w:w="657"/>
        <w:gridCol w:w="612"/>
        <w:gridCol w:w="675"/>
        <w:gridCol w:w="34"/>
        <w:gridCol w:w="649"/>
        <w:gridCol w:w="630"/>
      </w:tblGrid>
      <w:tr w:rsidR="00634403" w:rsidRPr="0036447B" w:rsidTr="00EE3D05">
        <w:tc>
          <w:tcPr>
            <w:tcW w:w="590" w:type="dxa"/>
          </w:tcPr>
          <w:p w:rsidR="00634403" w:rsidRPr="0036447B" w:rsidRDefault="00634403" w:rsidP="0036447B">
            <w:pPr>
              <w:jc w:val="both"/>
              <w:rPr>
                <w:rFonts w:cs="Times New Roman"/>
                <w:sz w:val="24"/>
                <w:szCs w:val="24"/>
              </w:rPr>
            </w:pPr>
            <w:r w:rsidRPr="0036447B">
              <w:rPr>
                <w:rFonts w:cs="Times New Roman"/>
                <w:sz w:val="24"/>
                <w:szCs w:val="24"/>
              </w:rPr>
              <w:lastRenderedPageBreak/>
              <w:t xml:space="preserve">№ </w:t>
            </w:r>
          </w:p>
          <w:p w:rsidR="00634403" w:rsidRPr="0036447B" w:rsidRDefault="00634403" w:rsidP="0036447B">
            <w:pPr>
              <w:jc w:val="both"/>
              <w:rPr>
                <w:rFonts w:cs="Times New Roman"/>
                <w:sz w:val="24"/>
                <w:szCs w:val="24"/>
              </w:rPr>
            </w:pPr>
            <w:r w:rsidRPr="0036447B">
              <w:rPr>
                <w:rFonts w:cs="Times New Roman"/>
                <w:sz w:val="24"/>
                <w:szCs w:val="24"/>
              </w:rPr>
              <w:t xml:space="preserve">п/п </w:t>
            </w:r>
          </w:p>
          <w:p w:rsidR="00634403" w:rsidRPr="0036447B" w:rsidRDefault="00634403" w:rsidP="0036447B">
            <w:pPr>
              <w:jc w:val="both"/>
              <w:rPr>
                <w:rFonts w:cs="Times New Roman"/>
                <w:sz w:val="24"/>
                <w:szCs w:val="24"/>
              </w:rPr>
            </w:pPr>
          </w:p>
        </w:tc>
        <w:tc>
          <w:tcPr>
            <w:tcW w:w="2735" w:type="dxa"/>
          </w:tcPr>
          <w:p w:rsidR="00634403" w:rsidRPr="0036447B" w:rsidRDefault="00634403" w:rsidP="0036447B">
            <w:pPr>
              <w:jc w:val="both"/>
              <w:rPr>
                <w:rFonts w:cs="Times New Roman"/>
                <w:sz w:val="24"/>
                <w:szCs w:val="24"/>
              </w:rPr>
            </w:pPr>
            <w:r w:rsidRPr="0036447B">
              <w:rPr>
                <w:rFonts w:cs="Times New Roman"/>
                <w:sz w:val="24"/>
                <w:szCs w:val="24"/>
              </w:rPr>
              <w:t xml:space="preserve">Фамилия, имя </w:t>
            </w:r>
          </w:p>
          <w:p w:rsidR="00634403" w:rsidRPr="0036447B" w:rsidRDefault="00634403" w:rsidP="0036447B">
            <w:pPr>
              <w:jc w:val="both"/>
              <w:rPr>
                <w:rFonts w:cs="Times New Roman"/>
                <w:sz w:val="24"/>
                <w:szCs w:val="24"/>
              </w:rPr>
            </w:pPr>
            <w:r w:rsidRPr="0036447B">
              <w:rPr>
                <w:rFonts w:cs="Times New Roman"/>
                <w:sz w:val="24"/>
                <w:szCs w:val="24"/>
              </w:rPr>
              <w:t xml:space="preserve">ребѐнка </w:t>
            </w:r>
          </w:p>
          <w:p w:rsidR="00634403" w:rsidRPr="0036447B" w:rsidRDefault="00634403" w:rsidP="0036447B">
            <w:pPr>
              <w:jc w:val="both"/>
              <w:rPr>
                <w:rFonts w:cs="Times New Roman"/>
                <w:sz w:val="24"/>
                <w:szCs w:val="24"/>
              </w:rPr>
            </w:pPr>
          </w:p>
        </w:tc>
        <w:tc>
          <w:tcPr>
            <w:tcW w:w="1311" w:type="dxa"/>
            <w:gridSpan w:val="2"/>
          </w:tcPr>
          <w:p w:rsidR="00634403" w:rsidRPr="0036447B" w:rsidRDefault="00634403" w:rsidP="0036447B">
            <w:pPr>
              <w:jc w:val="both"/>
              <w:rPr>
                <w:rFonts w:cs="Times New Roman"/>
                <w:sz w:val="24"/>
                <w:szCs w:val="24"/>
              </w:rPr>
            </w:pPr>
            <w:r w:rsidRPr="0036447B">
              <w:rPr>
                <w:rFonts w:cs="Times New Roman"/>
                <w:sz w:val="24"/>
                <w:szCs w:val="24"/>
              </w:rPr>
              <w:t>Потребность</w:t>
            </w:r>
          </w:p>
        </w:tc>
        <w:tc>
          <w:tcPr>
            <w:tcW w:w="2465" w:type="dxa"/>
            <w:gridSpan w:val="4"/>
          </w:tcPr>
          <w:p w:rsidR="00634403" w:rsidRPr="0036447B" w:rsidRDefault="00634403" w:rsidP="0036447B">
            <w:pPr>
              <w:jc w:val="both"/>
              <w:rPr>
                <w:rFonts w:cs="Times New Roman"/>
                <w:sz w:val="24"/>
                <w:szCs w:val="24"/>
              </w:rPr>
            </w:pPr>
            <w:r w:rsidRPr="0036447B">
              <w:rPr>
                <w:rFonts w:cs="Times New Roman"/>
                <w:sz w:val="24"/>
                <w:szCs w:val="24"/>
              </w:rPr>
              <w:t>Труд</w:t>
            </w:r>
          </w:p>
          <w:p w:rsidR="00634403" w:rsidRPr="0036447B" w:rsidRDefault="00634403" w:rsidP="0036447B">
            <w:pPr>
              <w:jc w:val="both"/>
              <w:rPr>
                <w:rFonts w:cs="Times New Roman"/>
                <w:sz w:val="24"/>
                <w:szCs w:val="24"/>
              </w:rPr>
            </w:pPr>
          </w:p>
        </w:tc>
        <w:tc>
          <w:tcPr>
            <w:tcW w:w="1935" w:type="dxa"/>
            <w:gridSpan w:val="3"/>
          </w:tcPr>
          <w:p w:rsidR="00634403" w:rsidRPr="0036447B" w:rsidRDefault="00634403" w:rsidP="0036447B">
            <w:pPr>
              <w:jc w:val="both"/>
              <w:rPr>
                <w:rFonts w:cs="Times New Roman"/>
                <w:sz w:val="24"/>
                <w:szCs w:val="24"/>
              </w:rPr>
            </w:pPr>
            <w:r w:rsidRPr="0036447B">
              <w:rPr>
                <w:rFonts w:cs="Times New Roman"/>
                <w:sz w:val="24"/>
                <w:szCs w:val="24"/>
              </w:rPr>
              <w:t>Товар</w:t>
            </w:r>
          </w:p>
        </w:tc>
        <w:tc>
          <w:tcPr>
            <w:tcW w:w="1984" w:type="dxa"/>
            <w:gridSpan w:val="4"/>
          </w:tcPr>
          <w:p w:rsidR="00634403" w:rsidRPr="0036447B" w:rsidRDefault="00634403" w:rsidP="0036447B">
            <w:pPr>
              <w:jc w:val="both"/>
              <w:rPr>
                <w:rFonts w:cs="Times New Roman"/>
                <w:sz w:val="24"/>
                <w:szCs w:val="24"/>
              </w:rPr>
            </w:pPr>
            <w:r w:rsidRPr="0036447B">
              <w:rPr>
                <w:rFonts w:cs="Times New Roman"/>
                <w:sz w:val="24"/>
                <w:szCs w:val="24"/>
              </w:rPr>
              <w:t xml:space="preserve">Деньги </w:t>
            </w:r>
          </w:p>
          <w:p w:rsidR="00634403" w:rsidRPr="0036447B" w:rsidRDefault="00634403" w:rsidP="0036447B">
            <w:pPr>
              <w:jc w:val="both"/>
              <w:rPr>
                <w:rFonts w:cs="Times New Roman"/>
                <w:sz w:val="24"/>
                <w:szCs w:val="24"/>
              </w:rPr>
            </w:pPr>
          </w:p>
        </w:tc>
        <w:tc>
          <w:tcPr>
            <w:tcW w:w="1383" w:type="dxa"/>
            <w:gridSpan w:val="3"/>
          </w:tcPr>
          <w:p w:rsidR="00634403" w:rsidRPr="0036447B" w:rsidRDefault="00634403" w:rsidP="0036447B">
            <w:pPr>
              <w:jc w:val="both"/>
              <w:rPr>
                <w:rFonts w:cs="Times New Roman"/>
                <w:sz w:val="24"/>
                <w:szCs w:val="24"/>
              </w:rPr>
            </w:pPr>
            <w:r w:rsidRPr="0036447B">
              <w:rPr>
                <w:rFonts w:cs="Times New Roman"/>
                <w:sz w:val="24"/>
                <w:szCs w:val="24"/>
              </w:rPr>
              <w:t>Экономика</w:t>
            </w:r>
          </w:p>
        </w:tc>
        <w:tc>
          <w:tcPr>
            <w:tcW w:w="1877" w:type="dxa"/>
            <w:gridSpan w:val="4"/>
          </w:tcPr>
          <w:p w:rsidR="00634403" w:rsidRPr="0036447B" w:rsidRDefault="00634403" w:rsidP="0036447B">
            <w:pPr>
              <w:jc w:val="both"/>
              <w:rPr>
                <w:rFonts w:cs="Times New Roman"/>
                <w:sz w:val="24"/>
                <w:szCs w:val="24"/>
              </w:rPr>
            </w:pPr>
            <w:r w:rsidRPr="0036447B">
              <w:rPr>
                <w:rFonts w:cs="Times New Roman"/>
                <w:sz w:val="24"/>
                <w:szCs w:val="24"/>
              </w:rPr>
              <w:t>Бартер</w:t>
            </w:r>
          </w:p>
        </w:tc>
        <w:tc>
          <w:tcPr>
            <w:tcW w:w="675" w:type="dxa"/>
          </w:tcPr>
          <w:p w:rsidR="00634403" w:rsidRPr="0036447B" w:rsidRDefault="00634403" w:rsidP="0036447B">
            <w:pPr>
              <w:jc w:val="both"/>
              <w:rPr>
                <w:rFonts w:cs="Times New Roman"/>
                <w:sz w:val="24"/>
                <w:szCs w:val="24"/>
              </w:rPr>
            </w:pPr>
            <w:r w:rsidRPr="0036447B">
              <w:rPr>
                <w:rFonts w:cs="Times New Roman"/>
                <w:sz w:val="24"/>
                <w:szCs w:val="24"/>
              </w:rPr>
              <w:t xml:space="preserve">Выгода  </w:t>
            </w:r>
          </w:p>
        </w:tc>
        <w:tc>
          <w:tcPr>
            <w:tcW w:w="1313" w:type="dxa"/>
            <w:gridSpan w:val="3"/>
          </w:tcPr>
          <w:p w:rsidR="00634403" w:rsidRPr="0036447B" w:rsidRDefault="00634403" w:rsidP="0036447B">
            <w:pPr>
              <w:jc w:val="both"/>
              <w:rPr>
                <w:rFonts w:cs="Times New Roman"/>
                <w:sz w:val="24"/>
                <w:szCs w:val="24"/>
              </w:rPr>
            </w:pPr>
            <w:r w:rsidRPr="0036447B">
              <w:rPr>
                <w:rFonts w:cs="Times New Roman"/>
                <w:sz w:val="24"/>
                <w:szCs w:val="24"/>
              </w:rPr>
              <w:t>Реклама</w:t>
            </w:r>
          </w:p>
        </w:tc>
      </w:tr>
      <w:tr w:rsidR="00634403" w:rsidRPr="0036447B" w:rsidTr="00EE3D05">
        <w:trPr>
          <w:trHeight w:val="300"/>
        </w:trPr>
        <w:tc>
          <w:tcPr>
            <w:tcW w:w="590" w:type="dxa"/>
          </w:tcPr>
          <w:p w:rsidR="00634403" w:rsidRPr="0036447B" w:rsidRDefault="00634403" w:rsidP="0036447B">
            <w:pPr>
              <w:jc w:val="both"/>
              <w:rPr>
                <w:rFonts w:cs="Times New Roman"/>
                <w:sz w:val="24"/>
                <w:szCs w:val="24"/>
              </w:rPr>
            </w:pP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r w:rsidRPr="0036447B">
              <w:rPr>
                <w:rFonts w:cs="Times New Roman"/>
                <w:sz w:val="24"/>
                <w:szCs w:val="24"/>
              </w:rPr>
              <w:t>1</w:t>
            </w:r>
          </w:p>
        </w:tc>
        <w:tc>
          <w:tcPr>
            <w:tcW w:w="656" w:type="dxa"/>
          </w:tcPr>
          <w:p w:rsidR="00634403" w:rsidRPr="0036447B" w:rsidRDefault="00634403" w:rsidP="0036447B">
            <w:pPr>
              <w:ind w:left="144"/>
              <w:jc w:val="both"/>
              <w:rPr>
                <w:rFonts w:cs="Times New Roman"/>
                <w:sz w:val="24"/>
                <w:szCs w:val="24"/>
              </w:rPr>
            </w:pPr>
            <w:r w:rsidRPr="0036447B">
              <w:rPr>
                <w:rFonts w:cs="Times New Roman"/>
                <w:sz w:val="24"/>
                <w:szCs w:val="24"/>
              </w:rPr>
              <w:t>2</w:t>
            </w:r>
          </w:p>
        </w:tc>
        <w:tc>
          <w:tcPr>
            <w:tcW w:w="616" w:type="dxa"/>
          </w:tcPr>
          <w:p w:rsidR="00634403" w:rsidRPr="0036447B" w:rsidRDefault="00634403" w:rsidP="0036447B">
            <w:pPr>
              <w:jc w:val="both"/>
              <w:rPr>
                <w:rFonts w:cs="Times New Roman"/>
                <w:sz w:val="24"/>
                <w:szCs w:val="24"/>
              </w:rPr>
            </w:pPr>
            <w:r w:rsidRPr="0036447B">
              <w:rPr>
                <w:rFonts w:cs="Times New Roman"/>
                <w:sz w:val="24"/>
                <w:szCs w:val="24"/>
              </w:rPr>
              <w:t>1</w:t>
            </w:r>
          </w:p>
        </w:tc>
        <w:tc>
          <w:tcPr>
            <w:tcW w:w="616" w:type="dxa"/>
          </w:tcPr>
          <w:p w:rsidR="00634403" w:rsidRPr="0036447B" w:rsidRDefault="00634403" w:rsidP="0036447B">
            <w:pPr>
              <w:jc w:val="both"/>
              <w:rPr>
                <w:rFonts w:cs="Times New Roman"/>
                <w:sz w:val="24"/>
                <w:szCs w:val="24"/>
              </w:rPr>
            </w:pPr>
            <w:r w:rsidRPr="0036447B">
              <w:rPr>
                <w:rFonts w:cs="Times New Roman"/>
                <w:sz w:val="24"/>
                <w:szCs w:val="24"/>
              </w:rPr>
              <w:t>2</w:t>
            </w:r>
          </w:p>
        </w:tc>
        <w:tc>
          <w:tcPr>
            <w:tcW w:w="616" w:type="dxa"/>
          </w:tcPr>
          <w:p w:rsidR="00634403" w:rsidRPr="0036447B" w:rsidRDefault="00634403" w:rsidP="0036447B">
            <w:pPr>
              <w:jc w:val="both"/>
              <w:rPr>
                <w:rFonts w:cs="Times New Roman"/>
                <w:sz w:val="24"/>
                <w:szCs w:val="24"/>
              </w:rPr>
            </w:pPr>
            <w:r w:rsidRPr="0036447B">
              <w:rPr>
                <w:rFonts w:cs="Times New Roman"/>
                <w:sz w:val="24"/>
                <w:szCs w:val="24"/>
              </w:rPr>
              <w:t>3</w:t>
            </w:r>
          </w:p>
        </w:tc>
        <w:tc>
          <w:tcPr>
            <w:tcW w:w="617" w:type="dxa"/>
          </w:tcPr>
          <w:p w:rsidR="00634403" w:rsidRPr="0036447B" w:rsidRDefault="00634403" w:rsidP="0036447B">
            <w:pPr>
              <w:jc w:val="both"/>
              <w:rPr>
                <w:rFonts w:cs="Times New Roman"/>
                <w:sz w:val="24"/>
                <w:szCs w:val="24"/>
              </w:rPr>
            </w:pPr>
            <w:r w:rsidRPr="0036447B">
              <w:rPr>
                <w:rFonts w:cs="Times New Roman"/>
                <w:sz w:val="24"/>
                <w:szCs w:val="24"/>
              </w:rPr>
              <w:t>4</w:t>
            </w:r>
          </w:p>
        </w:tc>
        <w:tc>
          <w:tcPr>
            <w:tcW w:w="657" w:type="dxa"/>
          </w:tcPr>
          <w:p w:rsidR="00634403" w:rsidRPr="0036447B" w:rsidRDefault="00634403" w:rsidP="0036447B">
            <w:pPr>
              <w:jc w:val="both"/>
              <w:rPr>
                <w:rFonts w:cs="Times New Roman"/>
                <w:sz w:val="24"/>
                <w:szCs w:val="24"/>
              </w:rPr>
            </w:pPr>
            <w:r w:rsidRPr="0036447B">
              <w:rPr>
                <w:rFonts w:cs="Times New Roman"/>
                <w:sz w:val="24"/>
                <w:szCs w:val="24"/>
              </w:rPr>
              <w:t>1</w:t>
            </w:r>
          </w:p>
        </w:tc>
        <w:tc>
          <w:tcPr>
            <w:tcW w:w="657" w:type="dxa"/>
          </w:tcPr>
          <w:p w:rsidR="00634403" w:rsidRPr="0036447B" w:rsidRDefault="00634403" w:rsidP="0036447B">
            <w:pPr>
              <w:jc w:val="both"/>
              <w:rPr>
                <w:rFonts w:cs="Times New Roman"/>
                <w:sz w:val="24"/>
                <w:szCs w:val="24"/>
              </w:rPr>
            </w:pPr>
            <w:r w:rsidRPr="0036447B">
              <w:rPr>
                <w:rFonts w:cs="Times New Roman"/>
                <w:sz w:val="24"/>
                <w:szCs w:val="24"/>
              </w:rPr>
              <w:t>2</w:t>
            </w:r>
          </w:p>
        </w:tc>
        <w:tc>
          <w:tcPr>
            <w:tcW w:w="656" w:type="dxa"/>
            <w:gridSpan w:val="2"/>
          </w:tcPr>
          <w:p w:rsidR="00634403" w:rsidRPr="0036447B" w:rsidRDefault="00634403" w:rsidP="0036447B">
            <w:pPr>
              <w:jc w:val="both"/>
              <w:rPr>
                <w:rFonts w:cs="Times New Roman"/>
                <w:sz w:val="24"/>
                <w:szCs w:val="24"/>
              </w:rPr>
            </w:pPr>
            <w:r w:rsidRPr="0036447B">
              <w:rPr>
                <w:rFonts w:cs="Times New Roman"/>
                <w:sz w:val="24"/>
                <w:szCs w:val="24"/>
              </w:rPr>
              <w:t>3</w:t>
            </w:r>
          </w:p>
        </w:tc>
        <w:tc>
          <w:tcPr>
            <w:tcW w:w="657" w:type="dxa"/>
          </w:tcPr>
          <w:p w:rsidR="00634403" w:rsidRPr="0036447B" w:rsidRDefault="00634403" w:rsidP="0036447B">
            <w:pPr>
              <w:jc w:val="both"/>
              <w:rPr>
                <w:rFonts w:cs="Times New Roman"/>
                <w:sz w:val="24"/>
                <w:szCs w:val="24"/>
              </w:rPr>
            </w:pPr>
            <w:r w:rsidRPr="0036447B">
              <w:rPr>
                <w:rFonts w:cs="Times New Roman"/>
                <w:sz w:val="24"/>
                <w:szCs w:val="24"/>
              </w:rPr>
              <w:t>1</w:t>
            </w:r>
          </w:p>
        </w:tc>
        <w:tc>
          <w:tcPr>
            <w:tcW w:w="657" w:type="dxa"/>
          </w:tcPr>
          <w:p w:rsidR="00634403" w:rsidRPr="0036447B" w:rsidRDefault="00634403" w:rsidP="0036447B">
            <w:pPr>
              <w:jc w:val="both"/>
              <w:rPr>
                <w:rFonts w:cs="Times New Roman"/>
                <w:sz w:val="24"/>
                <w:szCs w:val="24"/>
              </w:rPr>
            </w:pPr>
            <w:r w:rsidRPr="0036447B">
              <w:rPr>
                <w:rFonts w:cs="Times New Roman"/>
                <w:sz w:val="24"/>
                <w:szCs w:val="24"/>
              </w:rPr>
              <w:t>2</w:t>
            </w:r>
          </w:p>
        </w:tc>
        <w:tc>
          <w:tcPr>
            <w:tcW w:w="656" w:type="dxa"/>
            <w:gridSpan w:val="2"/>
          </w:tcPr>
          <w:p w:rsidR="00634403" w:rsidRPr="0036447B" w:rsidRDefault="00634403" w:rsidP="0036447B">
            <w:pPr>
              <w:jc w:val="both"/>
              <w:rPr>
                <w:rFonts w:cs="Times New Roman"/>
                <w:sz w:val="24"/>
                <w:szCs w:val="24"/>
              </w:rPr>
            </w:pPr>
            <w:r w:rsidRPr="0036447B">
              <w:rPr>
                <w:rFonts w:cs="Times New Roman"/>
                <w:sz w:val="24"/>
                <w:szCs w:val="24"/>
              </w:rPr>
              <w:t>3</w:t>
            </w:r>
          </w:p>
        </w:tc>
        <w:tc>
          <w:tcPr>
            <w:tcW w:w="657" w:type="dxa"/>
          </w:tcPr>
          <w:p w:rsidR="00634403" w:rsidRPr="0036447B" w:rsidRDefault="00634403" w:rsidP="0036447B">
            <w:pPr>
              <w:jc w:val="both"/>
              <w:rPr>
                <w:rFonts w:cs="Times New Roman"/>
                <w:sz w:val="24"/>
                <w:szCs w:val="24"/>
              </w:rPr>
            </w:pPr>
            <w:r w:rsidRPr="0036447B">
              <w:rPr>
                <w:rFonts w:cs="Times New Roman"/>
                <w:sz w:val="24"/>
                <w:szCs w:val="24"/>
              </w:rPr>
              <w:t>1</w:t>
            </w:r>
          </w:p>
        </w:tc>
        <w:tc>
          <w:tcPr>
            <w:tcW w:w="740" w:type="dxa"/>
            <w:gridSpan w:val="2"/>
          </w:tcPr>
          <w:p w:rsidR="00634403" w:rsidRPr="0036447B" w:rsidRDefault="00634403" w:rsidP="0036447B">
            <w:pPr>
              <w:jc w:val="both"/>
              <w:rPr>
                <w:rFonts w:cs="Times New Roman"/>
                <w:sz w:val="24"/>
                <w:szCs w:val="24"/>
              </w:rPr>
            </w:pPr>
            <w:r w:rsidRPr="0036447B">
              <w:rPr>
                <w:rFonts w:cs="Times New Roman"/>
                <w:sz w:val="24"/>
                <w:szCs w:val="24"/>
              </w:rPr>
              <w:t>2</w:t>
            </w:r>
          </w:p>
        </w:tc>
        <w:tc>
          <w:tcPr>
            <w:tcW w:w="573" w:type="dxa"/>
          </w:tcPr>
          <w:p w:rsidR="00634403" w:rsidRPr="0036447B" w:rsidRDefault="00634403" w:rsidP="0036447B">
            <w:pPr>
              <w:jc w:val="both"/>
              <w:rPr>
                <w:rFonts w:cs="Times New Roman"/>
                <w:sz w:val="24"/>
                <w:szCs w:val="24"/>
              </w:rPr>
            </w:pPr>
            <w:r w:rsidRPr="0036447B">
              <w:rPr>
                <w:rFonts w:cs="Times New Roman"/>
                <w:sz w:val="24"/>
                <w:szCs w:val="24"/>
              </w:rPr>
              <w:t>1</w:t>
            </w:r>
          </w:p>
        </w:tc>
        <w:tc>
          <w:tcPr>
            <w:tcW w:w="657" w:type="dxa"/>
          </w:tcPr>
          <w:p w:rsidR="00634403" w:rsidRPr="0036447B" w:rsidRDefault="00634403" w:rsidP="0036447B">
            <w:pPr>
              <w:jc w:val="both"/>
              <w:rPr>
                <w:rFonts w:cs="Times New Roman"/>
                <w:sz w:val="24"/>
                <w:szCs w:val="24"/>
              </w:rPr>
            </w:pPr>
            <w:r w:rsidRPr="0036447B">
              <w:rPr>
                <w:rFonts w:cs="Times New Roman"/>
                <w:sz w:val="24"/>
                <w:szCs w:val="24"/>
              </w:rPr>
              <w:t>2</w:t>
            </w:r>
          </w:p>
        </w:tc>
        <w:tc>
          <w:tcPr>
            <w:tcW w:w="612" w:type="dxa"/>
          </w:tcPr>
          <w:p w:rsidR="00634403" w:rsidRPr="0036447B" w:rsidRDefault="00634403" w:rsidP="0036447B">
            <w:pPr>
              <w:jc w:val="both"/>
              <w:rPr>
                <w:rFonts w:cs="Times New Roman"/>
                <w:sz w:val="24"/>
                <w:szCs w:val="24"/>
              </w:rPr>
            </w:pPr>
            <w:r w:rsidRPr="0036447B">
              <w:rPr>
                <w:rFonts w:cs="Times New Roman"/>
                <w:sz w:val="24"/>
                <w:szCs w:val="24"/>
              </w:rPr>
              <w:t>3</w:t>
            </w:r>
          </w:p>
        </w:tc>
        <w:tc>
          <w:tcPr>
            <w:tcW w:w="709" w:type="dxa"/>
            <w:gridSpan w:val="2"/>
          </w:tcPr>
          <w:p w:rsidR="00634403" w:rsidRPr="0036447B" w:rsidRDefault="00593E28" w:rsidP="0036447B">
            <w:pPr>
              <w:jc w:val="both"/>
              <w:rPr>
                <w:rFonts w:cs="Times New Roman"/>
                <w:sz w:val="24"/>
                <w:szCs w:val="24"/>
              </w:rPr>
            </w:pPr>
            <w:r w:rsidRPr="0036447B">
              <w:rPr>
                <w:rFonts w:cs="Times New Roman"/>
                <w:sz w:val="24"/>
                <w:szCs w:val="24"/>
              </w:rPr>
              <w:t>1</w:t>
            </w:r>
          </w:p>
        </w:tc>
        <w:tc>
          <w:tcPr>
            <w:tcW w:w="649" w:type="dxa"/>
          </w:tcPr>
          <w:p w:rsidR="00634403" w:rsidRPr="0036447B" w:rsidRDefault="00634403" w:rsidP="0036447B">
            <w:pPr>
              <w:jc w:val="both"/>
              <w:rPr>
                <w:rFonts w:cs="Times New Roman"/>
                <w:sz w:val="24"/>
                <w:szCs w:val="24"/>
              </w:rPr>
            </w:pPr>
            <w:r w:rsidRPr="0036447B">
              <w:rPr>
                <w:rFonts w:cs="Times New Roman"/>
                <w:sz w:val="24"/>
                <w:szCs w:val="24"/>
              </w:rPr>
              <w:t>1</w:t>
            </w:r>
          </w:p>
        </w:tc>
        <w:tc>
          <w:tcPr>
            <w:tcW w:w="630" w:type="dxa"/>
          </w:tcPr>
          <w:p w:rsidR="00634403" w:rsidRPr="0036447B" w:rsidRDefault="00634403" w:rsidP="0036447B">
            <w:pPr>
              <w:jc w:val="both"/>
              <w:rPr>
                <w:rFonts w:cs="Times New Roman"/>
                <w:sz w:val="24"/>
                <w:szCs w:val="24"/>
              </w:rPr>
            </w:pPr>
            <w:r w:rsidRPr="0036447B">
              <w:rPr>
                <w:rFonts w:cs="Times New Roman"/>
                <w:sz w:val="24"/>
                <w:szCs w:val="24"/>
              </w:rPr>
              <w:t>2</w:t>
            </w:r>
          </w:p>
        </w:tc>
      </w:tr>
      <w:tr w:rsidR="00634403" w:rsidRPr="0036447B" w:rsidTr="00EE3D05">
        <w:trPr>
          <w:trHeight w:val="348"/>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1</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2</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3</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4</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5</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6</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7</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8</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9</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10</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11</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12</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13</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14</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6"/>
        </w:trPr>
        <w:tc>
          <w:tcPr>
            <w:tcW w:w="590" w:type="dxa"/>
          </w:tcPr>
          <w:p w:rsidR="00634403" w:rsidRPr="0036447B" w:rsidRDefault="00634403" w:rsidP="0036447B">
            <w:pPr>
              <w:jc w:val="both"/>
              <w:rPr>
                <w:rFonts w:cs="Times New Roman"/>
                <w:sz w:val="24"/>
                <w:szCs w:val="24"/>
              </w:rPr>
            </w:pPr>
            <w:r w:rsidRPr="0036447B">
              <w:rPr>
                <w:rFonts w:cs="Times New Roman"/>
                <w:sz w:val="24"/>
                <w:szCs w:val="24"/>
              </w:rPr>
              <w:t>15</w:t>
            </w:r>
          </w:p>
        </w:tc>
        <w:tc>
          <w:tcPr>
            <w:tcW w:w="2735" w:type="dxa"/>
          </w:tcPr>
          <w:p w:rsidR="00634403" w:rsidRPr="0036447B" w:rsidRDefault="00634403" w:rsidP="0036447B">
            <w:pPr>
              <w:jc w:val="both"/>
              <w:rPr>
                <w:rFonts w:cs="Times New Roman"/>
                <w:sz w:val="24"/>
                <w:szCs w:val="24"/>
              </w:rPr>
            </w:pPr>
          </w:p>
        </w:tc>
        <w:tc>
          <w:tcPr>
            <w:tcW w:w="655" w:type="dxa"/>
          </w:tcPr>
          <w:p w:rsidR="00634403" w:rsidRPr="0036447B" w:rsidRDefault="00634403" w:rsidP="0036447B">
            <w:pPr>
              <w:jc w:val="both"/>
              <w:rPr>
                <w:rFonts w:cs="Times New Roman"/>
                <w:sz w:val="24"/>
                <w:szCs w:val="24"/>
              </w:rPr>
            </w:pPr>
          </w:p>
        </w:tc>
        <w:tc>
          <w:tcPr>
            <w:tcW w:w="65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6" w:type="dxa"/>
          </w:tcPr>
          <w:p w:rsidR="00634403" w:rsidRPr="0036447B" w:rsidRDefault="00634403" w:rsidP="0036447B">
            <w:pPr>
              <w:jc w:val="both"/>
              <w:rPr>
                <w:rFonts w:cs="Times New Roman"/>
                <w:sz w:val="24"/>
                <w:szCs w:val="24"/>
              </w:rPr>
            </w:pPr>
          </w:p>
        </w:tc>
        <w:tc>
          <w:tcPr>
            <w:tcW w:w="61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56" w:type="dxa"/>
            <w:gridSpan w:val="2"/>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740" w:type="dxa"/>
            <w:gridSpan w:val="2"/>
          </w:tcPr>
          <w:p w:rsidR="00634403" w:rsidRPr="0036447B" w:rsidRDefault="00634403" w:rsidP="0036447B">
            <w:pPr>
              <w:jc w:val="both"/>
              <w:rPr>
                <w:rFonts w:cs="Times New Roman"/>
                <w:sz w:val="24"/>
                <w:szCs w:val="24"/>
              </w:rPr>
            </w:pPr>
          </w:p>
        </w:tc>
        <w:tc>
          <w:tcPr>
            <w:tcW w:w="573" w:type="dxa"/>
          </w:tcPr>
          <w:p w:rsidR="00634403" w:rsidRPr="0036447B" w:rsidRDefault="00634403" w:rsidP="0036447B">
            <w:pPr>
              <w:jc w:val="both"/>
              <w:rPr>
                <w:rFonts w:cs="Times New Roman"/>
                <w:sz w:val="24"/>
                <w:szCs w:val="24"/>
              </w:rPr>
            </w:pPr>
          </w:p>
        </w:tc>
        <w:tc>
          <w:tcPr>
            <w:tcW w:w="657" w:type="dxa"/>
          </w:tcPr>
          <w:p w:rsidR="00634403" w:rsidRPr="0036447B" w:rsidRDefault="00634403" w:rsidP="0036447B">
            <w:pPr>
              <w:jc w:val="both"/>
              <w:rPr>
                <w:rFonts w:cs="Times New Roman"/>
                <w:sz w:val="24"/>
                <w:szCs w:val="24"/>
              </w:rPr>
            </w:pPr>
          </w:p>
        </w:tc>
        <w:tc>
          <w:tcPr>
            <w:tcW w:w="612" w:type="dxa"/>
          </w:tcPr>
          <w:p w:rsidR="00634403" w:rsidRPr="0036447B" w:rsidRDefault="00634403" w:rsidP="0036447B">
            <w:pPr>
              <w:jc w:val="both"/>
              <w:rPr>
                <w:rFonts w:cs="Times New Roman"/>
                <w:sz w:val="24"/>
                <w:szCs w:val="24"/>
              </w:rPr>
            </w:pPr>
          </w:p>
        </w:tc>
        <w:tc>
          <w:tcPr>
            <w:tcW w:w="709" w:type="dxa"/>
            <w:gridSpan w:val="2"/>
          </w:tcPr>
          <w:p w:rsidR="00634403" w:rsidRPr="0036447B" w:rsidRDefault="00634403" w:rsidP="0036447B">
            <w:pPr>
              <w:jc w:val="both"/>
              <w:rPr>
                <w:rFonts w:cs="Times New Roman"/>
                <w:sz w:val="24"/>
                <w:szCs w:val="24"/>
              </w:rPr>
            </w:pPr>
          </w:p>
        </w:tc>
        <w:tc>
          <w:tcPr>
            <w:tcW w:w="649" w:type="dxa"/>
          </w:tcPr>
          <w:p w:rsidR="00634403" w:rsidRPr="0036447B" w:rsidRDefault="00634403" w:rsidP="0036447B">
            <w:pPr>
              <w:jc w:val="both"/>
              <w:rPr>
                <w:rFonts w:cs="Times New Roman"/>
                <w:sz w:val="24"/>
                <w:szCs w:val="24"/>
              </w:rPr>
            </w:pPr>
          </w:p>
        </w:tc>
        <w:tc>
          <w:tcPr>
            <w:tcW w:w="630" w:type="dxa"/>
          </w:tcPr>
          <w:p w:rsidR="00634403" w:rsidRPr="0036447B" w:rsidRDefault="00634403" w:rsidP="0036447B">
            <w:pPr>
              <w:jc w:val="both"/>
              <w:rPr>
                <w:rFonts w:cs="Times New Roman"/>
                <w:sz w:val="24"/>
                <w:szCs w:val="24"/>
              </w:rPr>
            </w:pPr>
          </w:p>
        </w:tc>
      </w:tr>
      <w:tr w:rsidR="00634403" w:rsidRPr="0036447B" w:rsidTr="00EE3D05">
        <w:trPr>
          <w:trHeight w:val="252"/>
        </w:trPr>
        <w:tc>
          <w:tcPr>
            <w:tcW w:w="13668" w:type="dxa"/>
            <w:gridSpan w:val="21"/>
          </w:tcPr>
          <w:p w:rsidR="00634403" w:rsidRPr="0036447B" w:rsidRDefault="00634403" w:rsidP="0036447B">
            <w:pPr>
              <w:jc w:val="both"/>
              <w:rPr>
                <w:rFonts w:cs="Times New Roman"/>
                <w:sz w:val="24"/>
                <w:szCs w:val="24"/>
              </w:rPr>
            </w:pPr>
            <w:r w:rsidRPr="0036447B">
              <w:rPr>
                <w:rFonts w:cs="Times New Roman"/>
                <w:sz w:val="24"/>
                <w:szCs w:val="24"/>
              </w:rPr>
              <w:t>Всего детей с высоким уровнем</w:t>
            </w:r>
          </w:p>
        </w:tc>
        <w:tc>
          <w:tcPr>
            <w:tcW w:w="2600" w:type="dxa"/>
            <w:gridSpan w:val="5"/>
          </w:tcPr>
          <w:p w:rsidR="00634403" w:rsidRPr="0036447B" w:rsidRDefault="00634403" w:rsidP="0036447B">
            <w:pPr>
              <w:jc w:val="both"/>
              <w:rPr>
                <w:rFonts w:cs="Times New Roman"/>
                <w:sz w:val="24"/>
                <w:szCs w:val="24"/>
              </w:rPr>
            </w:pPr>
          </w:p>
        </w:tc>
      </w:tr>
      <w:tr w:rsidR="00634403" w:rsidRPr="0036447B" w:rsidTr="00EE3D05">
        <w:trPr>
          <w:trHeight w:val="384"/>
        </w:trPr>
        <w:tc>
          <w:tcPr>
            <w:tcW w:w="13668" w:type="dxa"/>
            <w:gridSpan w:val="21"/>
          </w:tcPr>
          <w:p w:rsidR="00634403" w:rsidRPr="0036447B" w:rsidRDefault="00634403" w:rsidP="0036447B">
            <w:pPr>
              <w:jc w:val="both"/>
              <w:rPr>
                <w:rFonts w:cs="Times New Roman"/>
                <w:sz w:val="24"/>
                <w:szCs w:val="24"/>
              </w:rPr>
            </w:pPr>
            <w:r w:rsidRPr="0036447B">
              <w:rPr>
                <w:rFonts w:cs="Times New Roman"/>
                <w:sz w:val="24"/>
                <w:szCs w:val="24"/>
              </w:rPr>
              <w:t>Всего детей со средним уровнем</w:t>
            </w:r>
          </w:p>
        </w:tc>
        <w:tc>
          <w:tcPr>
            <w:tcW w:w="2600" w:type="dxa"/>
            <w:gridSpan w:val="5"/>
          </w:tcPr>
          <w:p w:rsidR="00634403" w:rsidRPr="0036447B" w:rsidRDefault="00634403" w:rsidP="0036447B">
            <w:pPr>
              <w:jc w:val="both"/>
              <w:rPr>
                <w:rFonts w:cs="Times New Roman"/>
                <w:sz w:val="24"/>
                <w:szCs w:val="24"/>
              </w:rPr>
            </w:pPr>
          </w:p>
        </w:tc>
      </w:tr>
      <w:tr w:rsidR="00634403" w:rsidRPr="0036447B" w:rsidTr="00EE3D05">
        <w:trPr>
          <w:trHeight w:val="492"/>
        </w:trPr>
        <w:tc>
          <w:tcPr>
            <w:tcW w:w="13668" w:type="dxa"/>
            <w:gridSpan w:val="21"/>
          </w:tcPr>
          <w:p w:rsidR="00634403" w:rsidRPr="0036447B" w:rsidRDefault="00634403" w:rsidP="0036447B">
            <w:pPr>
              <w:jc w:val="both"/>
              <w:rPr>
                <w:rFonts w:cs="Times New Roman"/>
                <w:sz w:val="24"/>
                <w:szCs w:val="24"/>
              </w:rPr>
            </w:pPr>
            <w:r w:rsidRPr="0036447B">
              <w:rPr>
                <w:rFonts w:cs="Times New Roman"/>
                <w:sz w:val="24"/>
                <w:szCs w:val="24"/>
              </w:rPr>
              <w:t>Всего детей с низким уровнем</w:t>
            </w:r>
          </w:p>
        </w:tc>
        <w:tc>
          <w:tcPr>
            <w:tcW w:w="2600" w:type="dxa"/>
            <w:gridSpan w:val="5"/>
          </w:tcPr>
          <w:p w:rsidR="00634403" w:rsidRPr="0036447B" w:rsidRDefault="00634403" w:rsidP="0036447B">
            <w:pPr>
              <w:jc w:val="both"/>
              <w:rPr>
                <w:rFonts w:cs="Times New Roman"/>
                <w:sz w:val="24"/>
                <w:szCs w:val="24"/>
              </w:rPr>
            </w:pPr>
          </w:p>
        </w:tc>
      </w:tr>
    </w:tbl>
    <w:p w:rsidR="0049198E" w:rsidRPr="0036447B" w:rsidRDefault="0049198E" w:rsidP="0036447B">
      <w:pPr>
        <w:spacing w:after="0" w:line="240" w:lineRule="auto"/>
        <w:jc w:val="both"/>
        <w:rPr>
          <w:rFonts w:cs="Times New Roman"/>
        </w:rPr>
      </w:pPr>
      <w:r w:rsidRPr="0036447B">
        <w:rPr>
          <w:rFonts w:cs="Times New Roman"/>
        </w:rPr>
        <w:t xml:space="preserve">Методика оценивания: </w:t>
      </w:r>
    </w:p>
    <w:p w:rsidR="0049198E" w:rsidRPr="0036447B" w:rsidRDefault="0049198E" w:rsidP="0036447B">
      <w:pPr>
        <w:spacing w:after="0" w:line="240" w:lineRule="auto"/>
        <w:jc w:val="both"/>
        <w:rPr>
          <w:rFonts w:cs="Times New Roman"/>
        </w:rPr>
      </w:pPr>
      <w:r w:rsidRPr="0036447B">
        <w:rPr>
          <w:rFonts w:cs="Times New Roman"/>
        </w:rPr>
        <w:t xml:space="preserve">Высокий уровень (3 балла) – самостоятельно справляется с заданием </w:t>
      </w:r>
    </w:p>
    <w:p w:rsidR="0049198E" w:rsidRPr="0036447B" w:rsidRDefault="0049198E" w:rsidP="0036447B">
      <w:pPr>
        <w:spacing w:after="0" w:line="240" w:lineRule="auto"/>
        <w:jc w:val="both"/>
        <w:rPr>
          <w:rFonts w:cs="Times New Roman"/>
        </w:rPr>
      </w:pPr>
      <w:r w:rsidRPr="0036447B">
        <w:rPr>
          <w:rFonts w:cs="Times New Roman"/>
        </w:rPr>
        <w:t>Средний уровень (2 балла) – с заданием</w:t>
      </w:r>
      <w:r w:rsidR="00EE3D05" w:rsidRPr="0036447B">
        <w:rPr>
          <w:rFonts w:cs="Times New Roman"/>
        </w:rPr>
        <w:t xml:space="preserve"> справляется с помощью педагога</w:t>
      </w:r>
    </w:p>
    <w:p w:rsidR="0049198E" w:rsidRPr="0036447B" w:rsidRDefault="0049198E" w:rsidP="0036447B">
      <w:pPr>
        <w:spacing w:after="0" w:line="240" w:lineRule="auto"/>
        <w:jc w:val="both"/>
        <w:rPr>
          <w:rFonts w:cs="Times New Roman"/>
        </w:rPr>
      </w:pPr>
      <w:r w:rsidRPr="0036447B">
        <w:rPr>
          <w:rFonts w:cs="Times New Roman"/>
        </w:rPr>
        <w:t xml:space="preserve">Низкий уровень (1 балл) – с заданием не справляется </w:t>
      </w:r>
    </w:p>
    <w:p w:rsidR="008A578B" w:rsidRPr="0036447B" w:rsidRDefault="008A578B" w:rsidP="0036447B">
      <w:pPr>
        <w:spacing w:after="0"/>
        <w:jc w:val="both"/>
        <w:rPr>
          <w:rFonts w:cs="Times New Roman"/>
        </w:rPr>
      </w:pPr>
    </w:p>
    <w:sectPr w:rsidR="008A578B" w:rsidRPr="0036447B" w:rsidSect="0036447B">
      <w:type w:val="continuous"/>
      <w:pgSz w:w="16838" w:h="11906" w:orient="landscape"/>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9F0" w:rsidRDefault="00D939F0" w:rsidP="0049198E">
      <w:pPr>
        <w:spacing w:after="0" w:line="240" w:lineRule="auto"/>
      </w:pPr>
      <w:r>
        <w:separator/>
      </w:r>
    </w:p>
  </w:endnote>
  <w:endnote w:type="continuationSeparator" w:id="0">
    <w:p w:rsidR="00D939F0" w:rsidRDefault="00D939F0" w:rsidP="0049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660173"/>
      <w:docPartObj>
        <w:docPartGallery w:val="Page Numbers (Bottom of Page)"/>
        <w:docPartUnique/>
      </w:docPartObj>
    </w:sdtPr>
    <w:sdtEndPr/>
    <w:sdtContent>
      <w:p w:rsidR="00FD4128" w:rsidRDefault="00214DC7">
        <w:pPr>
          <w:pStyle w:val="a6"/>
          <w:jc w:val="right"/>
        </w:pPr>
        <w:r>
          <w:fldChar w:fldCharType="begin"/>
        </w:r>
        <w:r>
          <w:instrText xml:space="preserve"> PAGE   \* MERGEFORMAT </w:instrText>
        </w:r>
        <w:r>
          <w:fldChar w:fldCharType="separate"/>
        </w:r>
        <w:r w:rsidR="00EF6758">
          <w:rPr>
            <w:noProof/>
          </w:rPr>
          <w:t>3</w:t>
        </w:r>
        <w:r>
          <w:rPr>
            <w:noProof/>
          </w:rPr>
          <w:fldChar w:fldCharType="end"/>
        </w:r>
      </w:p>
    </w:sdtContent>
  </w:sdt>
  <w:p w:rsidR="00FD4128" w:rsidRDefault="00FD41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9F0" w:rsidRDefault="00D939F0" w:rsidP="0049198E">
      <w:pPr>
        <w:spacing w:after="0" w:line="240" w:lineRule="auto"/>
      </w:pPr>
      <w:r>
        <w:separator/>
      </w:r>
    </w:p>
  </w:footnote>
  <w:footnote w:type="continuationSeparator" w:id="0">
    <w:p w:rsidR="00D939F0" w:rsidRDefault="00D939F0" w:rsidP="00491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1351"/>
    <w:multiLevelType w:val="hybridMultilevel"/>
    <w:tmpl w:val="6F12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77894"/>
    <w:multiLevelType w:val="hybridMultilevel"/>
    <w:tmpl w:val="32FC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9511B"/>
    <w:multiLevelType w:val="hybridMultilevel"/>
    <w:tmpl w:val="82244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705D6C"/>
    <w:multiLevelType w:val="hybridMultilevel"/>
    <w:tmpl w:val="914CB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B2484E"/>
    <w:multiLevelType w:val="hybridMultilevel"/>
    <w:tmpl w:val="E3827090"/>
    <w:lvl w:ilvl="0" w:tplc="E9305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54671F"/>
    <w:multiLevelType w:val="hybridMultilevel"/>
    <w:tmpl w:val="BD841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E11E84"/>
    <w:multiLevelType w:val="hybridMultilevel"/>
    <w:tmpl w:val="F2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216E84"/>
    <w:multiLevelType w:val="hybridMultilevel"/>
    <w:tmpl w:val="0326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D4747A"/>
    <w:multiLevelType w:val="hybridMultilevel"/>
    <w:tmpl w:val="6AEC3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1D1A4F"/>
    <w:multiLevelType w:val="hybridMultilevel"/>
    <w:tmpl w:val="EC982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9431A0"/>
    <w:multiLevelType w:val="hybridMultilevel"/>
    <w:tmpl w:val="0EC8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F36E7A"/>
    <w:multiLevelType w:val="hybridMultilevel"/>
    <w:tmpl w:val="1A464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532D0E"/>
    <w:multiLevelType w:val="hybridMultilevel"/>
    <w:tmpl w:val="43546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0A76D9"/>
    <w:multiLevelType w:val="hybridMultilevel"/>
    <w:tmpl w:val="5358E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9C1944"/>
    <w:multiLevelType w:val="hybridMultilevel"/>
    <w:tmpl w:val="E2E0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E2644D"/>
    <w:multiLevelType w:val="hybridMultilevel"/>
    <w:tmpl w:val="41CA5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145BFF"/>
    <w:multiLevelType w:val="hybridMultilevel"/>
    <w:tmpl w:val="3628E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9231F8"/>
    <w:multiLevelType w:val="hybridMultilevel"/>
    <w:tmpl w:val="5DA04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657C2"/>
    <w:multiLevelType w:val="hybridMultilevel"/>
    <w:tmpl w:val="EED4F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
  </w:num>
  <w:num w:numId="4">
    <w:abstractNumId w:val="16"/>
  </w:num>
  <w:num w:numId="5">
    <w:abstractNumId w:val="5"/>
  </w:num>
  <w:num w:numId="6">
    <w:abstractNumId w:val="14"/>
  </w:num>
  <w:num w:numId="7">
    <w:abstractNumId w:val="13"/>
  </w:num>
  <w:num w:numId="8">
    <w:abstractNumId w:val="15"/>
  </w:num>
  <w:num w:numId="9">
    <w:abstractNumId w:val="9"/>
  </w:num>
  <w:num w:numId="10">
    <w:abstractNumId w:val="8"/>
  </w:num>
  <w:num w:numId="11">
    <w:abstractNumId w:val="1"/>
  </w:num>
  <w:num w:numId="12">
    <w:abstractNumId w:val="3"/>
  </w:num>
  <w:num w:numId="13">
    <w:abstractNumId w:val="4"/>
  </w:num>
  <w:num w:numId="14">
    <w:abstractNumId w:val="17"/>
  </w:num>
  <w:num w:numId="15">
    <w:abstractNumId w:val="0"/>
  </w:num>
  <w:num w:numId="16">
    <w:abstractNumId w:val="11"/>
  </w:num>
  <w:num w:numId="17">
    <w:abstractNumId w:val="12"/>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198E"/>
    <w:rsid w:val="00003CE3"/>
    <w:rsid w:val="00022949"/>
    <w:rsid w:val="00041A70"/>
    <w:rsid w:val="00082204"/>
    <w:rsid w:val="00091CE9"/>
    <w:rsid w:val="000E3B39"/>
    <w:rsid w:val="00134B6C"/>
    <w:rsid w:val="00141D47"/>
    <w:rsid w:val="00146564"/>
    <w:rsid w:val="001565FA"/>
    <w:rsid w:val="001942E2"/>
    <w:rsid w:val="00195A7A"/>
    <w:rsid w:val="001B2D46"/>
    <w:rsid w:val="001C0481"/>
    <w:rsid w:val="001E1535"/>
    <w:rsid w:val="00214DC7"/>
    <w:rsid w:val="00252ED6"/>
    <w:rsid w:val="002725BB"/>
    <w:rsid w:val="002A55F6"/>
    <w:rsid w:val="002B6A25"/>
    <w:rsid w:val="002E2B07"/>
    <w:rsid w:val="0036447B"/>
    <w:rsid w:val="0038671F"/>
    <w:rsid w:val="00397C8C"/>
    <w:rsid w:val="00411AB2"/>
    <w:rsid w:val="00482BCA"/>
    <w:rsid w:val="0049198E"/>
    <w:rsid w:val="00494C3E"/>
    <w:rsid w:val="004A0978"/>
    <w:rsid w:val="004A3AE5"/>
    <w:rsid w:val="004A4CBA"/>
    <w:rsid w:val="0058023E"/>
    <w:rsid w:val="00583A8C"/>
    <w:rsid w:val="00593E28"/>
    <w:rsid w:val="005A7A03"/>
    <w:rsid w:val="005B6363"/>
    <w:rsid w:val="00616478"/>
    <w:rsid w:val="00634403"/>
    <w:rsid w:val="006B775D"/>
    <w:rsid w:val="006C0052"/>
    <w:rsid w:val="006C1626"/>
    <w:rsid w:val="006F0E1D"/>
    <w:rsid w:val="00750465"/>
    <w:rsid w:val="00772200"/>
    <w:rsid w:val="00772404"/>
    <w:rsid w:val="007E0AE6"/>
    <w:rsid w:val="008000E4"/>
    <w:rsid w:val="00847A0F"/>
    <w:rsid w:val="00847D73"/>
    <w:rsid w:val="008A578B"/>
    <w:rsid w:val="009172DC"/>
    <w:rsid w:val="009343DA"/>
    <w:rsid w:val="009606E7"/>
    <w:rsid w:val="009F7D6C"/>
    <w:rsid w:val="00A2448D"/>
    <w:rsid w:val="00AA5143"/>
    <w:rsid w:val="00AB2D0D"/>
    <w:rsid w:val="00AD3ABD"/>
    <w:rsid w:val="00B636D4"/>
    <w:rsid w:val="00B74D66"/>
    <w:rsid w:val="00BC710D"/>
    <w:rsid w:val="00BD013A"/>
    <w:rsid w:val="00C20CBF"/>
    <w:rsid w:val="00C228D8"/>
    <w:rsid w:val="00C67A9E"/>
    <w:rsid w:val="00CE269F"/>
    <w:rsid w:val="00D10FD8"/>
    <w:rsid w:val="00D54E7C"/>
    <w:rsid w:val="00D83C8A"/>
    <w:rsid w:val="00D939F0"/>
    <w:rsid w:val="00DA6502"/>
    <w:rsid w:val="00DA7F69"/>
    <w:rsid w:val="00E071AD"/>
    <w:rsid w:val="00E451FD"/>
    <w:rsid w:val="00EC5BC9"/>
    <w:rsid w:val="00ED6C10"/>
    <w:rsid w:val="00EE3D05"/>
    <w:rsid w:val="00EF6758"/>
    <w:rsid w:val="00F074F6"/>
    <w:rsid w:val="00F30FD6"/>
    <w:rsid w:val="00F63F53"/>
    <w:rsid w:val="00F64940"/>
    <w:rsid w:val="00F7580E"/>
    <w:rsid w:val="00F76940"/>
    <w:rsid w:val="00F81B68"/>
    <w:rsid w:val="00FD4128"/>
    <w:rsid w:val="00FD5B41"/>
    <w:rsid w:val="00FF2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08F51-16CF-4868-8982-539C995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C8C"/>
  </w:style>
  <w:style w:type="paragraph" w:styleId="1">
    <w:name w:val="heading 1"/>
    <w:basedOn w:val="a"/>
    <w:next w:val="a"/>
    <w:link w:val="10"/>
    <w:uiPriority w:val="9"/>
    <w:qFormat/>
    <w:rsid w:val="008A578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rPr>
  </w:style>
  <w:style w:type="paragraph" w:styleId="2">
    <w:name w:val="heading 2"/>
    <w:basedOn w:val="a"/>
    <w:next w:val="a"/>
    <w:link w:val="20"/>
    <w:uiPriority w:val="9"/>
    <w:semiHidden/>
    <w:unhideWhenUsed/>
    <w:qFormat/>
    <w:rsid w:val="008A578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rPr>
  </w:style>
  <w:style w:type="paragraph" w:styleId="3">
    <w:name w:val="heading 3"/>
    <w:basedOn w:val="a"/>
    <w:next w:val="a"/>
    <w:link w:val="30"/>
    <w:uiPriority w:val="9"/>
    <w:semiHidden/>
    <w:unhideWhenUsed/>
    <w:qFormat/>
    <w:rsid w:val="008A578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sz w:val="22"/>
    </w:rPr>
  </w:style>
  <w:style w:type="paragraph" w:styleId="4">
    <w:name w:val="heading 4"/>
    <w:basedOn w:val="a"/>
    <w:next w:val="a"/>
    <w:link w:val="40"/>
    <w:uiPriority w:val="9"/>
    <w:semiHidden/>
    <w:unhideWhenUsed/>
    <w:qFormat/>
    <w:rsid w:val="008A578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sz w:val="22"/>
    </w:rPr>
  </w:style>
  <w:style w:type="paragraph" w:styleId="5">
    <w:name w:val="heading 5"/>
    <w:basedOn w:val="a"/>
    <w:next w:val="a"/>
    <w:link w:val="50"/>
    <w:uiPriority w:val="9"/>
    <w:semiHidden/>
    <w:unhideWhenUsed/>
    <w:qFormat/>
    <w:rsid w:val="008A578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sz w:val="22"/>
    </w:rPr>
  </w:style>
  <w:style w:type="paragraph" w:styleId="6">
    <w:name w:val="heading 6"/>
    <w:basedOn w:val="a"/>
    <w:next w:val="a"/>
    <w:link w:val="60"/>
    <w:uiPriority w:val="9"/>
    <w:semiHidden/>
    <w:unhideWhenUsed/>
    <w:qFormat/>
    <w:rsid w:val="008A578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sz w:val="22"/>
    </w:rPr>
  </w:style>
  <w:style w:type="paragraph" w:styleId="7">
    <w:name w:val="heading 7"/>
    <w:basedOn w:val="a"/>
    <w:next w:val="a"/>
    <w:link w:val="70"/>
    <w:uiPriority w:val="9"/>
    <w:semiHidden/>
    <w:unhideWhenUsed/>
    <w:qFormat/>
    <w:rsid w:val="008A578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sz w:val="22"/>
    </w:rPr>
  </w:style>
  <w:style w:type="paragraph" w:styleId="8">
    <w:name w:val="heading 8"/>
    <w:basedOn w:val="a"/>
    <w:next w:val="a"/>
    <w:link w:val="80"/>
    <w:uiPriority w:val="9"/>
    <w:semiHidden/>
    <w:unhideWhenUsed/>
    <w:qFormat/>
    <w:rsid w:val="008A578B"/>
    <w:pPr>
      <w:spacing w:before="200" w:after="100" w:line="240" w:lineRule="auto"/>
      <w:contextualSpacing/>
      <w:outlineLvl w:val="7"/>
    </w:pPr>
    <w:rPr>
      <w:rFonts w:asciiTheme="majorHAnsi" w:eastAsiaTheme="majorEastAsia" w:hAnsiTheme="majorHAnsi" w:cstheme="majorBidi"/>
      <w:i/>
      <w:iCs/>
      <w:color w:val="C0504D" w:themeColor="accent2"/>
      <w:sz w:val="22"/>
    </w:rPr>
  </w:style>
  <w:style w:type="paragraph" w:styleId="9">
    <w:name w:val="heading 9"/>
    <w:basedOn w:val="a"/>
    <w:next w:val="a"/>
    <w:link w:val="90"/>
    <w:uiPriority w:val="9"/>
    <w:semiHidden/>
    <w:unhideWhenUsed/>
    <w:qFormat/>
    <w:rsid w:val="008A578B"/>
    <w:pPr>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198E"/>
    <w:pPr>
      <w:spacing w:before="100" w:beforeAutospacing="1" w:after="100" w:afterAutospacing="1" w:line="240" w:lineRule="auto"/>
    </w:pPr>
    <w:rPr>
      <w:rFonts w:eastAsia="Times New Roman" w:cs="Times New Roman"/>
      <w:sz w:val="24"/>
      <w:szCs w:val="24"/>
      <w:lang w:eastAsia="ru-RU"/>
    </w:rPr>
  </w:style>
  <w:style w:type="paragraph" w:styleId="a4">
    <w:name w:val="header"/>
    <w:basedOn w:val="a"/>
    <w:link w:val="a5"/>
    <w:uiPriority w:val="99"/>
    <w:semiHidden/>
    <w:unhideWhenUsed/>
    <w:rsid w:val="0049198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9198E"/>
  </w:style>
  <w:style w:type="paragraph" w:styleId="a6">
    <w:name w:val="footer"/>
    <w:basedOn w:val="a"/>
    <w:link w:val="a7"/>
    <w:uiPriority w:val="99"/>
    <w:unhideWhenUsed/>
    <w:rsid w:val="004919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198E"/>
  </w:style>
  <w:style w:type="paragraph" w:styleId="a8">
    <w:name w:val="List Paragraph"/>
    <w:basedOn w:val="a"/>
    <w:uiPriority w:val="34"/>
    <w:qFormat/>
    <w:rsid w:val="0038671F"/>
    <w:pPr>
      <w:ind w:left="720"/>
      <w:contextualSpacing/>
    </w:pPr>
  </w:style>
  <w:style w:type="table" w:styleId="a9">
    <w:name w:val="Table Grid"/>
    <w:basedOn w:val="a1"/>
    <w:uiPriority w:val="59"/>
    <w:rsid w:val="00272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A578B"/>
    <w:rPr>
      <w:rFonts w:asciiTheme="majorHAnsi" w:eastAsiaTheme="majorEastAsia" w:hAnsiTheme="majorHAnsi" w:cstheme="majorBidi"/>
      <w:b/>
      <w:bCs/>
      <w:i/>
      <w:iCs/>
      <w:color w:val="622423" w:themeColor="accent2" w:themeShade="7F"/>
      <w:sz w:val="22"/>
      <w:shd w:val="clear" w:color="auto" w:fill="F2DBDB" w:themeFill="accent2" w:themeFillTint="33"/>
    </w:rPr>
  </w:style>
  <w:style w:type="character" w:customStyle="1" w:styleId="20">
    <w:name w:val="Заголовок 2 Знак"/>
    <w:basedOn w:val="a0"/>
    <w:link w:val="2"/>
    <w:uiPriority w:val="9"/>
    <w:semiHidden/>
    <w:rsid w:val="008A578B"/>
    <w:rPr>
      <w:rFonts w:asciiTheme="majorHAnsi" w:eastAsiaTheme="majorEastAsia" w:hAnsiTheme="majorHAnsi" w:cstheme="majorBidi"/>
      <w:b/>
      <w:bCs/>
      <w:i/>
      <w:iCs/>
      <w:color w:val="943634" w:themeColor="accent2" w:themeShade="BF"/>
      <w:sz w:val="22"/>
    </w:rPr>
  </w:style>
  <w:style w:type="character" w:customStyle="1" w:styleId="30">
    <w:name w:val="Заголовок 3 Знак"/>
    <w:basedOn w:val="a0"/>
    <w:link w:val="3"/>
    <w:uiPriority w:val="9"/>
    <w:semiHidden/>
    <w:rsid w:val="008A578B"/>
    <w:rPr>
      <w:rFonts w:asciiTheme="majorHAnsi" w:eastAsiaTheme="majorEastAsia" w:hAnsiTheme="majorHAnsi" w:cstheme="majorBidi"/>
      <w:b/>
      <w:bCs/>
      <w:i/>
      <w:iCs/>
      <w:color w:val="943634" w:themeColor="accent2" w:themeShade="BF"/>
      <w:sz w:val="22"/>
    </w:rPr>
  </w:style>
  <w:style w:type="character" w:customStyle="1" w:styleId="40">
    <w:name w:val="Заголовок 4 Знак"/>
    <w:basedOn w:val="a0"/>
    <w:link w:val="4"/>
    <w:uiPriority w:val="9"/>
    <w:semiHidden/>
    <w:rsid w:val="008A578B"/>
    <w:rPr>
      <w:rFonts w:asciiTheme="majorHAnsi" w:eastAsiaTheme="majorEastAsia" w:hAnsiTheme="majorHAnsi" w:cstheme="majorBidi"/>
      <w:b/>
      <w:bCs/>
      <w:i/>
      <w:iCs/>
      <w:color w:val="943634" w:themeColor="accent2" w:themeShade="BF"/>
      <w:sz w:val="22"/>
    </w:rPr>
  </w:style>
  <w:style w:type="character" w:customStyle="1" w:styleId="50">
    <w:name w:val="Заголовок 5 Знак"/>
    <w:basedOn w:val="a0"/>
    <w:link w:val="5"/>
    <w:uiPriority w:val="9"/>
    <w:semiHidden/>
    <w:rsid w:val="008A578B"/>
    <w:rPr>
      <w:rFonts w:asciiTheme="majorHAnsi" w:eastAsiaTheme="majorEastAsia" w:hAnsiTheme="majorHAnsi" w:cstheme="majorBidi"/>
      <w:b/>
      <w:bCs/>
      <w:i/>
      <w:iCs/>
      <w:color w:val="943634" w:themeColor="accent2" w:themeShade="BF"/>
      <w:sz w:val="22"/>
    </w:rPr>
  </w:style>
  <w:style w:type="character" w:customStyle="1" w:styleId="60">
    <w:name w:val="Заголовок 6 Знак"/>
    <w:basedOn w:val="a0"/>
    <w:link w:val="6"/>
    <w:uiPriority w:val="9"/>
    <w:semiHidden/>
    <w:rsid w:val="008A578B"/>
    <w:rPr>
      <w:rFonts w:asciiTheme="majorHAnsi" w:eastAsiaTheme="majorEastAsia" w:hAnsiTheme="majorHAnsi" w:cstheme="majorBidi"/>
      <w:i/>
      <w:iCs/>
      <w:color w:val="943634" w:themeColor="accent2" w:themeShade="BF"/>
      <w:sz w:val="22"/>
    </w:rPr>
  </w:style>
  <w:style w:type="character" w:customStyle="1" w:styleId="70">
    <w:name w:val="Заголовок 7 Знак"/>
    <w:basedOn w:val="a0"/>
    <w:link w:val="7"/>
    <w:uiPriority w:val="9"/>
    <w:semiHidden/>
    <w:rsid w:val="008A578B"/>
    <w:rPr>
      <w:rFonts w:asciiTheme="majorHAnsi" w:eastAsiaTheme="majorEastAsia" w:hAnsiTheme="majorHAnsi" w:cstheme="majorBidi"/>
      <w:i/>
      <w:iCs/>
      <w:color w:val="943634" w:themeColor="accent2" w:themeShade="BF"/>
      <w:sz w:val="22"/>
    </w:rPr>
  </w:style>
  <w:style w:type="character" w:customStyle="1" w:styleId="80">
    <w:name w:val="Заголовок 8 Знак"/>
    <w:basedOn w:val="a0"/>
    <w:link w:val="8"/>
    <w:uiPriority w:val="9"/>
    <w:semiHidden/>
    <w:rsid w:val="008A578B"/>
    <w:rPr>
      <w:rFonts w:asciiTheme="majorHAnsi" w:eastAsiaTheme="majorEastAsia" w:hAnsiTheme="majorHAnsi" w:cstheme="majorBidi"/>
      <w:i/>
      <w:iCs/>
      <w:color w:val="C0504D" w:themeColor="accent2"/>
      <w:sz w:val="22"/>
    </w:rPr>
  </w:style>
  <w:style w:type="character" w:customStyle="1" w:styleId="90">
    <w:name w:val="Заголовок 9 Знак"/>
    <w:basedOn w:val="a0"/>
    <w:link w:val="9"/>
    <w:uiPriority w:val="9"/>
    <w:semiHidden/>
    <w:rsid w:val="008A578B"/>
    <w:rPr>
      <w:rFonts w:asciiTheme="majorHAnsi" w:eastAsiaTheme="majorEastAsia" w:hAnsiTheme="majorHAnsi" w:cstheme="majorBidi"/>
      <w:i/>
      <w:iCs/>
      <w:color w:val="C0504D" w:themeColor="accent2"/>
      <w:sz w:val="20"/>
      <w:szCs w:val="20"/>
    </w:rPr>
  </w:style>
  <w:style w:type="paragraph" w:styleId="aa">
    <w:name w:val="caption"/>
    <w:basedOn w:val="a"/>
    <w:next w:val="a"/>
    <w:uiPriority w:val="35"/>
    <w:semiHidden/>
    <w:unhideWhenUsed/>
    <w:qFormat/>
    <w:rsid w:val="008A578B"/>
    <w:pPr>
      <w:spacing w:line="288" w:lineRule="auto"/>
    </w:pPr>
    <w:rPr>
      <w:rFonts w:asciiTheme="minorHAnsi" w:hAnsiTheme="minorHAnsi"/>
      <w:b/>
      <w:bCs/>
      <w:i/>
      <w:iCs/>
      <w:color w:val="943634" w:themeColor="accent2" w:themeShade="BF"/>
      <w:sz w:val="18"/>
      <w:szCs w:val="18"/>
    </w:rPr>
  </w:style>
  <w:style w:type="paragraph" w:styleId="ab">
    <w:name w:val="Title"/>
    <w:basedOn w:val="a"/>
    <w:next w:val="a"/>
    <w:link w:val="ac"/>
    <w:uiPriority w:val="10"/>
    <w:qFormat/>
    <w:rsid w:val="008A578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ac">
    <w:name w:val="Название Знак"/>
    <w:basedOn w:val="a0"/>
    <w:link w:val="ab"/>
    <w:uiPriority w:val="10"/>
    <w:rsid w:val="008A578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d">
    <w:name w:val="Subtitle"/>
    <w:basedOn w:val="a"/>
    <w:next w:val="a"/>
    <w:link w:val="ae"/>
    <w:uiPriority w:val="11"/>
    <w:qFormat/>
    <w:rsid w:val="008A578B"/>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ae">
    <w:name w:val="Подзаголовок Знак"/>
    <w:basedOn w:val="a0"/>
    <w:link w:val="ad"/>
    <w:uiPriority w:val="11"/>
    <w:rsid w:val="008A578B"/>
    <w:rPr>
      <w:rFonts w:asciiTheme="majorHAnsi" w:eastAsiaTheme="majorEastAsia" w:hAnsiTheme="majorHAnsi" w:cstheme="majorBidi"/>
      <w:i/>
      <w:iCs/>
      <w:color w:val="622423" w:themeColor="accent2" w:themeShade="7F"/>
      <w:sz w:val="24"/>
      <w:szCs w:val="24"/>
    </w:rPr>
  </w:style>
  <w:style w:type="character" w:styleId="af">
    <w:name w:val="Strong"/>
    <w:uiPriority w:val="22"/>
    <w:qFormat/>
    <w:rsid w:val="008A578B"/>
    <w:rPr>
      <w:b/>
      <w:bCs/>
      <w:spacing w:val="0"/>
    </w:rPr>
  </w:style>
  <w:style w:type="character" w:styleId="af0">
    <w:name w:val="Emphasis"/>
    <w:uiPriority w:val="20"/>
    <w:qFormat/>
    <w:rsid w:val="008A578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f1">
    <w:name w:val="No Spacing"/>
    <w:basedOn w:val="a"/>
    <w:uiPriority w:val="1"/>
    <w:qFormat/>
    <w:rsid w:val="008A578B"/>
    <w:pPr>
      <w:spacing w:after="0" w:line="240" w:lineRule="auto"/>
    </w:pPr>
    <w:rPr>
      <w:rFonts w:asciiTheme="minorHAnsi" w:hAnsiTheme="minorHAnsi"/>
      <w:i/>
      <w:iCs/>
      <w:sz w:val="20"/>
      <w:szCs w:val="20"/>
    </w:rPr>
  </w:style>
  <w:style w:type="paragraph" w:styleId="21">
    <w:name w:val="Quote"/>
    <w:basedOn w:val="a"/>
    <w:next w:val="a"/>
    <w:link w:val="22"/>
    <w:uiPriority w:val="29"/>
    <w:qFormat/>
    <w:rsid w:val="008A578B"/>
    <w:pPr>
      <w:spacing w:line="288" w:lineRule="auto"/>
    </w:pPr>
    <w:rPr>
      <w:rFonts w:asciiTheme="minorHAnsi" w:hAnsiTheme="minorHAnsi"/>
      <w:color w:val="943634" w:themeColor="accent2" w:themeShade="BF"/>
      <w:sz w:val="20"/>
      <w:szCs w:val="20"/>
    </w:rPr>
  </w:style>
  <w:style w:type="character" w:customStyle="1" w:styleId="22">
    <w:name w:val="Цитата 2 Знак"/>
    <w:basedOn w:val="a0"/>
    <w:link w:val="21"/>
    <w:uiPriority w:val="29"/>
    <w:rsid w:val="008A578B"/>
    <w:rPr>
      <w:rFonts w:asciiTheme="minorHAnsi" w:hAnsiTheme="minorHAnsi"/>
      <w:color w:val="943634" w:themeColor="accent2" w:themeShade="BF"/>
      <w:sz w:val="20"/>
      <w:szCs w:val="20"/>
    </w:rPr>
  </w:style>
  <w:style w:type="paragraph" w:styleId="af2">
    <w:name w:val="Intense Quote"/>
    <w:basedOn w:val="a"/>
    <w:next w:val="a"/>
    <w:link w:val="af3"/>
    <w:uiPriority w:val="30"/>
    <w:qFormat/>
    <w:rsid w:val="008A578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f3">
    <w:name w:val="Выделенная цитата Знак"/>
    <w:basedOn w:val="a0"/>
    <w:link w:val="af2"/>
    <w:uiPriority w:val="30"/>
    <w:rsid w:val="008A578B"/>
    <w:rPr>
      <w:rFonts w:asciiTheme="majorHAnsi" w:eastAsiaTheme="majorEastAsia" w:hAnsiTheme="majorHAnsi" w:cstheme="majorBidi"/>
      <w:b/>
      <w:bCs/>
      <w:i/>
      <w:iCs/>
      <w:color w:val="C0504D" w:themeColor="accent2"/>
      <w:sz w:val="20"/>
      <w:szCs w:val="20"/>
    </w:rPr>
  </w:style>
  <w:style w:type="character" w:styleId="af4">
    <w:name w:val="Subtle Emphasis"/>
    <w:uiPriority w:val="19"/>
    <w:qFormat/>
    <w:rsid w:val="008A578B"/>
    <w:rPr>
      <w:rFonts w:asciiTheme="majorHAnsi" w:eastAsiaTheme="majorEastAsia" w:hAnsiTheme="majorHAnsi" w:cstheme="majorBidi"/>
      <w:i/>
      <w:iCs/>
      <w:color w:val="C0504D" w:themeColor="accent2"/>
    </w:rPr>
  </w:style>
  <w:style w:type="character" w:styleId="af5">
    <w:name w:val="Intense Emphasis"/>
    <w:uiPriority w:val="21"/>
    <w:qFormat/>
    <w:rsid w:val="008A578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6">
    <w:name w:val="Subtle Reference"/>
    <w:uiPriority w:val="31"/>
    <w:qFormat/>
    <w:rsid w:val="008A578B"/>
    <w:rPr>
      <w:i/>
      <w:iCs/>
      <w:smallCaps/>
      <w:color w:val="C0504D" w:themeColor="accent2"/>
      <w:u w:color="C0504D" w:themeColor="accent2"/>
    </w:rPr>
  </w:style>
  <w:style w:type="character" w:styleId="af7">
    <w:name w:val="Intense Reference"/>
    <w:uiPriority w:val="32"/>
    <w:qFormat/>
    <w:rsid w:val="008A578B"/>
    <w:rPr>
      <w:b/>
      <w:bCs/>
      <w:i/>
      <w:iCs/>
      <w:smallCaps/>
      <w:color w:val="C0504D" w:themeColor="accent2"/>
      <w:u w:color="C0504D" w:themeColor="accent2"/>
    </w:rPr>
  </w:style>
  <w:style w:type="character" w:styleId="af8">
    <w:name w:val="Book Title"/>
    <w:uiPriority w:val="33"/>
    <w:qFormat/>
    <w:rsid w:val="008A578B"/>
    <w:rPr>
      <w:rFonts w:asciiTheme="majorHAnsi" w:eastAsiaTheme="majorEastAsia" w:hAnsiTheme="majorHAnsi" w:cstheme="majorBidi"/>
      <w:b/>
      <w:bCs/>
      <w:i/>
      <w:iCs/>
      <w:smallCaps/>
      <w:color w:val="943634" w:themeColor="accent2" w:themeShade="BF"/>
      <w:u w:val="single"/>
    </w:rPr>
  </w:style>
  <w:style w:type="paragraph" w:styleId="af9">
    <w:name w:val="TOC Heading"/>
    <w:basedOn w:val="1"/>
    <w:next w:val="a"/>
    <w:uiPriority w:val="39"/>
    <w:semiHidden/>
    <w:unhideWhenUsed/>
    <w:qFormat/>
    <w:rsid w:val="008A578B"/>
    <w:pPr>
      <w:outlineLvl w:val="9"/>
    </w:pPr>
    <w:rPr>
      <w:lang w:bidi="en-US"/>
    </w:rPr>
  </w:style>
  <w:style w:type="paragraph" w:styleId="afa">
    <w:name w:val="Balloon Text"/>
    <w:basedOn w:val="a"/>
    <w:link w:val="afb"/>
    <w:uiPriority w:val="99"/>
    <w:semiHidden/>
    <w:unhideWhenUsed/>
    <w:rsid w:val="008A578B"/>
    <w:pPr>
      <w:spacing w:after="0" w:line="240" w:lineRule="auto"/>
    </w:pPr>
    <w:rPr>
      <w:rFonts w:ascii="Tahoma" w:hAnsi="Tahoma" w:cs="Tahoma"/>
      <w:i/>
      <w:iCs/>
      <w:sz w:val="16"/>
      <w:szCs w:val="16"/>
    </w:rPr>
  </w:style>
  <w:style w:type="character" w:customStyle="1" w:styleId="afb">
    <w:name w:val="Текст выноски Знак"/>
    <w:basedOn w:val="a0"/>
    <w:link w:val="afa"/>
    <w:uiPriority w:val="99"/>
    <w:semiHidden/>
    <w:rsid w:val="008A578B"/>
    <w:rPr>
      <w:rFonts w:ascii="Tahoma" w:hAnsi="Tahoma" w:cs="Tahoma"/>
      <w:i/>
      <w:iCs/>
      <w:sz w:val="16"/>
      <w:szCs w:val="16"/>
    </w:rPr>
  </w:style>
  <w:style w:type="character" w:styleId="afc">
    <w:name w:val="Hyperlink"/>
    <w:basedOn w:val="a0"/>
    <w:uiPriority w:val="99"/>
    <w:unhideWhenUsed/>
    <w:rsid w:val="00F76940"/>
    <w:rPr>
      <w:color w:val="0000FF"/>
      <w:u w:val="single"/>
    </w:rPr>
  </w:style>
  <w:style w:type="character" w:styleId="afd">
    <w:name w:val="FollowedHyperlink"/>
    <w:basedOn w:val="a0"/>
    <w:uiPriority w:val="99"/>
    <w:semiHidden/>
    <w:unhideWhenUsed/>
    <w:rsid w:val="00D10F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6881">
      <w:bodyDiv w:val="1"/>
      <w:marLeft w:val="0"/>
      <w:marRight w:val="0"/>
      <w:marTop w:val="0"/>
      <w:marBottom w:val="0"/>
      <w:divBdr>
        <w:top w:val="none" w:sz="0" w:space="0" w:color="auto"/>
        <w:left w:val="none" w:sz="0" w:space="0" w:color="auto"/>
        <w:bottom w:val="none" w:sz="0" w:space="0" w:color="auto"/>
        <w:right w:val="none" w:sz="0" w:space="0" w:color="auto"/>
      </w:divBdr>
    </w:div>
    <w:div w:id="118912068">
      <w:bodyDiv w:val="1"/>
      <w:marLeft w:val="0"/>
      <w:marRight w:val="0"/>
      <w:marTop w:val="0"/>
      <w:marBottom w:val="0"/>
      <w:divBdr>
        <w:top w:val="none" w:sz="0" w:space="0" w:color="auto"/>
        <w:left w:val="none" w:sz="0" w:space="0" w:color="auto"/>
        <w:bottom w:val="none" w:sz="0" w:space="0" w:color="auto"/>
        <w:right w:val="none" w:sz="0" w:space="0" w:color="auto"/>
      </w:divBdr>
    </w:div>
    <w:div w:id="221258270">
      <w:bodyDiv w:val="1"/>
      <w:marLeft w:val="0"/>
      <w:marRight w:val="0"/>
      <w:marTop w:val="0"/>
      <w:marBottom w:val="0"/>
      <w:divBdr>
        <w:top w:val="none" w:sz="0" w:space="0" w:color="auto"/>
        <w:left w:val="none" w:sz="0" w:space="0" w:color="auto"/>
        <w:bottom w:val="none" w:sz="0" w:space="0" w:color="auto"/>
        <w:right w:val="none" w:sz="0" w:space="0" w:color="auto"/>
      </w:divBdr>
    </w:div>
    <w:div w:id="355350900">
      <w:bodyDiv w:val="1"/>
      <w:marLeft w:val="0"/>
      <w:marRight w:val="0"/>
      <w:marTop w:val="0"/>
      <w:marBottom w:val="0"/>
      <w:divBdr>
        <w:top w:val="none" w:sz="0" w:space="0" w:color="auto"/>
        <w:left w:val="none" w:sz="0" w:space="0" w:color="auto"/>
        <w:bottom w:val="none" w:sz="0" w:space="0" w:color="auto"/>
        <w:right w:val="none" w:sz="0" w:space="0" w:color="auto"/>
      </w:divBdr>
    </w:div>
    <w:div w:id="410347153">
      <w:bodyDiv w:val="1"/>
      <w:marLeft w:val="0"/>
      <w:marRight w:val="0"/>
      <w:marTop w:val="0"/>
      <w:marBottom w:val="0"/>
      <w:divBdr>
        <w:top w:val="none" w:sz="0" w:space="0" w:color="auto"/>
        <w:left w:val="none" w:sz="0" w:space="0" w:color="auto"/>
        <w:bottom w:val="none" w:sz="0" w:space="0" w:color="auto"/>
        <w:right w:val="none" w:sz="0" w:space="0" w:color="auto"/>
      </w:divBdr>
    </w:div>
    <w:div w:id="424687180">
      <w:bodyDiv w:val="1"/>
      <w:marLeft w:val="0"/>
      <w:marRight w:val="0"/>
      <w:marTop w:val="0"/>
      <w:marBottom w:val="0"/>
      <w:divBdr>
        <w:top w:val="none" w:sz="0" w:space="0" w:color="auto"/>
        <w:left w:val="none" w:sz="0" w:space="0" w:color="auto"/>
        <w:bottom w:val="none" w:sz="0" w:space="0" w:color="auto"/>
        <w:right w:val="none" w:sz="0" w:space="0" w:color="auto"/>
      </w:divBdr>
    </w:div>
    <w:div w:id="442845598">
      <w:bodyDiv w:val="1"/>
      <w:marLeft w:val="0"/>
      <w:marRight w:val="0"/>
      <w:marTop w:val="0"/>
      <w:marBottom w:val="0"/>
      <w:divBdr>
        <w:top w:val="none" w:sz="0" w:space="0" w:color="auto"/>
        <w:left w:val="none" w:sz="0" w:space="0" w:color="auto"/>
        <w:bottom w:val="none" w:sz="0" w:space="0" w:color="auto"/>
        <w:right w:val="none" w:sz="0" w:space="0" w:color="auto"/>
      </w:divBdr>
    </w:div>
    <w:div w:id="582105146">
      <w:bodyDiv w:val="1"/>
      <w:marLeft w:val="0"/>
      <w:marRight w:val="0"/>
      <w:marTop w:val="0"/>
      <w:marBottom w:val="0"/>
      <w:divBdr>
        <w:top w:val="none" w:sz="0" w:space="0" w:color="auto"/>
        <w:left w:val="none" w:sz="0" w:space="0" w:color="auto"/>
        <w:bottom w:val="none" w:sz="0" w:space="0" w:color="auto"/>
        <w:right w:val="none" w:sz="0" w:space="0" w:color="auto"/>
      </w:divBdr>
    </w:div>
    <w:div w:id="592589733">
      <w:bodyDiv w:val="1"/>
      <w:marLeft w:val="0"/>
      <w:marRight w:val="0"/>
      <w:marTop w:val="0"/>
      <w:marBottom w:val="0"/>
      <w:divBdr>
        <w:top w:val="none" w:sz="0" w:space="0" w:color="auto"/>
        <w:left w:val="none" w:sz="0" w:space="0" w:color="auto"/>
        <w:bottom w:val="none" w:sz="0" w:space="0" w:color="auto"/>
        <w:right w:val="none" w:sz="0" w:space="0" w:color="auto"/>
      </w:divBdr>
    </w:div>
    <w:div w:id="600532016">
      <w:bodyDiv w:val="1"/>
      <w:marLeft w:val="0"/>
      <w:marRight w:val="0"/>
      <w:marTop w:val="0"/>
      <w:marBottom w:val="0"/>
      <w:divBdr>
        <w:top w:val="none" w:sz="0" w:space="0" w:color="auto"/>
        <w:left w:val="none" w:sz="0" w:space="0" w:color="auto"/>
        <w:bottom w:val="none" w:sz="0" w:space="0" w:color="auto"/>
        <w:right w:val="none" w:sz="0" w:space="0" w:color="auto"/>
      </w:divBdr>
      <w:divsChild>
        <w:div w:id="1722049133">
          <w:marLeft w:val="456"/>
          <w:marRight w:val="0"/>
          <w:marTop w:val="0"/>
          <w:marBottom w:val="0"/>
          <w:divBdr>
            <w:top w:val="none" w:sz="0" w:space="0" w:color="auto"/>
            <w:left w:val="none" w:sz="0" w:space="0" w:color="auto"/>
            <w:bottom w:val="none" w:sz="0" w:space="0" w:color="auto"/>
            <w:right w:val="none" w:sz="0" w:space="0" w:color="auto"/>
          </w:divBdr>
          <w:divsChild>
            <w:div w:id="16554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04528">
      <w:bodyDiv w:val="1"/>
      <w:marLeft w:val="0"/>
      <w:marRight w:val="0"/>
      <w:marTop w:val="0"/>
      <w:marBottom w:val="0"/>
      <w:divBdr>
        <w:top w:val="none" w:sz="0" w:space="0" w:color="auto"/>
        <w:left w:val="none" w:sz="0" w:space="0" w:color="auto"/>
        <w:bottom w:val="none" w:sz="0" w:space="0" w:color="auto"/>
        <w:right w:val="none" w:sz="0" w:space="0" w:color="auto"/>
      </w:divBdr>
    </w:div>
    <w:div w:id="669723621">
      <w:bodyDiv w:val="1"/>
      <w:marLeft w:val="0"/>
      <w:marRight w:val="0"/>
      <w:marTop w:val="0"/>
      <w:marBottom w:val="0"/>
      <w:divBdr>
        <w:top w:val="none" w:sz="0" w:space="0" w:color="auto"/>
        <w:left w:val="none" w:sz="0" w:space="0" w:color="auto"/>
        <w:bottom w:val="none" w:sz="0" w:space="0" w:color="auto"/>
        <w:right w:val="none" w:sz="0" w:space="0" w:color="auto"/>
      </w:divBdr>
    </w:div>
    <w:div w:id="679084605">
      <w:bodyDiv w:val="1"/>
      <w:marLeft w:val="0"/>
      <w:marRight w:val="0"/>
      <w:marTop w:val="0"/>
      <w:marBottom w:val="0"/>
      <w:divBdr>
        <w:top w:val="none" w:sz="0" w:space="0" w:color="auto"/>
        <w:left w:val="none" w:sz="0" w:space="0" w:color="auto"/>
        <w:bottom w:val="none" w:sz="0" w:space="0" w:color="auto"/>
        <w:right w:val="none" w:sz="0" w:space="0" w:color="auto"/>
      </w:divBdr>
    </w:div>
    <w:div w:id="772239764">
      <w:bodyDiv w:val="1"/>
      <w:marLeft w:val="0"/>
      <w:marRight w:val="0"/>
      <w:marTop w:val="0"/>
      <w:marBottom w:val="0"/>
      <w:divBdr>
        <w:top w:val="none" w:sz="0" w:space="0" w:color="auto"/>
        <w:left w:val="none" w:sz="0" w:space="0" w:color="auto"/>
        <w:bottom w:val="none" w:sz="0" w:space="0" w:color="auto"/>
        <w:right w:val="none" w:sz="0" w:space="0" w:color="auto"/>
      </w:divBdr>
    </w:div>
    <w:div w:id="781804161">
      <w:bodyDiv w:val="1"/>
      <w:marLeft w:val="0"/>
      <w:marRight w:val="0"/>
      <w:marTop w:val="0"/>
      <w:marBottom w:val="0"/>
      <w:divBdr>
        <w:top w:val="none" w:sz="0" w:space="0" w:color="auto"/>
        <w:left w:val="none" w:sz="0" w:space="0" w:color="auto"/>
        <w:bottom w:val="none" w:sz="0" w:space="0" w:color="auto"/>
        <w:right w:val="none" w:sz="0" w:space="0" w:color="auto"/>
      </w:divBdr>
    </w:div>
    <w:div w:id="814951485">
      <w:bodyDiv w:val="1"/>
      <w:marLeft w:val="0"/>
      <w:marRight w:val="0"/>
      <w:marTop w:val="0"/>
      <w:marBottom w:val="0"/>
      <w:divBdr>
        <w:top w:val="none" w:sz="0" w:space="0" w:color="auto"/>
        <w:left w:val="none" w:sz="0" w:space="0" w:color="auto"/>
        <w:bottom w:val="none" w:sz="0" w:space="0" w:color="auto"/>
        <w:right w:val="none" w:sz="0" w:space="0" w:color="auto"/>
      </w:divBdr>
    </w:div>
    <w:div w:id="836310826">
      <w:bodyDiv w:val="1"/>
      <w:marLeft w:val="0"/>
      <w:marRight w:val="0"/>
      <w:marTop w:val="0"/>
      <w:marBottom w:val="0"/>
      <w:divBdr>
        <w:top w:val="none" w:sz="0" w:space="0" w:color="auto"/>
        <w:left w:val="none" w:sz="0" w:space="0" w:color="auto"/>
        <w:bottom w:val="none" w:sz="0" w:space="0" w:color="auto"/>
        <w:right w:val="none" w:sz="0" w:space="0" w:color="auto"/>
      </w:divBdr>
    </w:div>
    <w:div w:id="867062014">
      <w:bodyDiv w:val="1"/>
      <w:marLeft w:val="0"/>
      <w:marRight w:val="0"/>
      <w:marTop w:val="0"/>
      <w:marBottom w:val="0"/>
      <w:divBdr>
        <w:top w:val="none" w:sz="0" w:space="0" w:color="auto"/>
        <w:left w:val="none" w:sz="0" w:space="0" w:color="auto"/>
        <w:bottom w:val="none" w:sz="0" w:space="0" w:color="auto"/>
        <w:right w:val="none" w:sz="0" w:space="0" w:color="auto"/>
      </w:divBdr>
    </w:div>
    <w:div w:id="891618809">
      <w:bodyDiv w:val="1"/>
      <w:marLeft w:val="0"/>
      <w:marRight w:val="0"/>
      <w:marTop w:val="0"/>
      <w:marBottom w:val="0"/>
      <w:divBdr>
        <w:top w:val="none" w:sz="0" w:space="0" w:color="auto"/>
        <w:left w:val="none" w:sz="0" w:space="0" w:color="auto"/>
        <w:bottom w:val="none" w:sz="0" w:space="0" w:color="auto"/>
        <w:right w:val="none" w:sz="0" w:space="0" w:color="auto"/>
      </w:divBdr>
    </w:div>
    <w:div w:id="896824226">
      <w:bodyDiv w:val="1"/>
      <w:marLeft w:val="0"/>
      <w:marRight w:val="0"/>
      <w:marTop w:val="0"/>
      <w:marBottom w:val="0"/>
      <w:divBdr>
        <w:top w:val="none" w:sz="0" w:space="0" w:color="auto"/>
        <w:left w:val="none" w:sz="0" w:space="0" w:color="auto"/>
        <w:bottom w:val="none" w:sz="0" w:space="0" w:color="auto"/>
        <w:right w:val="none" w:sz="0" w:space="0" w:color="auto"/>
      </w:divBdr>
    </w:div>
    <w:div w:id="935553358">
      <w:bodyDiv w:val="1"/>
      <w:marLeft w:val="0"/>
      <w:marRight w:val="0"/>
      <w:marTop w:val="0"/>
      <w:marBottom w:val="0"/>
      <w:divBdr>
        <w:top w:val="none" w:sz="0" w:space="0" w:color="auto"/>
        <w:left w:val="none" w:sz="0" w:space="0" w:color="auto"/>
        <w:bottom w:val="none" w:sz="0" w:space="0" w:color="auto"/>
        <w:right w:val="none" w:sz="0" w:space="0" w:color="auto"/>
      </w:divBdr>
    </w:div>
    <w:div w:id="938871043">
      <w:bodyDiv w:val="1"/>
      <w:marLeft w:val="0"/>
      <w:marRight w:val="0"/>
      <w:marTop w:val="0"/>
      <w:marBottom w:val="0"/>
      <w:divBdr>
        <w:top w:val="none" w:sz="0" w:space="0" w:color="auto"/>
        <w:left w:val="none" w:sz="0" w:space="0" w:color="auto"/>
        <w:bottom w:val="none" w:sz="0" w:space="0" w:color="auto"/>
        <w:right w:val="none" w:sz="0" w:space="0" w:color="auto"/>
      </w:divBdr>
    </w:div>
    <w:div w:id="1188982535">
      <w:bodyDiv w:val="1"/>
      <w:marLeft w:val="0"/>
      <w:marRight w:val="0"/>
      <w:marTop w:val="0"/>
      <w:marBottom w:val="0"/>
      <w:divBdr>
        <w:top w:val="none" w:sz="0" w:space="0" w:color="auto"/>
        <w:left w:val="none" w:sz="0" w:space="0" w:color="auto"/>
        <w:bottom w:val="none" w:sz="0" w:space="0" w:color="auto"/>
        <w:right w:val="none" w:sz="0" w:space="0" w:color="auto"/>
      </w:divBdr>
    </w:div>
    <w:div w:id="1203520924">
      <w:bodyDiv w:val="1"/>
      <w:marLeft w:val="0"/>
      <w:marRight w:val="0"/>
      <w:marTop w:val="0"/>
      <w:marBottom w:val="0"/>
      <w:divBdr>
        <w:top w:val="none" w:sz="0" w:space="0" w:color="auto"/>
        <w:left w:val="none" w:sz="0" w:space="0" w:color="auto"/>
        <w:bottom w:val="none" w:sz="0" w:space="0" w:color="auto"/>
        <w:right w:val="none" w:sz="0" w:space="0" w:color="auto"/>
      </w:divBdr>
    </w:div>
    <w:div w:id="1224947553">
      <w:bodyDiv w:val="1"/>
      <w:marLeft w:val="0"/>
      <w:marRight w:val="0"/>
      <w:marTop w:val="0"/>
      <w:marBottom w:val="0"/>
      <w:divBdr>
        <w:top w:val="none" w:sz="0" w:space="0" w:color="auto"/>
        <w:left w:val="none" w:sz="0" w:space="0" w:color="auto"/>
        <w:bottom w:val="none" w:sz="0" w:space="0" w:color="auto"/>
        <w:right w:val="none" w:sz="0" w:space="0" w:color="auto"/>
      </w:divBdr>
    </w:div>
    <w:div w:id="1259753561">
      <w:bodyDiv w:val="1"/>
      <w:marLeft w:val="0"/>
      <w:marRight w:val="0"/>
      <w:marTop w:val="0"/>
      <w:marBottom w:val="0"/>
      <w:divBdr>
        <w:top w:val="none" w:sz="0" w:space="0" w:color="auto"/>
        <w:left w:val="none" w:sz="0" w:space="0" w:color="auto"/>
        <w:bottom w:val="none" w:sz="0" w:space="0" w:color="auto"/>
        <w:right w:val="none" w:sz="0" w:space="0" w:color="auto"/>
      </w:divBdr>
    </w:div>
    <w:div w:id="1318529906">
      <w:bodyDiv w:val="1"/>
      <w:marLeft w:val="0"/>
      <w:marRight w:val="0"/>
      <w:marTop w:val="0"/>
      <w:marBottom w:val="0"/>
      <w:divBdr>
        <w:top w:val="none" w:sz="0" w:space="0" w:color="auto"/>
        <w:left w:val="none" w:sz="0" w:space="0" w:color="auto"/>
        <w:bottom w:val="none" w:sz="0" w:space="0" w:color="auto"/>
        <w:right w:val="none" w:sz="0" w:space="0" w:color="auto"/>
      </w:divBdr>
    </w:div>
    <w:div w:id="1410617236">
      <w:bodyDiv w:val="1"/>
      <w:marLeft w:val="0"/>
      <w:marRight w:val="0"/>
      <w:marTop w:val="0"/>
      <w:marBottom w:val="0"/>
      <w:divBdr>
        <w:top w:val="none" w:sz="0" w:space="0" w:color="auto"/>
        <w:left w:val="none" w:sz="0" w:space="0" w:color="auto"/>
        <w:bottom w:val="none" w:sz="0" w:space="0" w:color="auto"/>
        <w:right w:val="none" w:sz="0" w:space="0" w:color="auto"/>
      </w:divBdr>
    </w:div>
    <w:div w:id="1444958284">
      <w:bodyDiv w:val="1"/>
      <w:marLeft w:val="0"/>
      <w:marRight w:val="0"/>
      <w:marTop w:val="0"/>
      <w:marBottom w:val="0"/>
      <w:divBdr>
        <w:top w:val="none" w:sz="0" w:space="0" w:color="auto"/>
        <w:left w:val="none" w:sz="0" w:space="0" w:color="auto"/>
        <w:bottom w:val="none" w:sz="0" w:space="0" w:color="auto"/>
        <w:right w:val="none" w:sz="0" w:space="0" w:color="auto"/>
      </w:divBdr>
    </w:div>
    <w:div w:id="1460686667">
      <w:bodyDiv w:val="1"/>
      <w:marLeft w:val="0"/>
      <w:marRight w:val="0"/>
      <w:marTop w:val="0"/>
      <w:marBottom w:val="0"/>
      <w:divBdr>
        <w:top w:val="none" w:sz="0" w:space="0" w:color="auto"/>
        <w:left w:val="none" w:sz="0" w:space="0" w:color="auto"/>
        <w:bottom w:val="none" w:sz="0" w:space="0" w:color="auto"/>
        <w:right w:val="none" w:sz="0" w:space="0" w:color="auto"/>
      </w:divBdr>
    </w:div>
    <w:div w:id="1539048419">
      <w:bodyDiv w:val="1"/>
      <w:marLeft w:val="0"/>
      <w:marRight w:val="0"/>
      <w:marTop w:val="0"/>
      <w:marBottom w:val="0"/>
      <w:divBdr>
        <w:top w:val="none" w:sz="0" w:space="0" w:color="auto"/>
        <w:left w:val="none" w:sz="0" w:space="0" w:color="auto"/>
        <w:bottom w:val="none" w:sz="0" w:space="0" w:color="auto"/>
        <w:right w:val="none" w:sz="0" w:space="0" w:color="auto"/>
      </w:divBdr>
    </w:div>
    <w:div w:id="1564102569">
      <w:bodyDiv w:val="1"/>
      <w:marLeft w:val="0"/>
      <w:marRight w:val="0"/>
      <w:marTop w:val="0"/>
      <w:marBottom w:val="0"/>
      <w:divBdr>
        <w:top w:val="none" w:sz="0" w:space="0" w:color="auto"/>
        <w:left w:val="none" w:sz="0" w:space="0" w:color="auto"/>
        <w:bottom w:val="none" w:sz="0" w:space="0" w:color="auto"/>
        <w:right w:val="none" w:sz="0" w:space="0" w:color="auto"/>
      </w:divBdr>
    </w:div>
    <w:div w:id="1628773354">
      <w:bodyDiv w:val="1"/>
      <w:marLeft w:val="0"/>
      <w:marRight w:val="0"/>
      <w:marTop w:val="0"/>
      <w:marBottom w:val="0"/>
      <w:divBdr>
        <w:top w:val="none" w:sz="0" w:space="0" w:color="auto"/>
        <w:left w:val="none" w:sz="0" w:space="0" w:color="auto"/>
        <w:bottom w:val="none" w:sz="0" w:space="0" w:color="auto"/>
        <w:right w:val="none" w:sz="0" w:space="0" w:color="auto"/>
      </w:divBdr>
    </w:div>
    <w:div w:id="1665740600">
      <w:bodyDiv w:val="1"/>
      <w:marLeft w:val="0"/>
      <w:marRight w:val="0"/>
      <w:marTop w:val="0"/>
      <w:marBottom w:val="0"/>
      <w:divBdr>
        <w:top w:val="none" w:sz="0" w:space="0" w:color="auto"/>
        <w:left w:val="none" w:sz="0" w:space="0" w:color="auto"/>
        <w:bottom w:val="none" w:sz="0" w:space="0" w:color="auto"/>
        <w:right w:val="none" w:sz="0" w:space="0" w:color="auto"/>
      </w:divBdr>
    </w:div>
    <w:div w:id="1735349368">
      <w:bodyDiv w:val="1"/>
      <w:marLeft w:val="0"/>
      <w:marRight w:val="0"/>
      <w:marTop w:val="0"/>
      <w:marBottom w:val="0"/>
      <w:divBdr>
        <w:top w:val="none" w:sz="0" w:space="0" w:color="auto"/>
        <w:left w:val="none" w:sz="0" w:space="0" w:color="auto"/>
        <w:bottom w:val="none" w:sz="0" w:space="0" w:color="auto"/>
        <w:right w:val="none" w:sz="0" w:space="0" w:color="auto"/>
      </w:divBdr>
    </w:div>
    <w:div w:id="1801268410">
      <w:bodyDiv w:val="1"/>
      <w:marLeft w:val="0"/>
      <w:marRight w:val="0"/>
      <w:marTop w:val="0"/>
      <w:marBottom w:val="0"/>
      <w:divBdr>
        <w:top w:val="none" w:sz="0" w:space="0" w:color="auto"/>
        <w:left w:val="none" w:sz="0" w:space="0" w:color="auto"/>
        <w:bottom w:val="none" w:sz="0" w:space="0" w:color="auto"/>
        <w:right w:val="none" w:sz="0" w:space="0" w:color="auto"/>
      </w:divBdr>
    </w:div>
    <w:div w:id="1963220999">
      <w:bodyDiv w:val="1"/>
      <w:marLeft w:val="0"/>
      <w:marRight w:val="0"/>
      <w:marTop w:val="0"/>
      <w:marBottom w:val="0"/>
      <w:divBdr>
        <w:top w:val="none" w:sz="0" w:space="0" w:color="auto"/>
        <w:left w:val="none" w:sz="0" w:space="0" w:color="auto"/>
        <w:bottom w:val="none" w:sz="0" w:space="0" w:color="auto"/>
        <w:right w:val="none" w:sz="0" w:space="0" w:color="auto"/>
      </w:divBdr>
    </w:div>
    <w:div w:id="1967200102">
      <w:bodyDiv w:val="1"/>
      <w:marLeft w:val="0"/>
      <w:marRight w:val="0"/>
      <w:marTop w:val="0"/>
      <w:marBottom w:val="0"/>
      <w:divBdr>
        <w:top w:val="none" w:sz="0" w:space="0" w:color="auto"/>
        <w:left w:val="none" w:sz="0" w:space="0" w:color="auto"/>
        <w:bottom w:val="none" w:sz="0" w:space="0" w:color="auto"/>
        <w:right w:val="none" w:sz="0" w:space="0" w:color="auto"/>
      </w:divBdr>
      <w:divsChild>
        <w:div w:id="1826626508">
          <w:marLeft w:val="456"/>
          <w:marRight w:val="0"/>
          <w:marTop w:val="0"/>
          <w:marBottom w:val="0"/>
          <w:divBdr>
            <w:top w:val="none" w:sz="0" w:space="0" w:color="auto"/>
            <w:left w:val="none" w:sz="0" w:space="0" w:color="auto"/>
            <w:bottom w:val="none" w:sz="0" w:space="0" w:color="auto"/>
            <w:right w:val="none" w:sz="0" w:space="0" w:color="auto"/>
          </w:divBdr>
          <w:divsChild>
            <w:div w:id="12263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3179">
      <w:bodyDiv w:val="1"/>
      <w:marLeft w:val="0"/>
      <w:marRight w:val="0"/>
      <w:marTop w:val="0"/>
      <w:marBottom w:val="0"/>
      <w:divBdr>
        <w:top w:val="none" w:sz="0" w:space="0" w:color="auto"/>
        <w:left w:val="none" w:sz="0" w:space="0" w:color="auto"/>
        <w:bottom w:val="none" w:sz="0" w:space="0" w:color="auto"/>
        <w:right w:val="none" w:sz="0" w:space="0" w:color="auto"/>
      </w:divBdr>
    </w:div>
    <w:div w:id="2003659173">
      <w:bodyDiv w:val="1"/>
      <w:marLeft w:val="0"/>
      <w:marRight w:val="0"/>
      <w:marTop w:val="0"/>
      <w:marBottom w:val="0"/>
      <w:divBdr>
        <w:top w:val="none" w:sz="0" w:space="0" w:color="auto"/>
        <w:left w:val="none" w:sz="0" w:space="0" w:color="auto"/>
        <w:bottom w:val="none" w:sz="0" w:space="0" w:color="auto"/>
        <w:right w:val="none" w:sz="0" w:space="0" w:color="auto"/>
      </w:divBdr>
    </w:div>
    <w:div w:id="2070614295">
      <w:bodyDiv w:val="1"/>
      <w:marLeft w:val="0"/>
      <w:marRight w:val="0"/>
      <w:marTop w:val="0"/>
      <w:marBottom w:val="0"/>
      <w:divBdr>
        <w:top w:val="none" w:sz="0" w:space="0" w:color="auto"/>
        <w:left w:val="none" w:sz="0" w:space="0" w:color="auto"/>
        <w:bottom w:val="none" w:sz="0" w:space="0" w:color="auto"/>
        <w:right w:val="none" w:sz="0" w:space="0" w:color="auto"/>
      </w:divBdr>
    </w:div>
    <w:div w:id="21400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abs.yandex.ru/count/Wy8ejI_zOCC3nHq0n3HPb_xF2mqDQGK0mmGGW0WnRjTFOm00000u109mXEs5rv70_xES0O01-fVyojtquEch0OW1hAtRvee1a07MbwcqsO20W0AO0TQNgRHPk07QXDsQ9C01NDW1-8onf07W0VJMvQC1w07O18W2uFfzc0BwxQ4Pe0BAkv4Nm0B_xwkNsekewT81s082y0Bye8X--0Bmwl7WeSQurUK1c0Fqo3RO19pU4-W4dDuJ-0Ifvcs81QdcRP05cyg20Q05uRyXg0MHzHkm1P7r6xW5i9aXm0NGkRG3o0MG-sxmBxp3HGCHIga7MGc5w_vderMm1u20c0ou1xG6q0S6yGTU-KGsNgf7Ku22W874W8264E08vTt82-W91u0A0PWAv0l92YEhq9948T4_-0g0jHYg2n049sh6MGa10EqfzGXXwmK0sGle2wdcRV0B1eWCbDNUlW6f3FCnjgDCyFY_w0oZ0k0DWu20m820W0Y93ZrX4UHzgE_mt_2TtEZ0Y4gW3i24FTWE0g4FbttNpz1fy3_P3u0Gl8J18WIO4VdMAE2J__nrtt0_iH9jECiIPTxYF-aIg3M3PJhmaQC11AWJqFQKrRxDwFmMu1F6sHs05820W06W5CRP7QWKuEXqhz7jaGRe58m2o1NNyAgHUz0LviEscGRm5S6AzkoZZxpyOvWMiAMgcWQWoHRG5fJLthu1WHUO5youiIwe5md05xIM0TWNm8Gzw1S1e1WDi1YGYR-Q1hWO4D0O8VWObVhibPs3ejn-W1cG6G6W6Tgm0R0Pk1dI6H9vOM9pNtDbSdPbSYzoDpCsBJ7e6O320_0PWC83-1dOpxiVWHh__pi7zIzAguWQm8Gzc1hKmrEW6kQMXjMgaQVcOx0Qyj_4ZiATzEr4k1e3zHe10000WXjCCJOsDZ4tDZWtE30oDZ8nDYqnDp0oDZavCJ4tEJ8sDpavD3GnBNPiOJ4jC3WjR3SjOc5iOMvZPN8jE30uC2r2GKmjDpauDx0RHhWR0-0RuEXqWXo870Rf780T_t-P7SWTm8Gzu1t0vAa7e1u1g1u1q1w1Zkw4mEkujyS1s1xwsXxW7l3q8uWV____0Q0Vl8J18h0V0SWVlCQOKk0W0T0X__y1rIB__t__803yp2DT3Or3yWPbp4Q4ldOOlKCBowTjNBS53HeAf257a18ibQ5a-pFVXpDJq0Gjgn6Tw_05TeHNN1bT62DT96nMQKk2znoq0XuaZjyhkWp7utMy_ZMETZwFfs6G30AwmyAsUcnfDKAC0G00~1?etext=2202.b7ODSczAuFlB4U672GcOH9_IuO9A3zMS-9Zt5BHIWDOaT6if5LB8BQu6wTlUcgY_A5rFc9xjbH1L7-EMaQK0lmtjanJlb2FhdnB1cmVveWw.6a108f178284ee9fb29bb43f7ae946c96b7c507e&amp;from=yandex.ru%3Bsearch%26%23x2F%3B%3Bweb%3B%3B0%3B&amp;q=%D0%BF%D0%BE%D0%B4%D0%B3%D0%BE%D1%82%D0%BE%D0%B2%D0%BA%D0%B0+%D0%BA+%D1%88%D0%BA%D0%BE%D0%BB%D0%B5+%D1%81%D0%B0%D0%B9%D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klubkontakt.net/%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fin.ru/ru/docu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etidengi.ru/%20" TargetMode="External"/><Relationship Id="rId4" Type="http://schemas.openxmlformats.org/officeDocument/2006/relationships/settings" Target="settings.xml"/><Relationship Id="rId9" Type="http://schemas.openxmlformats.org/officeDocument/2006/relationships/hyperlink" Target="http://www.festival.lseptemb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5B1B0-28E6-4D9A-BC15-6284F23A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28</Pages>
  <Words>8511</Words>
  <Characters>48519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 L340</dc:creator>
  <cp:lastModifiedBy>ADMIN</cp:lastModifiedBy>
  <cp:revision>31</cp:revision>
  <cp:lastPrinted>2022-10-19T09:34:00Z</cp:lastPrinted>
  <dcterms:created xsi:type="dcterms:W3CDTF">2022-01-05T07:08:00Z</dcterms:created>
  <dcterms:modified xsi:type="dcterms:W3CDTF">2025-08-28T06:22:00Z</dcterms:modified>
</cp:coreProperties>
</file>