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1C9212" w14:textId="5AEBC3E9" w:rsidR="00B716C7" w:rsidRDefault="00B716C7" w:rsidP="007C580C">
      <w:pPr>
        <w:pStyle w:val="a3"/>
        <w:spacing w:before="1"/>
        <w:ind w:right="134"/>
        <w:jc w:val="right"/>
        <w:rPr>
          <w:bCs/>
          <w:sz w:val="26"/>
          <w:szCs w:val="26"/>
        </w:rPr>
      </w:pPr>
      <w:r w:rsidRPr="00B716C7">
        <w:rPr>
          <w:bCs/>
          <w:noProof/>
          <w:sz w:val="26"/>
          <w:szCs w:val="26"/>
          <w:lang w:eastAsia="ru-RU"/>
        </w:rPr>
        <w:drawing>
          <wp:inline distT="0" distB="0" distL="0" distR="0" wp14:anchorId="64E07A9E" wp14:editId="7F5126C0">
            <wp:extent cx="7772400" cy="10690860"/>
            <wp:effectExtent l="388620" t="563880" r="388620" b="560070"/>
            <wp:docPr id="1" name="Рисунок 1" descr="C:\Users\ADMIN\Pictures\2024-09-2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4-09-27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33393"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C8440" w14:textId="77777777" w:rsidR="00B716C7" w:rsidRDefault="00B716C7" w:rsidP="007C580C">
      <w:pPr>
        <w:pStyle w:val="a3"/>
        <w:spacing w:before="1"/>
        <w:ind w:right="134"/>
        <w:jc w:val="right"/>
        <w:rPr>
          <w:bCs/>
          <w:sz w:val="26"/>
          <w:szCs w:val="26"/>
        </w:rPr>
      </w:pPr>
    </w:p>
    <w:p w14:paraId="760A3834" w14:textId="77777777" w:rsidR="00B716C7" w:rsidRDefault="00B716C7" w:rsidP="007C580C">
      <w:pPr>
        <w:pStyle w:val="a3"/>
        <w:spacing w:before="1"/>
        <w:ind w:right="134"/>
        <w:jc w:val="right"/>
        <w:rPr>
          <w:bCs/>
          <w:sz w:val="26"/>
          <w:szCs w:val="26"/>
        </w:rPr>
      </w:pPr>
    </w:p>
    <w:p w14:paraId="011B227F" w14:textId="77777777" w:rsidR="00B716C7" w:rsidRDefault="00B716C7" w:rsidP="007C580C">
      <w:pPr>
        <w:pStyle w:val="a3"/>
        <w:spacing w:before="1"/>
        <w:ind w:right="134"/>
        <w:jc w:val="right"/>
        <w:rPr>
          <w:bCs/>
          <w:sz w:val="26"/>
          <w:szCs w:val="26"/>
        </w:rPr>
      </w:pPr>
    </w:p>
    <w:p w14:paraId="09072281" w14:textId="77777777" w:rsidR="00B716C7" w:rsidRDefault="00B716C7" w:rsidP="007C580C">
      <w:pPr>
        <w:pStyle w:val="a3"/>
        <w:spacing w:before="1"/>
        <w:ind w:right="134"/>
        <w:jc w:val="right"/>
        <w:rPr>
          <w:bCs/>
          <w:sz w:val="26"/>
          <w:szCs w:val="26"/>
        </w:rPr>
      </w:pPr>
    </w:p>
    <w:p w14:paraId="71C36376" w14:textId="77777777" w:rsidR="00B716C7" w:rsidRDefault="00B716C7" w:rsidP="007C580C">
      <w:pPr>
        <w:pStyle w:val="a3"/>
        <w:spacing w:before="1"/>
        <w:ind w:right="134"/>
        <w:jc w:val="right"/>
        <w:rPr>
          <w:bCs/>
          <w:sz w:val="26"/>
          <w:szCs w:val="26"/>
        </w:rPr>
      </w:pPr>
    </w:p>
    <w:p w14:paraId="6FCB9ED6" w14:textId="77777777" w:rsidR="00B716C7" w:rsidRDefault="00B716C7" w:rsidP="007C580C">
      <w:pPr>
        <w:pStyle w:val="a3"/>
        <w:spacing w:before="1"/>
        <w:ind w:right="134"/>
        <w:jc w:val="right"/>
        <w:rPr>
          <w:bCs/>
          <w:sz w:val="26"/>
          <w:szCs w:val="26"/>
        </w:rPr>
      </w:pPr>
    </w:p>
    <w:p w14:paraId="71996ECD" w14:textId="77777777" w:rsidR="00B716C7" w:rsidRDefault="00B716C7" w:rsidP="007C580C">
      <w:pPr>
        <w:pStyle w:val="a3"/>
        <w:spacing w:before="1"/>
        <w:ind w:right="134"/>
        <w:jc w:val="right"/>
        <w:rPr>
          <w:bCs/>
          <w:sz w:val="26"/>
          <w:szCs w:val="26"/>
        </w:rPr>
      </w:pPr>
    </w:p>
    <w:p w14:paraId="263CA071" w14:textId="77777777" w:rsidR="00B716C7" w:rsidRDefault="00B716C7" w:rsidP="007C580C">
      <w:pPr>
        <w:pStyle w:val="a3"/>
        <w:spacing w:before="1"/>
        <w:ind w:right="134"/>
        <w:jc w:val="right"/>
        <w:rPr>
          <w:bCs/>
          <w:sz w:val="26"/>
          <w:szCs w:val="26"/>
        </w:rPr>
      </w:pPr>
      <w:bookmarkStart w:id="0" w:name="_GoBack"/>
      <w:bookmarkEnd w:id="0"/>
    </w:p>
    <w:p w14:paraId="7EE3CD2A" w14:textId="77777777" w:rsidR="00B716C7" w:rsidRDefault="00B716C7" w:rsidP="007C580C">
      <w:pPr>
        <w:pStyle w:val="a3"/>
        <w:spacing w:before="1"/>
        <w:ind w:right="134"/>
        <w:jc w:val="right"/>
        <w:rPr>
          <w:bCs/>
          <w:sz w:val="26"/>
          <w:szCs w:val="26"/>
        </w:rPr>
      </w:pPr>
    </w:p>
    <w:p w14:paraId="0442B45B" w14:textId="77777777" w:rsidR="00B716C7" w:rsidRDefault="00B716C7" w:rsidP="007C580C">
      <w:pPr>
        <w:pStyle w:val="a3"/>
        <w:spacing w:before="1"/>
        <w:ind w:right="134"/>
        <w:jc w:val="right"/>
        <w:rPr>
          <w:bCs/>
          <w:sz w:val="26"/>
          <w:szCs w:val="26"/>
        </w:rPr>
      </w:pPr>
    </w:p>
    <w:p w14:paraId="0E0DB059" w14:textId="77777777" w:rsidR="00B716C7" w:rsidRDefault="00B716C7" w:rsidP="007C580C">
      <w:pPr>
        <w:pStyle w:val="a3"/>
        <w:spacing w:before="1"/>
        <w:ind w:right="134"/>
        <w:jc w:val="right"/>
        <w:rPr>
          <w:bCs/>
          <w:sz w:val="26"/>
          <w:szCs w:val="26"/>
        </w:rPr>
      </w:pPr>
    </w:p>
    <w:p w14:paraId="3E32FD08" w14:textId="77777777" w:rsidR="00B716C7" w:rsidRDefault="00B716C7" w:rsidP="007C580C">
      <w:pPr>
        <w:pStyle w:val="a3"/>
        <w:spacing w:before="1"/>
        <w:ind w:right="134"/>
        <w:jc w:val="right"/>
        <w:rPr>
          <w:bCs/>
          <w:sz w:val="26"/>
          <w:szCs w:val="26"/>
        </w:rPr>
      </w:pPr>
    </w:p>
    <w:tbl>
      <w:tblPr>
        <w:tblStyle w:val="ab"/>
        <w:tblW w:w="14458" w:type="dxa"/>
        <w:tblInd w:w="534" w:type="dxa"/>
        <w:tblLook w:val="04A0" w:firstRow="1" w:lastRow="0" w:firstColumn="1" w:lastColumn="0" w:noHBand="0" w:noVBand="1"/>
      </w:tblPr>
      <w:tblGrid>
        <w:gridCol w:w="741"/>
        <w:gridCol w:w="8477"/>
        <w:gridCol w:w="1699"/>
        <w:gridCol w:w="3541"/>
      </w:tblGrid>
      <w:tr w:rsidR="00855D86" w14:paraId="55088409" w14:textId="77777777" w:rsidTr="0042063C">
        <w:tc>
          <w:tcPr>
            <w:tcW w:w="741" w:type="dxa"/>
          </w:tcPr>
          <w:p w14:paraId="26A6E7A9" w14:textId="6F12655F" w:rsidR="0042063C" w:rsidRDefault="0042063C" w:rsidP="0042063C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1.1.</w:t>
            </w:r>
          </w:p>
        </w:tc>
        <w:tc>
          <w:tcPr>
            <w:tcW w:w="8477" w:type="dxa"/>
          </w:tcPr>
          <w:p w14:paraId="6C121802" w14:textId="15809F1E" w:rsidR="0042063C" w:rsidRDefault="0042063C" w:rsidP="0042063C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 w:rsidRPr="00D100EF">
              <w:rPr>
                <w:sz w:val="26"/>
                <w:szCs w:val="26"/>
              </w:rPr>
              <w:t xml:space="preserve">Провести мониторинг уровня педагогической компетентности по вопросам речевого развития дошкольников. Выявление дефицитов профессиональных компетенций </w:t>
            </w:r>
            <w:proofErr w:type="gramStart"/>
            <w:r w:rsidRPr="00D100EF">
              <w:rPr>
                <w:sz w:val="26"/>
                <w:szCs w:val="26"/>
              </w:rPr>
              <w:t xml:space="preserve">педагогов.  </w:t>
            </w:r>
            <w:proofErr w:type="gramEnd"/>
          </w:p>
        </w:tc>
        <w:tc>
          <w:tcPr>
            <w:tcW w:w="1699" w:type="dxa"/>
          </w:tcPr>
          <w:p w14:paraId="0D2FE7DC" w14:textId="68AD6CAD" w:rsidR="0042063C" w:rsidRDefault="00E202EB" w:rsidP="0042063C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 27</w:t>
            </w:r>
            <w:r w:rsidR="004732D0">
              <w:rPr>
                <w:sz w:val="26"/>
                <w:szCs w:val="26"/>
              </w:rPr>
              <w:t>.09.2024г</w:t>
            </w:r>
          </w:p>
        </w:tc>
        <w:tc>
          <w:tcPr>
            <w:tcW w:w="3541" w:type="dxa"/>
          </w:tcPr>
          <w:p w14:paraId="01DEA264" w14:textId="5C7132DD" w:rsidR="0042063C" w:rsidRDefault="004732D0" w:rsidP="0042063C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Ст. воспитатель </w:t>
            </w:r>
          </w:p>
        </w:tc>
      </w:tr>
      <w:tr w:rsidR="00855D86" w14:paraId="013CDF3F" w14:textId="77777777" w:rsidTr="0042063C">
        <w:tc>
          <w:tcPr>
            <w:tcW w:w="741" w:type="dxa"/>
          </w:tcPr>
          <w:p w14:paraId="42BE1F78" w14:textId="6F6B2D9E" w:rsidR="0042063C" w:rsidRDefault="0042063C" w:rsidP="0042063C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1.2</w:t>
            </w:r>
          </w:p>
        </w:tc>
        <w:tc>
          <w:tcPr>
            <w:tcW w:w="8477" w:type="dxa"/>
          </w:tcPr>
          <w:p w14:paraId="12CA130B" w14:textId="17E6E33D" w:rsidR="0042063C" w:rsidRDefault="0042063C" w:rsidP="0042063C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Самообразование педагогов- </w:t>
            </w:r>
            <w:proofErr w:type="spellStart"/>
            <w:r>
              <w:rPr>
                <w:sz w:val="26"/>
                <w:szCs w:val="26"/>
              </w:rPr>
              <w:t>вебинары</w:t>
            </w:r>
            <w:proofErr w:type="spellEnd"/>
            <w:r>
              <w:rPr>
                <w:sz w:val="26"/>
                <w:szCs w:val="26"/>
              </w:rPr>
              <w:t xml:space="preserve">, курсы повышения </w:t>
            </w:r>
            <w:proofErr w:type="gramStart"/>
            <w:r>
              <w:rPr>
                <w:sz w:val="26"/>
                <w:szCs w:val="26"/>
              </w:rPr>
              <w:t>квалификации,  ежегодный</w:t>
            </w:r>
            <w:proofErr w:type="gramEnd"/>
            <w:r>
              <w:rPr>
                <w:sz w:val="26"/>
                <w:szCs w:val="26"/>
              </w:rPr>
              <w:t xml:space="preserve"> план  работы </w:t>
            </w:r>
            <w:r w:rsidR="00FD249E">
              <w:rPr>
                <w:sz w:val="26"/>
                <w:szCs w:val="26"/>
              </w:rPr>
              <w:t>, профессиональные конкурсы</w:t>
            </w:r>
          </w:p>
        </w:tc>
        <w:tc>
          <w:tcPr>
            <w:tcW w:w="1699" w:type="dxa"/>
          </w:tcPr>
          <w:p w14:paraId="6D49354E" w14:textId="38C4D3DE" w:rsidR="0042063C" w:rsidRDefault="004732D0" w:rsidP="0042063C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</w:t>
            </w:r>
            <w:r w:rsidR="00855D86">
              <w:rPr>
                <w:sz w:val="26"/>
                <w:szCs w:val="26"/>
              </w:rPr>
              <w:t>течение</w:t>
            </w:r>
            <w:r>
              <w:rPr>
                <w:sz w:val="26"/>
                <w:szCs w:val="26"/>
              </w:rPr>
              <w:t xml:space="preserve"> года</w:t>
            </w:r>
          </w:p>
        </w:tc>
        <w:tc>
          <w:tcPr>
            <w:tcW w:w="3541" w:type="dxa"/>
          </w:tcPr>
          <w:p w14:paraId="2C8EE6E6" w14:textId="115D365E" w:rsidR="0042063C" w:rsidRDefault="004732D0" w:rsidP="0042063C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Ст.</w:t>
            </w:r>
            <w:r w:rsidR="0011014B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воспитатель</w:t>
            </w:r>
          </w:p>
        </w:tc>
      </w:tr>
      <w:tr w:rsidR="00855D86" w14:paraId="40D6E9F3" w14:textId="77777777" w:rsidTr="0042063C">
        <w:tc>
          <w:tcPr>
            <w:tcW w:w="741" w:type="dxa"/>
          </w:tcPr>
          <w:p w14:paraId="174D37A0" w14:textId="7DC20480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1.3</w:t>
            </w:r>
          </w:p>
        </w:tc>
        <w:tc>
          <w:tcPr>
            <w:tcW w:w="8477" w:type="dxa"/>
          </w:tcPr>
          <w:p w14:paraId="085BB066" w14:textId="4F4B3B6C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Продолжить изучение   ФОП </w:t>
            </w:r>
            <w:proofErr w:type="gramStart"/>
            <w:r>
              <w:rPr>
                <w:sz w:val="26"/>
                <w:szCs w:val="26"/>
              </w:rPr>
              <w:t>ДО  в</w:t>
            </w:r>
            <w:proofErr w:type="gramEnd"/>
            <w:r>
              <w:rPr>
                <w:sz w:val="26"/>
                <w:szCs w:val="26"/>
              </w:rPr>
              <w:t xml:space="preserve"> рамках образовательной области «Речевое развитие»</w:t>
            </w:r>
          </w:p>
        </w:tc>
        <w:tc>
          <w:tcPr>
            <w:tcW w:w="1699" w:type="dxa"/>
          </w:tcPr>
          <w:p w14:paraId="408AEBAB" w14:textId="1D96D0FB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</w:t>
            </w:r>
            <w:r w:rsidR="00855D86">
              <w:rPr>
                <w:sz w:val="26"/>
                <w:szCs w:val="26"/>
              </w:rPr>
              <w:t>течение</w:t>
            </w:r>
            <w:r>
              <w:rPr>
                <w:sz w:val="26"/>
                <w:szCs w:val="26"/>
              </w:rPr>
              <w:t xml:space="preserve"> года</w:t>
            </w:r>
          </w:p>
        </w:tc>
        <w:tc>
          <w:tcPr>
            <w:tcW w:w="3541" w:type="dxa"/>
          </w:tcPr>
          <w:p w14:paraId="2C7FE091" w14:textId="3FFB727D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Ст. воспитатель</w:t>
            </w:r>
          </w:p>
        </w:tc>
      </w:tr>
      <w:tr w:rsidR="00855D86" w14:paraId="1552698D" w14:textId="77777777" w:rsidTr="0042063C">
        <w:tc>
          <w:tcPr>
            <w:tcW w:w="741" w:type="dxa"/>
          </w:tcPr>
          <w:p w14:paraId="0FD9EFDD" w14:textId="4C5D3C07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1.4</w:t>
            </w:r>
          </w:p>
        </w:tc>
        <w:tc>
          <w:tcPr>
            <w:tcW w:w="8477" w:type="dxa"/>
          </w:tcPr>
          <w:p w14:paraId="36D3A9EF" w14:textId="77777777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</w:p>
        </w:tc>
        <w:tc>
          <w:tcPr>
            <w:tcW w:w="1699" w:type="dxa"/>
          </w:tcPr>
          <w:p w14:paraId="712AF596" w14:textId="77777777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</w:p>
        </w:tc>
        <w:tc>
          <w:tcPr>
            <w:tcW w:w="3541" w:type="dxa"/>
          </w:tcPr>
          <w:p w14:paraId="181C6B70" w14:textId="77777777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</w:p>
        </w:tc>
      </w:tr>
      <w:tr w:rsidR="0011014B" w14:paraId="02CB60EE" w14:textId="77777777" w:rsidTr="00FD083D">
        <w:tc>
          <w:tcPr>
            <w:tcW w:w="14458" w:type="dxa"/>
            <w:gridSpan w:val="4"/>
          </w:tcPr>
          <w:p w14:paraId="1BF9A994" w14:textId="47FF290F" w:rsidR="0011014B" w:rsidRPr="00D66796" w:rsidRDefault="0011014B" w:rsidP="0011014B">
            <w:pPr>
              <w:pStyle w:val="a3"/>
              <w:spacing w:before="1"/>
              <w:ind w:left="1069" w:right="134" w:firstLine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2. </w:t>
            </w:r>
            <w:r w:rsidRPr="00D66796">
              <w:rPr>
                <w:b/>
                <w:sz w:val="26"/>
                <w:szCs w:val="26"/>
              </w:rPr>
              <w:t>Создать условия для определения уровня профессиональной подготовки, для выявления затруднений в педагогической практике и оказания методической помощи.</w:t>
            </w:r>
          </w:p>
          <w:p w14:paraId="0E2028D6" w14:textId="77777777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</w:p>
        </w:tc>
      </w:tr>
      <w:tr w:rsidR="00855D86" w14:paraId="13D74AAE" w14:textId="77777777" w:rsidTr="0042063C">
        <w:tc>
          <w:tcPr>
            <w:tcW w:w="741" w:type="dxa"/>
          </w:tcPr>
          <w:p w14:paraId="4F522D01" w14:textId="59A48728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2.1</w:t>
            </w:r>
          </w:p>
        </w:tc>
        <w:tc>
          <w:tcPr>
            <w:tcW w:w="8477" w:type="dxa"/>
          </w:tcPr>
          <w:p w14:paraId="1E954F17" w14:textId="09D9F530" w:rsidR="0011014B" w:rsidRPr="00E202EB" w:rsidRDefault="00E202E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 w:rsidRPr="00E202EB">
              <w:rPr>
                <w:bCs/>
                <w:sz w:val="26"/>
                <w:szCs w:val="26"/>
              </w:rPr>
              <w:t>Проект «Наставничество как метод обучения и развития воспитателей»</w:t>
            </w:r>
          </w:p>
        </w:tc>
        <w:tc>
          <w:tcPr>
            <w:tcW w:w="1699" w:type="dxa"/>
          </w:tcPr>
          <w:p w14:paraId="6107FA06" w14:textId="123D4D4F" w:rsidR="0011014B" w:rsidRDefault="0024085F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</w:t>
            </w:r>
            <w:r w:rsidR="00855D86">
              <w:rPr>
                <w:sz w:val="26"/>
                <w:szCs w:val="26"/>
              </w:rPr>
              <w:t>течение</w:t>
            </w:r>
            <w:r>
              <w:rPr>
                <w:sz w:val="26"/>
                <w:szCs w:val="26"/>
              </w:rPr>
              <w:t xml:space="preserve"> года</w:t>
            </w:r>
          </w:p>
        </w:tc>
        <w:tc>
          <w:tcPr>
            <w:tcW w:w="3541" w:type="dxa"/>
          </w:tcPr>
          <w:p w14:paraId="361735CC" w14:textId="77777777" w:rsidR="0011014B" w:rsidRDefault="0024085F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Васильева О.С.</w:t>
            </w:r>
          </w:p>
          <w:p w14:paraId="0A0F9BC3" w14:textId="547814CA" w:rsidR="0024085F" w:rsidRDefault="0024085F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Острошенко</w:t>
            </w:r>
            <w:proofErr w:type="spellEnd"/>
            <w:r>
              <w:rPr>
                <w:sz w:val="26"/>
                <w:szCs w:val="26"/>
              </w:rPr>
              <w:t xml:space="preserve"> А.М.</w:t>
            </w:r>
          </w:p>
        </w:tc>
      </w:tr>
      <w:tr w:rsidR="0011014B" w14:paraId="39559CE9" w14:textId="77777777" w:rsidTr="0042063C">
        <w:tc>
          <w:tcPr>
            <w:tcW w:w="741" w:type="dxa"/>
          </w:tcPr>
          <w:p w14:paraId="3EA26097" w14:textId="3377A96E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2.2</w:t>
            </w:r>
          </w:p>
        </w:tc>
        <w:tc>
          <w:tcPr>
            <w:tcW w:w="8477" w:type="dxa"/>
          </w:tcPr>
          <w:p w14:paraId="76604783" w14:textId="29FF4565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Проведение фестиваля педагогических идей- открытые просмотры, мастер- класс и др.</w:t>
            </w:r>
          </w:p>
        </w:tc>
        <w:tc>
          <w:tcPr>
            <w:tcW w:w="1699" w:type="dxa"/>
          </w:tcPr>
          <w:p w14:paraId="66A45171" w14:textId="4B5F6396" w:rsidR="0011014B" w:rsidRDefault="0024085F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Апрель- май</w:t>
            </w:r>
          </w:p>
        </w:tc>
        <w:tc>
          <w:tcPr>
            <w:tcW w:w="3541" w:type="dxa"/>
          </w:tcPr>
          <w:p w14:paraId="48D548C6" w14:textId="68DA070A" w:rsidR="0011014B" w:rsidRDefault="0024085F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Ст. воспитатель, воспитатели</w:t>
            </w:r>
          </w:p>
        </w:tc>
      </w:tr>
      <w:tr w:rsidR="0011014B" w14:paraId="3D6DFD82" w14:textId="77777777" w:rsidTr="0042063C">
        <w:tc>
          <w:tcPr>
            <w:tcW w:w="741" w:type="dxa"/>
          </w:tcPr>
          <w:p w14:paraId="5C4FB295" w14:textId="52E45EC6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2.3</w:t>
            </w:r>
          </w:p>
        </w:tc>
        <w:tc>
          <w:tcPr>
            <w:tcW w:w="8477" w:type="dxa"/>
          </w:tcPr>
          <w:p w14:paraId="7882ED78" w14:textId="1397D9EE" w:rsidR="0011014B" w:rsidRPr="00DC3FFE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Смотр в группах РППС </w:t>
            </w:r>
            <w:r w:rsidRPr="00DC3FFE">
              <w:rPr>
                <w:sz w:val="26"/>
                <w:szCs w:val="26"/>
              </w:rPr>
              <w:t xml:space="preserve">– </w:t>
            </w:r>
            <w:r>
              <w:rPr>
                <w:sz w:val="26"/>
                <w:szCs w:val="26"/>
              </w:rPr>
              <w:t>речевые уголки</w:t>
            </w:r>
          </w:p>
        </w:tc>
        <w:tc>
          <w:tcPr>
            <w:tcW w:w="1699" w:type="dxa"/>
          </w:tcPr>
          <w:p w14:paraId="51DD11A6" w14:textId="77777777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</w:p>
        </w:tc>
        <w:tc>
          <w:tcPr>
            <w:tcW w:w="3541" w:type="dxa"/>
          </w:tcPr>
          <w:p w14:paraId="28FAED4A" w14:textId="77777777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</w:p>
        </w:tc>
      </w:tr>
      <w:tr w:rsidR="0011014B" w14:paraId="5CC4FD6C" w14:textId="77777777" w:rsidTr="0042063C">
        <w:tc>
          <w:tcPr>
            <w:tcW w:w="741" w:type="dxa"/>
          </w:tcPr>
          <w:p w14:paraId="07031766" w14:textId="3086D08E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2.4</w:t>
            </w:r>
          </w:p>
        </w:tc>
        <w:tc>
          <w:tcPr>
            <w:tcW w:w="8477" w:type="dxa"/>
          </w:tcPr>
          <w:p w14:paraId="1CA55C07" w14:textId="446073C2" w:rsidR="0011014B" w:rsidRPr="00E202E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Pr="00403ECF">
              <w:rPr>
                <w:sz w:val="26"/>
                <w:szCs w:val="26"/>
              </w:rPr>
              <w:t>онтроль за проводимой работой по развитию речи в ДОО</w:t>
            </w:r>
            <w:r>
              <w:rPr>
                <w:sz w:val="26"/>
                <w:szCs w:val="26"/>
              </w:rPr>
              <w:t xml:space="preserve"> (тематические проверки, </w:t>
            </w:r>
            <w:proofErr w:type="spellStart"/>
            <w:r>
              <w:rPr>
                <w:sz w:val="26"/>
                <w:szCs w:val="26"/>
              </w:rPr>
              <w:t>взаимопосещение</w:t>
            </w:r>
            <w:proofErr w:type="spellEnd"/>
            <w:r>
              <w:rPr>
                <w:sz w:val="26"/>
                <w:szCs w:val="26"/>
              </w:rPr>
              <w:t>)</w:t>
            </w:r>
          </w:p>
        </w:tc>
        <w:tc>
          <w:tcPr>
            <w:tcW w:w="1699" w:type="dxa"/>
          </w:tcPr>
          <w:p w14:paraId="0EC84652" w14:textId="7C9735F6" w:rsidR="0011014B" w:rsidRDefault="0024085F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 графику</w:t>
            </w:r>
          </w:p>
        </w:tc>
        <w:tc>
          <w:tcPr>
            <w:tcW w:w="3541" w:type="dxa"/>
          </w:tcPr>
          <w:p w14:paraId="343E8019" w14:textId="33E97E39" w:rsidR="0011014B" w:rsidRDefault="0024085F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Ст. воспитатель</w:t>
            </w:r>
          </w:p>
        </w:tc>
      </w:tr>
      <w:tr w:rsidR="0011014B" w14:paraId="60D32C46" w14:textId="77777777" w:rsidTr="0042063C">
        <w:tc>
          <w:tcPr>
            <w:tcW w:w="741" w:type="dxa"/>
          </w:tcPr>
          <w:p w14:paraId="0FEF6CD4" w14:textId="694DDD5F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2.5</w:t>
            </w:r>
          </w:p>
        </w:tc>
        <w:tc>
          <w:tcPr>
            <w:tcW w:w="8477" w:type="dxa"/>
          </w:tcPr>
          <w:p w14:paraId="6F2ECA11" w14:textId="0139DDBA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 w:rsidRPr="00E0710B">
              <w:rPr>
                <w:sz w:val="26"/>
                <w:szCs w:val="26"/>
              </w:rPr>
              <w:t>Контрольный мониторинг уровня педагогической компетентности по вопросам речевого развития дошкольников.</w:t>
            </w:r>
          </w:p>
        </w:tc>
        <w:tc>
          <w:tcPr>
            <w:tcW w:w="1699" w:type="dxa"/>
          </w:tcPr>
          <w:p w14:paraId="710AF232" w14:textId="2C5BDEC4" w:rsidR="0011014B" w:rsidRDefault="0024085F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Май </w:t>
            </w:r>
          </w:p>
        </w:tc>
        <w:tc>
          <w:tcPr>
            <w:tcW w:w="3541" w:type="dxa"/>
          </w:tcPr>
          <w:p w14:paraId="4BFA6A77" w14:textId="0DC6B647" w:rsidR="0011014B" w:rsidRDefault="0024085F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Ст. воспитатель</w:t>
            </w:r>
          </w:p>
        </w:tc>
      </w:tr>
      <w:tr w:rsidR="0011014B" w14:paraId="5E89B7D9" w14:textId="77777777" w:rsidTr="00FD083D">
        <w:tc>
          <w:tcPr>
            <w:tcW w:w="14458" w:type="dxa"/>
            <w:gridSpan w:val="4"/>
          </w:tcPr>
          <w:p w14:paraId="1A3BE382" w14:textId="51A08FD9" w:rsidR="0011014B" w:rsidRPr="00403ECF" w:rsidRDefault="0011014B" w:rsidP="0011014B">
            <w:pPr>
              <w:pStyle w:val="a3"/>
              <w:numPr>
                <w:ilvl w:val="0"/>
                <w:numId w:val="21"/>
              </w:numPr>
              <w:spacing w:before="1"/>
              <w:ind w:right="134"/>
              <w:rPr>
                <w:b/>
                <w:sz w:val="26"/>
                <w:szCs w:val="26"/>
              </w:rPr>
            </w:pPr>
            <w:r w:rsidRPr="00403ECF">
              <w:rPr>
                <w:b/>
                <w:sz w:val="26"/>
                <w:szCs w:val="26"/>
              </w:rPr>
              <w:t>Выявить лучшие практики речевого развития дошкольников, для обмена опытом на различных площадках.</w:t>
            </w:r>
          </w:p>
          <w:p w14:paraId="46A5B7D1" w14:textId="77777777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</w:p>
        </w:tc>
      </w:tr>
      <w:tr w:rsidR="0011014B" w14:paraId="63873EC5" w14:textId="77777777" w:rsidTr="0042063C">
        <w:tc>
          <w:tcPr>
            <w:tcW w:w="741" w:type="dxa"/>
          </w:tcPr>
          <w:p w14:paraId="118EDF21" w14:textId="2CFFEE0D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3.1</w:t>
            </w:r>
          </w:p>
        </w:tc>
        <w:tc>
          <w:tcPr>
            <w:tcW w:w="8477" w:type="dxa"/>
          </w:tcPr>
          <w:p w14:paraId="3112B49B" w14:textId="4E22630F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 w:rsidRPr="00C34AD9">
              <w:rPr>
                <w:sz w:val="26"/>
                <w:szCs w:val="26"/>
              </w:rPr>
              <w:t xml:space="preserve">Изучение и анализ педагогических практик по </w:t>
            </w:r>
            <w:r>
              <w:rPr>
                <w:sz w:val="26"/>
                <w:szCs w:val="26"/>
              </w:rPr>
              <w:t xml:space="preserve">развитию речи детей в условиях реализации </w:t>
            </w:r>
            <w:r w:rsidRPr="00C34AD9">
              <w:rPr>
                <w:sz w:val="26"/>
                <w:szCs w:val="26"/>
              </w:rPr>
              <w:t xml:space="preserve">ФОП </w:t>
            </w:r>
            <w:proofErr w:type="gramStart"/>
            <w:r w:rsidRPr="00C34AD9">
              <w:rPr>
                <w:sz w:val="26"/>
                <w:szCs w:val="26"/>
              </w:rPr>
              <w:t xml:space="preserve">ДО </w:t>
            </w:r>
            <w:r>
              <w:rPr>
                <w:sz w:val="26"/>
                <w:szCs w:val="26"/>
              </w:rPr>
              <w:t xml:space="preserve"> в</w:t>
            </w:r>
            <w:proofErr w:type="gramEnd"/>
            <w:r>
              <w:rPr>
                <w:sz w:val="26"/>
                <w:szCs w:val="26"/>
              </w:rPr>
              <w:t xml:space="preserve"> ДОУ</w:t>
            </w:r>
          </w:p>
        </w:tc>
        <w:tc>
          <w:tcPr>
            <w:tcW w:w="1699" w:type="dxa"/>
          </w:tcPr>
          <w:p w14:paraId="35A759F4" w14:textId="77777777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</w:p>
        </w:tc>
        <w:tc>
          <w:tcPr>
            <w:tcW w:w="3541" w:type="dxa"/>
          </w:tcPr>
          <w:p w14:paraId="7032AF98" w14:textId="77777777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</w:p>
        </w:tc>
      </w:tr>
      <w:tr w:rsidR="0011014B" w14:paraId="570465AC" w14:textId="77777777" w:rsidTr="0042063C">
        <w:tc>
          <w:tcPr>
            <w:tcW w:w="741" w:type="dxa"/>
          </w:tcPr>
          <w:p w14:paraId="7B55393F" w14:textId="515CAE48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3.2</w:t>
            </w:r>
          </w:p>
        </w:tc>
        <w:tc>
          <w:tcPr>
            <w:tcW w:w="8477" w:type="dxa"/>
          </w:tcPr>
          <w:p w14:paraId="0F8229B0" w14:textId="47522DB1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 w:rsidRPr="00C34AD9">
              <w:rPr>
                <w:sz w:val="26"/>
                <w:szCs w:val="26"/>
              </w:rPr>
              <w:t>Обмен методических разработок по</w:t>
            </w:r>
            <w:r>
              <w:rPr>
                <w:sz w:val="26"/>
                <w:szCs w:val="26"/>
              </w:rPr>
              <w:t xml:space="preserve"> </w:t>
            </w:r>
            <w:r w:rsidRPr="00D47AAD">
              <w:rPr>
                <w:sz w:val="26"/>
                <w:szCs w:val="26"/>
              </w:rPr>
              <w:t>развитию речи детей</w:t>
            </w:r>
            <w:r w:rsidRPr="00C34AD9">
              <w:rPr>
                <w:sz w:val="26"/>
                <w:szCs w:val="26"/>
              </w:rPr>
              <w:t xml:space="preserve"> </w:t>
            </w:r>
          </w:p>
        </w:tc>
        <w:tc>
          <w:tcPr>
            <w:tcW w:w="1699" w:type="dxa"/>
          </w:tcPr>
          <w:p w14:paraId="0F860BE6" w14:textId="77777777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</w:p>
        </w:tc>
        <w:tc>
          <w:tcPr>
            <w:tcW w:w="3541" w:type="dxa"/>
          </w:tcPr>
          <w:p w14:paraId="24832A8F" w14:textId="77777777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</w:p>
        </w:tc>
      </w:tr>
      <w:tr w:rsidR="0011014B" w14:paraId="167C8F2A" w14:textId="77777777" w:rsidTr="00A71F62">
        <w:tc>
          <w:tcPr>
            <w:tcW w:w="14458" w:type="dxa"/>
            <w:gridSpan w:val="4"/>
          </w:tcPr>
          <w:p w14:paraId="7A7931E8" w14:textId="67E0EDBC" w:rsidR="0011014B" w:rsidRPr="00643D8D" w:rsidRDefault="0011014B" w:rsidP="0011014B">
            <w:pPr>
              <w:pStyle w:val="a3"/>
              <w:numPr>
                <w:ilvl w:val="0"/>
                <w:numId w:val="21"/>
              </w:numPr>
              <w:spacing w:before="1"/>
              <w:ind w:right="134"/>
              <w:rPr>
                <w:b/>
                <w:sz w:val="26"/>
                <w:szCs w:val="26"/>
              </w:rPr>
            </w:pPr>
            <w:r w:rsidRPr="00643D8D">
              <w:rPr>
                <w:rFonts w:hint="eastAsia"/>
                <w:b/>
                <w:sz w:val="26"/>
                <w:szCs w:val="26"/>
              </w:rPr>
              <w:t>Создание</w:t>
            </w:r>
            <w:r w:rsidRPr="00643D8D">
              <w:rPr>
                <w:b/>
                <w:sz w:val="26"/>
                <w:szCs w:val="26"/>
              </w:rPr>
              <w:t xml:space="preserve"> </w:t>
            </w:r>
            <w:r w:rsidRPr="00643D8D">
              <w:rPr>
                <w:rFonts w:hint="eastAsia"/>
                <w:b/>
                <w:sz w:val="26"/>
                <w:szCs w:val="26"/>
              </w:rPr>
              <w:t>специальных</w:t>
            </w:r>
            <w:r w:rsidRPr="00643D8D">
              <w:rPr>
                <w:b/>
                <w:sz w:val="26"/>
                <w:szCs w:val="26"/>
              </w:rPr>
              <w:t xml:space="preserve"> </w:t>
            </w:r>
            <w:r w:rsidRPr="00643D8D">
              <w:rPr>
                <w:rFonts w:hint="eastAsia"/>
                <w:b/>
                <w:sz w:val="26"/>
                <w:szCs w:val="26"/>
              </w:rPr>
              <w:t>условий</w:t>
            </w:r>
            <w:r w:rsidRPr="00643D8D">
              <w:rPr>
                <w:b/>
                <w:sz w:val="26"/>
                <w:szCs w:val="26"/>
              </w:rPr>
              <w:t xml:space="preserve">, </w:t>
            </w:r>
            <w:r w:rsidRPr="00643D8D">
              <w:rPr>
                <w:rFonts w:hint="eastAsia"/>
                <w:b/>
                <w:sz w:val="26"/>
                <w:szCs w:val="26"/>
              </w:rPr>
              <w:t>способствующих</w:t>
            </w:r>
            <w:r w:rsidRPr="00643D8D">
              <w:rPr>
                <w:b/>
                <w:sz w:val="26"/>
                <w:szCs w:val="26"/>
              </w:rPr>
              <w:t xml:space="preserve"> </w:t>
            </w:r>
            <w:r w:rsidRPr="00643D8D">
              <w:rPr>
                <w:rFonts w:hint="eastAsia"/>
                <w:b/>
                <w:sz w:val="26"/>
                <w:szCs w:val="26"/>
              </w:rPr>
              <w:t>развитию</w:t>
            </w:r>
            <w:r w:rsidRPr="00643D8D">
              <w:rPr>
                <w:b/>
                <w:sz w:val="26"/>
                <w:szCs w:val="26"/>
              </w:rPr>
              <w:t xml:space="preserve"> </w:t>
            </w:r>
            <w:r w:rsidRPr="00643D8D">
              <w:rPr>
                <w:rFonts w:hint="eastAsia"/>
                <w:b/>
                <w:sz w:val="26"/>
                <w:szCs w:val="26"/>
              </w:rPr>
              <w:t>речи</w:t>
            </w:r>
            <w:r w:rsidRPr="00643D8D">
              <w:rPr>
                <w:b/>
                <w:sz w:val="26"/>
                <w:szCs w:val="26"/>
              </w:rPr>
              <w:t xml:space="preserve"> </w:t>
            </w:r>
            <w:r w:rsidRPr="00643D8D">
              <w:rPr>
                <w:rFonts w:hint="eastAsia"/>
                <w:b/>
                <w:sz w:val="26"/>
                <w:szCs w:val="26"/>
              </w:rPr>
              <w:t>дошкольников</w:t>
            </w:r>
            <w:r>
              <w:rPr>
                <w:b/>
                <w:sz w:val="26"/>
                <w:szCs w:val="26"/>
              </w:rPr>
              <w:t>; сотрудничество с родителями</w:t>
            </w:r>
          </w:p>
        </w:tc>
      </w:tr>
      <w:tr w:rsidR="0011014B" w14:paraId="1AD45589" w14:textId="77777777" w:rsidTr="0042063C">
        <w:tc>
          <w:tcPr>
            <w:tcW w:w="741" w:type="dxa"/>
          </w:tcPr>
          <w:p w14:paraId="56EB6F68" w14:textId="513C13B3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4.1</w:t>
            </w:r>
          </w:p>
        </w:tc>
        <w:tc>
          <w:tcPr>
            <w:tcW w:w="8477" w:type="dxa"/>
          </w:tcPr>
          <w:p w14:paraId="211DDCB0" w14:textId="5BA47043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Проведение </w:t>
            </w:r>
            <w:proofErr w:type="gramStart"/>
            <w:r>
              <w:rPr>
                <w:sz w:val="26"/>
                <w:szCs w:val="26"/>
              </w:rPr>
              <w:t>диагностики  воспитанников</w:t>
            </w:r>
            <w:proofErr w:type="gramEnd"/>
            <w:r>
              <w:rPr>
                <w:sz w:val="26"/>
                <w:szCs w:val="26"/>
              </w:rPr>
              <w:t xml:space="preserve">, обследование ЗКР </w:t>
            </w:r>
          </w:p>
        </w:tc>
        <w:tc>
          <w:tcPr>
            <w:tcW w:w="1699" w:type="dxa"/>
          </w:tcPr>
          <w:p w14:paraId="11A8166B" w14:textId="3489E9DD" w:rsidR="0011014B" w:rsidRDefault="0060255E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Сентябрь, апрель</w:t>
            </w:r>
          </w:p>
        </w:tc>
        <w:tc>
          <w:tcPr>
            <w:tcW w:w="3541" w:type="dxa"/>
          </w:tcPr>
          <w:p w14:paraId="7870CF79" w14:textId="34075BA3" w:rsidR="0011014B" w:rsidRDefault="0060255E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Воспитатели</w:t>
            </w:r>
          </w:p>
        </w:tc>
      </w:tr>
      <w:tr w:rsidR="0011014B" w14:paraId="78AE6590" w14:textId="77777777" w:rsidTr="0042063C">
        <w:tc>
          <w:tcPr>
            <w:tcW w:w="741" w:type="dxa"/>
          </w:tcPr>
          <w:p w14:paraId="7D36A657" w14:textId="75136144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4.2</w:t>
            </w:r>
          </w:p>
        </w:tc>
        <w:tc>
          <w:tcPr>
            <w:tcW w:w="8477" w:type="dxa"/>
          </w:tcPr>
          <w:p w14:paraId="34985E1A" w14:textId="475CC21B" w:rsidR="0011014B" w:rsidRPr="00097C42" w:rsidRDefault="0011014B" w:rsidP="0011014B">
            <w:pPr>
              <w:pStyle w:val="a3"/>
              <w:spacing w:before="1"/>
              <w:ind w:left="0" w:right="134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Детско- взрослый проект «Юный корреспондент» </w:t>
            </w:r>
          </w:p>
        </w:tc>
        <w:tc>
          <w:tcPr>
            <w:tcW w:w="1699" w:type="dxa"/>
          </w:tcPr>
          <w:p w14:paraId="545EE715" w14:textId="3FD1D1A7" w:rsidR="0011014B" w:rsidRDefault="0060255E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</w:t>
            </w:r>
            <w:r w:rsidR="00855D86">
              <w:rPr>
                <w:sz w:val="26"/>
                <w:szCs w:val="26"/>
              </w:rPr>
              <w:t>течение</w:t>
            </w:r>
            <w:r>
              <w:rPr>
                <w:sz w:val="26"/>
                <w:szCs w:val="26"/>
              </w:rPr>
              <w:t xml:space="preserve"> года</w:t>
            </w:r>
          </w:p>
        </w:tc>
        <w:tc>
          <w:tcPr>
            <w:tcW w:w="3541" w:type="dxa"/>
          </w:tcPr>
          <w:p w14:paraId="57D3F016" w14:textId="5CCB1D54" w:rsidR="0011014B" w:rsidRDefault="0060255E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Халиманова</w:t>
            </w:r>
            <w:proofErr w:type="spellEnd"/>
            <w:r>
              <w:rPr>
                <w:sz w:val="26"/>
                <w:szCs w:val="26"/>
              </w:rPr>
              <w:t xml:space="preserve"> Е.А.</w:t>
            </w:r>
            <w:r w:rsidR="004C3C6D">
              <w:rPr>
                <w:sz w:val="26"/>
                <w:szCs w:val="26"/>
              </w:rPr>
              <w:t>, Артёменко А.Г.</w:t>
            </w:r>
          </w:p>
        </w:tc>
      </w:tr>
      <w:tr w:rsidR="0011014B" w14:paraId="047C6139" w14:textId="77777777" w:rsidTr="0042063C">
        <w:tc>
          <w:tcPr>
            <w:tcW w:w="741" w:type="dxa"/>
          </w:tcPr>
          <w:p w14:paraId="6D78794A" w14:textId="0CC98272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4.3</w:t>
            </w:r>
          </w:p>
        </w:tc>
        <w:tc>
          <w:tcPr>
            <w:tcW w:w="8477" w:type="dxa"/>
          </w:tcPr>
          <w:p w14:paraId="41D1EE44" w14:textId="5CCC45FB" w:rsidR="0011014B" w:rsidRPr="00097C42" w:rsidRDefault="00E945D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Проект «</w:t>
            </w:r>
            <w:r w:rsidR="0011014B">
              <w:rPr>
                <w:sz w:val="26"/>
                <w:szCs w:val="26"/>
              </w:rPr>
              <w:t>С книгой в 21 век»</w:t>
            </w:r>
          </w:p>
        </w:tc>
        <w:tc>
          <w:tcPr>
            <w:tcW w:w="1699" w:type="dxa"/>
          </w:tcPr>
          <w:p w14:paraId="2DAE6D36" w14:textId="0B7CEB43" w:rsidR="0011014B" w:rsidRDefault="0060255E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</w:t>
            </w:r>
            <w:r w:rsidR="00855D86">
              <w:rPr>
                <w:sz w:val="26"/>
                <w:szCs w:val="26"/>
              </w:rPr>
              <w:t>течение</w:t>
            </w:r>
            <w:r>
              <w:rPr>
                <w:sz w:val="26"/>
                <w:szCs w:val="26"/>
              </w:rPr>
              <w:t xml:space="preserve"> года</w:t>
            </w:r>
          </w:p>
        </w:tc>
        <w:tc>
          <w:tcPr>
            <w:tcW w:w="3541" w:type="dxa"/>
          </w:tcPr>
          <w:p w14:paraId="17A08789" w14:textId="7428AB6C" w:rsidR="0011014B" w:rsidRDefault="0060255E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Сотрудники ДОУ</w:t>
            </w:r>
          </w:p>
        </w:tc>
      </w:tr>
      <w:tr w:rsidR="0011014B" w14:paraId="4C76D3D0" w14:textId="77777777" w:rsidTr="0042063C">
        <w:tc>
          <w:tcPr>
            <w:tcW w:w="741" w:type="dxa"/>
          </w:tcPr>
          <w:p w14:paraId="559F57A6" w14:textId="1391E7E8" w:rsidR="0011014B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4.4</w:t>
            </w:r>
          </w:p>
        </w:tc>
        <w:tc>
          <w:tcPr>
            <w:tcW w:w="8477" w:type="dxa"/>
          </w:tcPr>
          <w:p w14:paraId="5CF2578A" w14:textId="35EA573C" w:rsidR="0011014B" w:rsidRPr="00097C42" w:rsidRDefault="0011014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Проект «ТИКО –грамотей»</w:t>
            </w:r>
          </w:p>
        </w:tc>
        <w:tc>
          <w:tcPr>
            <w:tcW w:w="1699" w:type="dxa"/>
          </w:tcPr>
          <w:p w14:paraId="581539F9" w14:textId="773F8514" w:rsidR="0011014B" w:rsidRDefault="0060255E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</w:t>
            </w:r>
            <w:r w:rsidR="00855D86">
              <w:rPr>
                <w:sz w:val="26"/>
                <w:szCs w:val="26"/>
              </w:rPr>
              <w:t xml:space="preserve">течение </w:t>
            </w:r>
            <w:r>
              <w:rPr>
                <w:sz w:val="26"/>
                <w:szCs w:val="26"/>
              </w:rPr>
              <w:t>года</w:t>
            </w:r>
          </w:p>
        </w:tc>
        <w:tc>
          <w:tcPr>
            <w:tcW w:w="3541" w:type="dxa"/>
          </w:tcPr>
          <w:p w14:paraId="415DF46D" w14:textId="66242D70" w:rsidR="0011014B" w:rsidRDefault="0060255E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Гундина</w:t>
            </w:r>
            <w:proofErr w:type="spellEnd"/>
            <w:r>
              <w:rPr>
                <w:sz w:val="26"/>
                <w:szCs w:val="26"/>
              </w:rPr>
              <w:t xml:space="preserve"> Н.А.</w:t>
            </w:r>
          </w:p>
        </w:tc>
      </w:tr>
      <w:tr w:rsidR="0011014B" w14:paraId="3B55E486" w14:textId="77777777" w:rsidTr="0042063C">
        <w:tc>
          <w:tcPr>
            <w:tcW w:w="741" w:type="dxa"/>
          </w:tcPr>
          <w:p w14:paraId="7AC34239" w14:textId="2A9170BC" w:rsidR="0011014B" w:rsidRDefault="00E202E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4.5</w:t>
            </w:r>
          </w:p>
        </w:tc>
        <w:tc>
          <w:tcPr>
            <w:tcW w:w="8477" w:type="dxa"/>
          </w:tcPr>
          <w:p w14:paraId="2FD06EF5" w14:textId="3C0F0D4E" w:rsidR="0011014B" w:rsidRPr="00097C42" w:rsidRDefault="00E202EB" w:rsidP="00E202E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Проект «Здравствуй сказка»</w:t>
            </w:r>
          </w:p>
        </w:tc>
        <w:tc>
          <w:tcPr>
            <w:tcW w:w="1699" w:type="dxa"/>
          </w:tcPr>
          <w:p w14:paraId="6A3D765B" w14:textId="36F3935F" w:rsidR="0011014B" w:rsidRDefault="00E202E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3541" w:type="dxa"/>
          </w:tcPr>
          <w:p w14:paraId="52F27A97" w14:textId="70B8A953" w:rsidR="0011014B" w:rsidRDefault="00E202EB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Квакуша Т.И., Панарина О.М.</w:t>
            </w:r>
          </w:p>
        </w:tc>
      </w:tr>
      <w:tr w:rsidR="005450FD" w14:paraId="37CE2AC2" w14:textId="77777777" w:rsidTr="0042063C">
        <w:tc>
          <w:tcPr>
            <w:tcW w:w="741" w:type="dxa"/>
          </w:tcPr>
          <w:p w14:paraId="5B555915" w14:textId="0BAA68B7" w:rsidR="005450FD" w:rsidRDefault="005450FD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4.6</w:t>
            </w:r>
          </w:p>
        </w:tc>
        <w:tc>
          <w:tcPr>
            <w:tcW w:w="8477" w:type="dxa"/>
          </w:tcPr>
          <w:p w14:paraId="74476F70" w14:textId="05F8B4D9" w:rsidR="005450FD" w:rsidRDefault="00871E6C" w:rsidP="00E202E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 w:rsidRPr="00871E6C">
              <w:rPr>
                <w:sz w:val="26"/>
                <w:szCs w:val="26"/>
              </w:rPr>
              <w:t xml:space="preserve">Образовательное событие - </w:t>
            </w:r>
            <w:r w:rsidR="005450FD" w:rsidRPr="00871E6C">
              <w:rPr>
                <w:sz w:val="26"/>
                <w:szCs w:val="26"/>
              </w:rPr>
              <w:t xml:space="preserve"> </w:t>
            </w:r>
            <w:r w:rsidR="005450FD">
              <w:rPr>
                <w:sz w:val="26"/>
                <w:szCs w:val="26"/>
              </w:rPr>
              <w:t>Прогулки по музеям (различной тематики)</w:t>
            </w:r>
          </w:p>
        </w:tc>
        <w:tc>
          <w:tcPr>
            <w:tcW w:w="1699" w:type="dxa"/>
          </w:tcPr>
          <w:p w14:paraId="738B22B5" w14:textId="76B39153" w:rsidR="005450FD" w:rsidRDefault="00871E6C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3541" w:type="dxa"/>
          </w:tcPr>
          <w:p w14:paraId="3BBF5FE2" w14:textId="2BBD57EE" w:rsidR="005450FD" w:rsidRDefault="00871E6C" w:rsidP="0011014B">
            <w:pPr>
              <w:pStyle w:val="a3"/>
              <w:spacing w:before="1"/>
              <w:ind w:left="0" w:right="1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Педагоги </w:t>
            </w:r>
          </w:p>
        </w:tc>
      </w:tr>
    </w:tbl>
    <w:p w14:paraId="5C00E0F0" w14:textId="77777777" w:rsidR="003B59D4" w:rsidRPr="00C34AD9" w:rsidRDefault="003B59D4" w:rsidP="003B59D4">
      <w:pPr>
        <w:pStyle w:val="a3"/>
        <w:spacing w:before="1"/>
        <w:ind w:left="1069" w:right="134" w:firstLine="0"/>
        <w:rPr>
          <w:sz w:val="26"/>
          <w:szCs w:val="26"/>
        </w:rPr>
      </w:pPr>
    </w:p>
    <w:p w14:paraId="50981FEA" w14:textId="3D05A3E3" w:rsidR="008035DA" w:rsidRPr="00C34AD9" w:rsidRDefault="008035DA" w:rsidP="00220B53">
      <w:pPr>
        <w:pStyle w:val="a3"/>
        <w:spacing w:before="1"/>
        <w:ind w:left="1069" w:right="134" w:firstLine="0"/>
        <w:rPr>
          <w:sz w:val="26"/>
          <w:szCs w:val="26"/>
        </w:rPr>
      </w:pPr>
    </w:p>
    <w:p w14:paraId="57627BDE" w14:textId="788FC7E5" w:rsidR="009C2DC0" w:rsidRPr="00C34AD9" w:rsidRDefault="009C2DC0" w:rsidP="00B940BD">
      <w:pPr>
        <w:pStyle w:val="a3"/>
        <w:spacing w:before="1"/>
        <w:ind w:left="0" w:right="134" w:firstLine="0"/>
        <w:rPr>
          <w:sz w:val="26"/>
          <w:szCs w:val="26"/>
        </w:rPr>
      </w:pPr>
    </w:p>
    <w:sectPr w:rsidR="009C2DC0" w:rsidRPr="00C34AD9" w:rsidSect="00B940BD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E6650"/>
    <w:multiLevelType w:val="multilevel"/>
    <w:tmpl w:val="BEFA2DC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06936BA3"/>
    <w:multiLevelType w:val="multilevel"/>
    <w:tmpl w:val="BEFA2DC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07015E24"/>
    <w:multiLevelType w:val="hybridMultilevel"/>
    <w:tmpl w:val="1256F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10D6A"/>
    <w:multiLevelType w:val="multilevel"/>
    <w:tmpl w:val="BEFA2DC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17BB0869"/>
    <w:multiLevelType w:val="hybridMultilevel"/>
    <w:tmpl w:val="B46AF11C"/>
    <w:lvl w:ilvl="0" w:tplc="F496C6E4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C360D14"/>
    <w:multiLevelType w:val="hybridMultilevel"/>
    <w:tmpl w:val="B2420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B46C88"/>
    <w:multiLevelType w:val="hybridMultilevel"/>
    <w:tmpl w:val="F7F8A2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F339D4"/>
    <w:multiLevelType w:val="multilevel"/>
    <w:tmpl w:val="F84C0074"/>
    <w:lvl w:ilvl="0">
      <w:start w:val="4"/>
      <w:numFmt w:val="decimal"/>
      <w:lvlText w:val="%1"/>
      <w:lvlJc w:val="left"/>
      <w:pPr>
        <w:ind w:left="454" w:hanging="353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54" w:hanging="353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2">
      <w:numFmt w:val="bullet"/>
      <w:lvlText w:val=""/>
      <w:lvlJc w:val="left"/>
      <w:pPr>
        <w:ind w:left="822" w:hanging="567"/>
      </w:pPr>
      <w:rPr>
        <w:rFonts w:ascii="Symbol" w:eastAsia="Times New Roman" w:hAnsi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2763" w:hanging="567"/>
      </w:pPr>
      <w:rPr>
        <w:rFonts w:hint="default"/>
      </w:rPr>
    </w:lvl>
    <w:lvl w:ilvl="4">
      <w:numFmt w:val="bullet"/>
      <w:lvlText w:val="•"/>
      <w:lvlJc w:val="left"/>
      <w:pPr>
        <w:ind w:left="3735" w:hanging="567"/>
      </w:pPr>
      <w:rPr>
        <w:rFonts w:hint="default"/>
      </w:rPr>
    </w:lvl>
    <w:lvl w:ilvl="5">
      <w:numFmt w:val="bullet"/>
      <w:lvlText w:val="•"/>
      <w:lvlJc w:val="left"/>
      <w:pPr>
        <w:ind w:left="4707" w:hanging="567"/>
      </w:pPr>
      <w:rPr>
        <w:rFonts w:hint="default"/>
      </w:rPr>
    </w:lvl>
    <w:lvl w:ilvl="6">
      <w:numFmt w:val="bullet"/>
      <w:lvlText w:val="•"/>
      <w:lvlJc w:val="left"/>
      <w:pPr>
        <w:ind w:left="5679" w:hanging="567"/>
      </w:pPr>
      <w:rPr>
        <w:rFonts w:hint="default"/>
      </w:rPr>
    </w:lvl>
    <w:lvl w:ilvl="7">
      <w:numFmt w:val="bullet"/>
      <w:lvlText w:val="•"/>
      <w:lvlJc w:val="left"/>
      <w:pPr>
        <w:ind w:left="6650" w:hanging="567"/>
      </w:pPr>
      <w:rPr>
        <w:rFonts w:hint="default"/>
      </w:rPr>
    </w:lvl>
    <w:lvl w:ilvl="8">
      <w:numFmt w:val="bullet"/>
      <w:lvlText w:val="•"/>
      <w:lvlJc w:val="left"/>
      <w:pPr>
        <w:ind w:left="7622" w:hanging="567"/>
      </w:pPr>
      <w:rPr>
        <w:rFonts w:hint="default"/>
      </w:rPr>
    </w:lvl>
  </w:abstractNum>
  <w:abstractNum w:abstractNumId="8">
    <w:nsid w:val="2E30342A"/>
    <w:multiLevelType w:val="multilevel"/>
    <w:tmpl w:val="F6B2D4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FD95695"/>
    <w:multiLevelType w:val="hybridMultilevel"/>
    <w:tmpl w:val="C5A62078"/>
    <w:lvl w:ilvl="0" w:tplc="052826C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25084F6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2" w:tplc="4C70E4E8">
      <w:numFmt w:val="bullet"/>
      <w:lvlText w:val="•"/>
      <w:lvlJc w:val="left"/>
      <w:pPr>
        <w:ind w:left="2354" w:hanging="140"/>
      </w:pPr>
      <w:rPr>
        <w:rFonts w:hint="default"/>
        <w:lang w:val="ru-RU" w:eastAsia="en-US" w:bidi="ar-SA"/>
      </w:rPr>
    </w:lvl>
    <w:lvl w:ilvl="3" w:tplc="23725394">
      <w:numFmt w:val="bullet"/>
      <w:lvlText w:val="•"/>
      <w:lvlJc w:val="left"/>
      <w:pPr>
        <w:ind w:left="3411" w:hanging="140"/>
      </w:pPr>
      <w:rPr>
        <w:rFonts w:hint="default"/>
        <w:lang w:val="ru-RU" w:eastAsia="en-US" w:bidi="ar-SA"/>
      </w:rPr>
    </w:lvl>
    <w:lvl w:ilvl="4" w:tplc="E348D30A">
      <w:numFmt w:val="bullet"/>
      <w:lvlText w:val="•"/>
      <w:lvlJc w:val="left"/>
      <w:pPr>
        <w:ind w:left="4469" w:hanging="140"/>
      </w:pPr>
      <w:rPr>
        <w:rFonts w:hint="default"/>
        <w:lang w:val="ru-RU" w:eastAsia="en-US" w:bidi="ar-SA"/>
      </w:rPr>
    </w:lvl>
    <w:lvl w:ilvl="5" w:tplc="D6422F42">
      <w:numFmt w:val="bullet"/>
      <w:lvlText w:val="•"/>
      <w:lvlJc w:val="left"/>
      <w:pPr>
        <w:ind w:left="5526" w:hanging="140"/>
      </w:pPr>
      <w:rPr>
        <w:rFonts w:hint="default"/>
        <w:lang w:val="ru-RU" w:eastAsia="en-US" w:bidi="ar-SA"/>
      </w:rPr>
    </w:lvl>
    <w:lvl w:ilvl="6" w:tplc="56DA526A">
      <w:numFmt w:val="bullet"/>
      <w:lvlText w:val="•"/>
      <w:lvlJc w:val="left"/>
      <w:pPr>
        <w:ind w:left="6583" w:hanging="140"/>
      </w:pPr>
      <w:rPr>
        <w:rFonts w:hint="default"/>
        <w:lang w:val="ru-RU" w:eastAsia="en-US" w:bidi="ar-SA"/>
      </w:rPr>
    </w:lvl>
    <w:lvl w:ilvl="7" w:tplc="3462003E">
      <w:numFmt w:val="bullet"/>
      <w:lvlText w:val="•"/>
      <w:lvlJc w:val="left"/>
      <w:pPr>
        <w:ind w:left="7641" w:hanging="140"/>
      </w:pPr>
      <w:rPr>
        <w:rFonts w:hint="default"/>
        <w:lang w:val="ru-RU" w:eastAsia="en-US" w:bidi="ar-SA"/>
      </w:rPr>
    </w:lvl>
    <w:lvl w:ilvl="8" w:tplc="B1F22376">
      <w:numFmt w:val="bullet"/>
      <w:lvlText w:val="•"/>
      <w:lvlJc w:val="left"/>
      <w:pPr>
        <w:ind w:left="8698" w:hanging="140"/>
      </w:pPr>
      <w:rPr>
        <w:rFonts w:hint="default"/>
        <w:lang w:val="ru-RU" w:eastAsia="en-US" w:bidi="ar-SA"/>
      </w:rPr>
    </w:lvl>
  </w:abstractNum>
  <w:abstractNum w:abstractNumId="10">
    <w:nsid w:val="53EA0690"/>
    <w:multiLevelType w:val="multilevel"/>
    <w:tmpl w:val="BEFA2DC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1">
    <w:nsid w:val="541D292B"/>
    <w:multiLevelType w:val="multilevel"/>
    <w:tmpl w:val="BEFA2DC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2">
    <w:nsid w:val="59B24EE2"/>
    <w:multiLevelType w:val="multilevel"/>
    <w:tmpl w:val="3E5CB1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59FE3633"/>
    <w:multiLevelType w:val="hybridMultilevel"/>
    <w:tmpl w:val="02500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7163A5"/>
    <w:multiLevelType w:val="hybridMultilevel"/>
    <w:tmpl w:val="02362264"/>
    <w:lvl w:ilvl="0" w:tplc="98487F1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86CB92">
      <w:numFmt w:val="bullet"/>
      <w:lvlText w:val="•"/>
      <w:lvlJc w:val="left"/>
      <w:pPr>
        <w:ind w:left="1171" w:hanging="140"/>
      </w:pPr>
      <w:rPr>
        <w:rFonts w:hint="default"/>
        <w:lang w:val="ru-RU" w:eastAsia="en-US" w:bidi="ar-SA"/>
      </w:rPr>
    </w:lvl>
    <w:lvl w:ilvl="2" w:tplc="4970BCD0">
      <w:numFmt w:val="bullet"/>
      <w:lvlText w:val="•"/>
      <w:lvlJc w:val="left"/>
      <w:pPr>
        <w:ind w:left="2242" w:hanging="140"/>
      </w:pPr>
      <w:rPr>
        <w:rFonts w:hint="default"/>
        <w:lang w:val="ru-RU" w:eastAsia="en-US" w:bidi="ar-SA"/>
      </w:rPr>
    </w:lvl>
    <w:lvl w:ilvl="3" w:tplc="1E24AAD0">
      <w:numFmt w:val="bullet"/>
      <w:lvlText w:val="•"/>
      <w:lvlJc w:val="left"/>
      <w:pPr>
        <w:ind w:left="3313" w:hanging="140"/>
      </w:pPr>
      <w:rPr>
        <w:rFonts w:hint="default"/>
        <w:lang w:val="ru-RU" w:eastAsia="en-US" w:bidi="ar-SA"/>
      </w:rPr>
    </w:lvl>
    <w:lvl w:ilvl="4" w:tplc="A1FCD218">
      <w:numFmt w:val="bullet"/>
      <w:lvlText w:val="•"/>
      <w:lvlJc w:val="left"/>
      <w:pPr>
        <w:ind w:left="4385" w:hanging="140"/>
      </w:pPr>
      <w:rPr>
        <w:rFonts w:hint="default"/>
        <w:lang w:val="ru-RU" w:eastAsia="en-US" w:bidi="ar-SA"/>
      </w:rPr>
    </w:lvl>
    <w:lvl w:ilvl="5" w:tplc="A3DC9B7A">
      <w:numFmt w:val="bullet"/>
      <w:lvlText w:val="•"/>
      <w:lvlJc w:val="left"/>
      <w:pPr>
        <w:ind w:left="5456" w:hanging="140"/>
      </w:pPr>
      <w:rPr>
        <w:rFonts w:hint="default"/>
        <w:lang w:val="ru-RU" w:eastAsia="en-US" w:bidi="ar-SA"/>
      </w:rPr>
    </w:lvl>
    <w:lvl w:ilvl="6" w:tplc="3E84B47C">
      <w:numFmt w:val="bullet"/>
      <w:lvlText w:val="•"/>
      <w:lvlJc w:val="left"/>
      <w:pPr>
        <w:ind w:left="6527" w:hanging="140"/>
      </w:pPr>
      <w:rPr>
        <w:rFonts w:hint="default"/>
        <w:lang w:val="ru-RU" w:eastAsia="en-US" w:bidi="ar-SA"/>
      </w:rPr>
    </w:lvl>
    <w:lvl w:ilvl="7" w:tplc="99CA71D4">
      <w:numFmt w:val="bullet"/>
      <w:lvlText w:val="•"/>
      <w:lvlJc w:val="left"/>
      <w:pPr>
        <w:ind w:left="7599" w:hanging="140"/>
      </w:pPr>
      <w:rPr>
        <w:rFonts w:hint="default"/>
        <w:lang w:val="ru-RU" w:eastAsia="en-US" w:bidi="ar-SA"/>
      </w:rPr>
    </w:lvl>
    <w:lvl w:ilvl="8" w:tplc="3EBC2098">
      <w:numFmt w:val="bullet"/>
      <w:lvlText w:val="•"/>
      <w:lvlJc w:val="left"/>
      <w:pPr>
        <w:ind w:left="8670" w:hanging="140"/>
      </w:pPr>
      <w:rPr>
        <w:rFonts w:hint="default"/>
        <w:lang w:val="ru-RU" w:eastAsia="en-US" w:bidi="ar-SA"/>
      </w:rPr>
    </w:lvl>
  </w:abstractNum>
  <w:abstractNum w:abstractNumId="15">
    <w:nsid w:val="5BF930A1"/>
    <w:multiLevelType w:val="multilevel"/>
    <w:tmpl w:val="84CC1F7C"/>
    <w:lvl w:ilvl="0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6">
    <w:nsid w:val="60915AF4"/>
    <w:multiLevelType w:val="hybridMultilevel"/>
    <w:tmpl w:val="1256F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634A77"/>
    <w:multiLevelType w:val="hybridMultilevel"/>
    <w:tmpl w:val="E946D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083A42"/>
    <w:multiLevelType w:val="hybridMultilevel"/>
    <w:tmpl w:val="55229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833E11"/>
    <w:multiLevelType w:val="hybridMultilevel"/>
    <w:tmpl w:val="981CE6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CBD34F6"/>
    <w:multiLevelType w:val="hybridMultilevel"/>
    <w:tmpl w:val="35E05568"/>
    <w:lvl w:ilvl="0" w:tplc="FA4A75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14"/>
  </w:num>
  <w:num w:numId="3">
    <w:abstractNumId w:val="5"/>
  </w:num>
  <w:num w:numId="4">
    <w:abstractNumId w:val="0"/>
  </w:num>
  <w:num w:numId="5">
    <w:abstractNumId w:val="8"/>
  </w:num>
  <w:num w:numId="6">
    <w:abstractNumId w:val="7"/>
  </w:num>
  <w:num w:numId="7">
    <w:abstractNumId w:val="19"/>
  </w:num>
  <w:num w:numId="8">
    <w:abstractNumId w:val="13"/>
  </w:num>
  <w:num w:numId="9">
    <w:abstractNumId w:val="12"/>
  </w:num>
  <w:num w:numId="10">
    <w:abstractNumId w:val="20"/>
  </w:num>
  <w:num w:numId="11">
    <w:abstractNumId w:val="18"/>
  </w:num>
  <w:num w:numId="12">
    <w:abstractNumId w:val="17"/>
  </w:num>
  <w:num w:numId="13">
    <w:abstractNumId w:val="16"/>
  </w:num>
  <w:num w:numId="14">
    <w:abstractNumId w:val="15"/>
  </w:num>
  <w:num w:numId="15">
    <w:abstractNumId w:val="6"/>
  </w:num>
  <w:num w:numId="16">
    <w:abstractNumId w:val="2"/>
  </w:num>
  <w:num w:numId="17">
    <w:abstractNumId w:val="11"/>
  </w:num>
  <w:num w:numId="18">
    <w:abstractNumId w:val="3"/>
  </w:num>
  <w:num w:numId="19">
    <w:abstractNumId w:val="10"/>
  </w:num>
  <w:num w:numId="20">
    <w:abstractNumId w:val="1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2AD"/>
    <w:rsid w:val="0001022A"/>
    <w:rsid w:val="00016AA6"/>
    <w:rsid w:val="00026BEC"/>
    <w:rsid w:val="00045631"/>
    <w:rsid w:val="00053A9F"/>
    <w:rsid w:val="000653FB"/>
    <w:rsid w:val="000655AE"/>
    <w:rsid w:val="00077F2A"/>
    <w:rsid w:val="000859CF"/>
    <w:rsid w:val="00097C42"/>
    <w:rsid w:val="000B210D"/>
    <w:rsid w:val="000B7B12"/>
    <w:rsid w:val="000E4A4F"/>
    <w:rsid w:val="000F2AA2"/>
    <w:rsid w:val="000F6791"/>
    <w:rsid w:val="00107754"/>
    <w:rsid w:val="0011014B"/>
    <w:rsid w:val="00187CB2"/>
    <w:rsid w:val="001C1E8A"/>
    <w:rsid w:val="001F2F51"/>
    <w:rsid w:val="00220B53"/>
    <w:rsid w:val="002373E2"/>
    <w:rsid w:val="0024085F"/>
    <w:rsid w:val="00242A83"/>
    <w:rsid w:val="002662B5"/>
    <w:rsid w:val="00270D34"/>
    <w:rsid w:val="00275E5A"/>
    <w:rsid w:val="002762AD"/>
    <w:rsid w:val="002A2849"/>
    <w:rsid w:val="0032424A"/>
    <w:rsid w:val="00332F52"/>
    <w:rsid w:val="00346E5B"/>
    <w:rsid w:val="00351F8E"/>
    <w:rsid w:val="003652BF"/>
    <w:rsid w:val="0037639F"/>
    <w:rsid w:val="003848DF"/>
    <w:rsid w:val="003A2DB8"/>
    <w:rsid w:val="003B59D4"/>
    <w:rsid w:val="003D2CF4"/>
    <w:rsid w:val="00403ECF"/>
    <w:rsid w:val="00412DCD"/>
    <w:rsid w:val="0042063C"/>
    <w:rsid w:val="0042256F"/>
    <w:rsid w:val="00423372"/>
    <w:rsid w:val="00464ED2"/>
    <w:rsid w:val="004732D0"/>
    <w:rsid w:val="00476AA3"/>
    <w:rsid w:val="004A706F"/>
    <w:rsid w:val="004C075B"/>
    <w:rsid w:val="004C3C6D"/>
    <w:rsid w:val="004E4715"/>
    <w:rsid w:val="004E5A38"/>
    <w:rsid w:val="004F4588"/>
    <w:rsid w:val="00505E0E"/>
    <w:rsid w:val="005450FD"/>
    <w:rsid w:val="00562899"/>
    <w:rsid w:val="0057231A"/>
    <w:rsid w:val="005C343C"/>
    <w:rsid w:val="005D3F74"/>
    <w:rsid w:val="005D70F3"/>
    <w:rsid w:val="005E1FF4"/>
    <w:rsid w:val="0060255E"/>
    <w:rsid w:val="00603DDC"/>
    <w:rsid w:val="00605502"/>
    <w:rsid w:val="0060554F"/>
    <w:rsid w:val="00643D8D"/>
    <w:rsid w:val="00651254"/>
    <w:rsid w:val="00656CBB"/>
    <w:rsid w:val="0066300D"/>
    <w:rsid w:val="006773AD"/>
    <w:rsid w:val="006E77BA"/>
    <w:rsid w:val="0072022F"/>
    <w:rsid w:val="00721B37"/>
    <w:rsid w:val="00763302"/>
    <w:rsid w:val="007778F3"/>
    <w:rsid w:val="00794C2B"/>
    <w:rsid w:val="007C580C"/>
    <w:rsid w:val="007D45AE"/>
    <w:rsid w:val="007E5FFE"/>
    <w:rsid w:val="008035DA"/>
    <w:rsid w:val="00810D6A"/>
    <w:rsid w:val="00855D86"/>
    <w:rsid w:val="00857E59"/>
    <w:rsid w:val="00871E6C"/>
    <w:rsid w:val="00891805"/>
    <w:rsid w:val="008C2052"/>
    <w:rsid w:val="008D08B7"/>
    <w:rsid w:val="00935A00"/>
    <w:rsid w:val="00973B4F"/>
    <w:rsid w:val="00994C4E"/>
    <w:rsid w:val="009C2DC0"/>
    <w:rsid w:val="009D32C2"/>
    <w:rsid w:val="009D349E"/>
    <w:rsid w:val="009E5B17"/>
    <w:rsid w:val="00A04F55"/>
    <w:rsid w:val="00A30323"/>
    <w:rsid w:val="00A8099D"/>
    <w:rsid w:val="00A943BB"/>
    <w:rsid w:val="00B33653"/>
    <w:rsid w:val="00B36393"/>
    <w:rsid w:val="00B658D8"/>
    <w:rsid w:val="00B716C7"/>
    <w:rsid w:val="00B74DA7"/>
    <w:rsid w:val="00B940BD"/>
    <w:rsid w:val="00BA09CD"/>
    <w:rsid w:val="00BD0058"/>
    <w:rsid w:val="00BD1C8C"/>
    <w:rsid w:val="00BE05D4"/>
    <w:rsid w:val="00C10661"/>
    <w:rsid w:val="00C16179"/>
    <w:rsid w:val="00C34AD9"/>
    <w:rsid w:val="00C45AE9"/>
    <w:rsid w:val="00C600A6"/>
    <w:rsid w:val="00C61125"/>
    <w:rsid w:val="00C710CB"/>
    <w:rsid w:val="00C711CE"/>
    <w:rsid w:val="00C75992"/>
    <w:rsid w:val="00CA58C8"/>
    <w:rsid w:val="00CC3BC6"/>
    <w:rsid w:val="00CD782C"/>
    <w:rsid w:val="00CE022E"/>
    <w:rsid w:val="00CF36F7"/>
    <w:rsid w:val="00D00F43"/>
    <w:rsid w:val="00D100EF"/>
    <w:rsid w:val="00D2016A"/>
    <w:rsid w:val="00D2162B"/>
    <w:rsid w:val="00D3394F"/>
    <w:rsid w:val="00D44A2F"/>
    <w:rsid w:val="00D47AAD"/>
    <w:rsid w:val="00D66796"/>
    <w:rsid w:val="00D7596D"/>
    <w:rsid w:val="00D96959"/>
    <w:rsid w:val="00DA6B88"/>
    <w:rsid w:val="00DC3FFE"/>
    <w:rsid w:val="00DD592C"/>
    <w:rsid w:val="00E0710B"/>
    <w:rsid w:val="00E202EB"/>
    <w:rsid w:val="00E31593"/>
    <w:rsid w:val="00E5286B"/>
    <w:rsid w:val="00E9293D"/>
    <w:rsid w:val="00E945DB"/>
    <w:rsid w:val="00EB3E48"/>
    <w:rsid w:val="00EB4871"/>
    <w:rsid w:val="00F55EAE"/>
    <w:rsid w:val="00F87877"/>
    <w:rsid w:val="00F913EF"/>
    <w:rsid w:val="00FD083D"/>
    <w:rsid w:val="00FD249E"/>
    <w:rsid w:val="00FF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BE2E8"/>
  <w15:docId w15:val="{01BC62C7-0483-4BAB-AC1F-3ED3BA735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A706F"/>
    <w:pPr>
      <w:widowControl w:val="0"/>
      <w:autoSpaceDE w:val="0"/>
      <w:autoSpaceDN w:val="0"/>
      <w:spacing w:after="0" w:line="240" w:lineRule="auto"/>
      <w:ind w:left="921" w:right="1126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4A7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4A706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4A706F"/>
    <w:pPr>
      <w:widowControl w:val="0"/>
      <w:autoSpaceDE w:val="0"/>
      <w:autoSpaceDN w:val="0"/>
      <w:spacing w:after="0" w:line="240" w:lineRule="auto"/>
      <w:ind w:left="212" w:firstLine="7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A706F"/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4A7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A706F"/>
  </w:style>
  <w:style w:type="character" w:customStyle="1" w:styleId="c9">
    <w:name w:val="c9"/>
    <w:basedOn w:val="a0"/>
    <w:rsid w:val="004A706F"/>
  </w:style>
  <w:style w:type="paragraph" w:customStyle="1" w:styleId="TableParagraph">
    <w:name w:val="Table Paragraph"/>
    <w:basedOn w:val="a"/>
    <w:uiPriority w:val="1"/>
    <w:qFormat/>
    <w:rsid w:val="00A04F55"/>
    <w:pPr>
      <w:widowControl w:val="0"/>
      <w:autoSpaceDE w:val="0"/>
      <w:autoSpaceDN w:val="0"/>
      <w:spacing w:before="20" w:after="0" w:line="240" w:lineRule="auto"/>
      <w:ind w:left="103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5C343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C343C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035DA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4C075B"/>
    <w:pPr>
      <w:suppressAutoHyphens/>
      <w:spacing w:after="200" w:line="276" w:lineRule="auto"/>
      <w:ind w:left="720"/>
    </w:pPr>
    <w:rPr>
      <w:rFonts w:ascii="Calibri" w:eastAsia="Times New Roman" w:hAnsi="Calibri" w:cs="Times New Roman"/>
      <w:lang w:eastAsia="ar-SA"/>
    </w:rPr>
  </w:style>
  <w:style w:type="paragraph" w:styleId="a7">
    <w:name w:val="Normal (Web)"/>
    <w:basedOn w:val="a"/>
    <w:uiPriority w:val="99"/>
    <w:semiHidden/>
    <w:unhideWhenUsed/>
    <w:rsid w:val="009C2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346E5B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D3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D349E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unhideWhenUsed/>
    <w:rsid w:val="00220B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Неразрешенное упоминание2"/>
    <w:basedOn w:val="a0"/>
    <w:uiPriority w:val="99"/>
    <w:semiHidden/>
    <w:unhideWhenUsed/>
    <w:rsid w:val="00220B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59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1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84</cp:revision>
  <cp:lastPrinted>2024-03-12T03:41:00Z</cp:lastPrinted>
  <dcterms:created xsi:type="dcterms:W3CDTF">2023-01-19T01:00:00Z</dcterms:created>
  <dcterms:modified xsi:type="dcterms:W3CDTF">2024-09-27T01:45:00Z</dcterms:modified>
</cp:coreProperties>
</file>