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14" w:rsidRPr="00E639BD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0F1" w:rsidRDefault="008160F1" w:rsidP="008160F1">
      <w:pPr>
        <w:spacing w:line="240" w:lineRule="auto"/>
        <w:ind w:left="141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t>Муниципальное дошкольное образовательное бюджетное учреждение «Детский сад общеразвивающего вида №14 «Солнышко»                                      Арсеньевского городского округа</w:t>
      </w:r>
    </w:p>
    <w:p w:rsidR="00D20914" w:rsidRPr="00E639BD" w:rsidRDefault="00D20914" w:rsidP="00D2091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160F1" w:rsidTr="008160F1">
        <w:tc>
          <w:tcPr>
            <w:tcW w:w="5210" w:type="dxa"/>
          </w:tcPr>
          <w:p w:rsidR="008160F1" w:rsidRPr="00B7299E" w:rsidRDefault="008160F1" w:rsidP="008160F1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Принят                                                      Педагогическим Советом                                          Протокол  № 6 от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«24»</w:t>
            </w:r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августа 2022 г.</w:t>
            </w:r>
          </w:p>
        </w:tc>
        <w:tc>
          <w:tcPr>
            <w:tcW w:w="5211" w:type="dxa"/>
          </w:tcPr>
          <w:p w:rsidR="008160F1" w:rsidRPr="00B7299E" w:rsidRDefault="008160F1" w:rsidP="008160F1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Утверждаю 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                              </w:t>
            </w:r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Заведующий МДОБУ Д\с  №14 «Солнышко»</w:t>
            </w:r>
          </w:p>
          <w:p w:rsidR="008160F1" w:rsidRPr="00B7299E" w:rsidRDefault="008160F1" w:rsidP="008160F1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____________________</w:t>
            </w:r>
            <w:proofErr w:type="spellStart"/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Н.С.Реброва</w:t>
            </w:r>
            <w:proofErr w:type="spellEnd"/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160F1" w:rsidRPr="00B7299E" w:rsidRDefault="008160F1" w:rsidP="008160F1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№ </w:t>
            </w:r>
            <w:r w:rsidR="00926A1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105а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от  </w:t>
            </w:r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24</w:t>
            </w:r>
            <w:r w:rsidRPr="00B7299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»августа 2022 г.</w:t>
            </w:r>
          </w:p>
        </w:tc>
      </w:tr>
    </w:tbl>
    <w:p w:rsidR="00D20914" w:rsidRPr="00E639BD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914" w:rsidRDefault="00D20914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914" w:rsidRDefault="00D20914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920" w:rsidRDefault="00142920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920" w:rsidRDefault="00142920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914" w:rsidRDefault="00D20914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914" w:rsidRPr="00BA3970" w:rsidRDefault="00D20914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 ПРОГРАММА</w:t>
      </w:r>
    </w:p>
    <w:p w:rsidR="00D20914" w:rsidRPr="00BA3970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>Подготовительной к школе группы (от 6до 7лет)</w:t>
      </w:r>
    </w:p>
    <w:p w:rsidR="00D20914" w:rsidRPr="00BA3970" w:rsidRDefault="00C67E5E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2022-2023</w:t>
      </w:r>
      <w:r w:rsidR="00D20914" w:rsidRPr="00BA3970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D20914" w:rsidRPr="00BA3970" w:rsidRDefault="00D20914" w:rsidP="00D20914">
      <w:pPr>
        <w:rPr>
          <w:rFonts w:ascii="Times New Roman" w:hAnsi="Times New Roman" w:cs="Times New Roman"/>
          <w:b/>
          <w:sz w:val="26"/>
          <w:szCs w:val="26"/>
        </w:rPr>
      </w:pPr>
    </w:p>
    <w:p w:rsidR="00D20914" w:rsidRPr="00BA3970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02F" w:rsidRPr="00BA3970" w:rsidRDefault="0051702F" w:rsidP="00C67E5E">
      <w:pPr>
        <w:rPr>
          <w:rFonts w:ascii="Times New Roman" w:hAnsi="Times New Roman" w:cs="Times New Roman"/>
          <w:b/>
          <w:sz w:val="26"/>
          <w:szCs w:val="26"/>
        </w:rPr>
      </w:pPr>
    </w:p>
    <w:p w:rsidR="00D20914" w:rsidRPr="00BA3970" w:rsidRDefault="00D20914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42920" w:rsidRPr="00BA3970" w:rsidRDefault="00575421" w:rsidP="00BA39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BA3970" w:rsidRPr="00BA3970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142920" w:rsidRPr="00BA39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914" w:rsidRPr="00BA3970">
        <w:rPr>
          <w:rFonts w:ascii="Times New Roman" w:hAnsi="Times New Roman" w:cs="Times New Roman"/>
          <w:b/>
          <w:sz w:val="26"/>
          <w:szCs w:val="26"/>
        </w:rPr>
        <w:t>Пр</w:t>
      </w:r>
      <w:r w:rsidR="0051702F" w:rsidRPr="00BA3970">
        <w:rPr>
          <w:rFonts w:ascii="Times New Roman" w:hAnsi="Times New Roman" w:cs="Times New Roman"/>
          <w:b/>
          <w:sz w:val="26"/>
          <w:szCs w:val="26"/>
        </w:rPr>
        <w:t xml:space="preserve">ограмма разработана </w:t>
      </w:r>
      <w:r w:rsidR="00C67E5E">
        <w:rPr>
          <w:rFonts w:ascii="Times New Roman" w:hAnsi="Times New Roman" w:cs="Times New Roman"/>
          <w:b/>
          <w:sz w:val="26"/>
          <w:szCs w:val="26"/>
        </w:rPr>
        <w:t>воспитателем</w:t>
      </w:r>
      <w:r w:rsidR="00BA3970" w:rsidRPr="00BA3970">
        <w:rPr>
          <w:rFonts w:ascii="Times New Roman" w:hAnsi="Times New Roman" w:cs="Times New Roman"/>
          <w:b/>
          <w:sz w:val="26"/>
          <w:szCs w:val="26"/>
        </w:rPr>
        <w:t>:</w:t>
      </w:r>
    </w:p>
    <w:p w:rsidR="00D20914" w:rsidRPr="00BA3970" w:rsidRDefault="00142920" w:rsidP="00BA39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A3D1A" w:rsidRDefault="00BA3970" w:rsidP="00C67E5E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="00C67E5E">
        <w:rPr>
          <w:rFonts w:ascii="Times New Roman" w:hAnsi="Times New Roman" w:cs="Times New Roman"/>
          <w:b/>
          <w:sz w:val="26"/>
          <w:szCs w:val="26"/>
        </w:rPr>
        <w:t>Васильевой О.С.</w:t>
      </w: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67E5E" w:rsidRDefault="00C67E5E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2A3D1A" w:rsidRPr="00BA3970" w:rsidRDefault="002A3D1A" w:rsidP="00257012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2A3D1A" w:rsidRPr="00BA3970" w:rsidRDefault="002A3D1A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E5978" w:rsidRDefault="00CE5978" w:rsidP="00CE597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  <w:t>Содержание РАБОЧЕЙ  программы</w:t>
      </w:r>
    </w:p>
    <w:p w:rsidR="00CD1863" w:rsidRDefault="00CD1863" w:rsidP="00CE597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647"/>
        <w:gridCol w:w="623"/>
      </w:tblGrid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caps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caps/>
                <w:spacing w:val="-6"/>
                <w:sz w:val="26"/>
                <w:szCs w:val="26"/>
              </w:rPr>
              <w:t>І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</w:tabs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b/>
                <w:caps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caps/>
                <w:spacing w:val="-6"/>
                <w:sz w:val="26"/>
                <w:szCs w:val="26"/>
              </w:rPr>
              <w:t>ЦЕЛЕВОЙ  РАЗДЕЛ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caps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caps/>
                <w:spacing w:val="-6"/>
                <w:sz w:val="26"/>
                <w:szCs w:val="26"/>
              </w:rPr>
              <w:t>1.1.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Пояснительная записка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  <w:p w:rsidR="00CD1863" w:rsidRPr="00BA3970" w:rsidRDefault="00CD1863" w:rsidP="00AA768C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1.2.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63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Цели и задачи реализации Программы.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1.3.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Возрастные и индивидуальные особенности детей подготовительной группы  (6-7 лет.)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1.4.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 Планируемые результаты освоения Программы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ІІ.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СОДЕРЖАТЕЛЬНЫЙ РАЗДЕЛ ПРОГРАММЫ</w:t>
            </w:r>
          </w:p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2.1.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Описание образовательной деятельности в соответствии с направлениями развития ребенка</w:t>
            </w: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предоставленными в пяти образовательных областях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2.3.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2.4.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Особенности организации педагогической диагностики и мониторинга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ІІІ.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ОРГАНИЗАЦИОННЫЙ РАЗДЕЛ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Организация режима пребывания детей подготовительной группы</w:t>
            </w: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3.2.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Режим дня (холодный период года) подготовительная группа.</w:t>
            </w:r>
          </w:p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3.3.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Сетка образовательной деятельности детей подготовительной группы</w:t>
            </w:r>
            <w:proofErr w:type="gramStart"/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/ </w:t>
            </w:r>
            <w:proofErr w:type="gramStart"/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чебный план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3.4. 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Модель физического воспитания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3.5.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Сетка самостоятельной деятельности детей в режимных моментах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3.6. 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Сюжетно-тематическое планирование образовательного процесса.</w:t>
            </w:r>
          </w:p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3.7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Организации предметно-пространственной среды.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F9409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3.8.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Модель </w:t>
            </w: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воспитательно-образовательного процесса по пяти образовательным областям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  <w:bookmarkStart w:id="0" w:name="_GoBack"/>
        <w:bookmarkEnd w:id="0"/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3.9.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Формы работы с участниками образовательных отношений.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3.10.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Технологии организации образовательной деятельности</w:t>
            </w:r>
            <w:r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3.11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Составительские программы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3.12.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Способы и направления поддержки детской инициативы</w:t>
            </w:r>
            <w:r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3.13.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eastAsia="ru-RU"/>
              </w:rPr>
              <w:t>Взаимодействие с социумом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6E5B24" w:rsidRPr="00BA3970" w:rsidRDefault="006E5B24" w:rsidP="00AA768C">
      <w:pPr>
        <w:rPr>
          <w:rFonts w:ascii="Times New Roman" w:hAnsi="Times New Roman" w:cs="Times New Roman"/>
          <w:b/>
          <w:sz w:val="26"/>
          <w:szCs w:val="26"/>
        </w:rPr>
      </w:pPr>
    </w:p>
    <w:p w:rsidR="006E5B24" w:rsidRPr="00BA3970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427AF2" w:rsidP="00C63D74">
      <w:pPr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AA768C" w:rsidP="00AA76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lastRenderedPageBreak/>
        <w:t>ЦЕЛЕВОЙ РАЗДЕЛ ПРОГРАММЫ</w:t>
      </w:r>
    </w:p>
    <w:p w:rsidR="00475A7F" w:rsidRPr="00BA3970" w:rsidRDefault="00475A7F" w:rsidP="00475A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>1.1. ПОЯСНИТЕЛЬНАЯ ЗАПИСКА</w:t>
      </w:r>
    </w:p>
    <w:p w:rsidR="00D502B7" w:rsidRDefault="00475A7F" w:rsidP="007371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C4812">
        <w:rPr>
          <w:rFonts w:ascii="Times New Roman" w:hAnsi="Times New Roman" w:cs="Times New Roman"/>
          <w:sz w:val="26"/>
          <w:szCs w:val="26"/>
        </w:rPr>
        <w:t xml:space="preserve">    </w:t>
      </w:r>
      <w:r w:rsidR="00F36FB6">
        <w:rPr>
          <w:rFonts w:ascii="Times New Roman" w:hAnsi="Times New Roman" w:cs="Times New Roman"/>
          <w:sz w:val="26"/>
          <w:szCs w:val="26"/>
        </w:rPr>
        <w:tab/>
      </w:r>
    </w:p>
    <w:p w:rsidR="00D502B7" w:rsidRDefault="00D502B7" w:rsidP="00D502B7">
      <w:pPr>
        <w:pStyle w:val="a3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0A71BC">
        <w:rPr>
          <w:rFonts w:ascii="Times New Roman" w:hAnsi="Times New Roman"/>
          <w:sz w:val="26"/>
          <w:szCs w:val="26"/>
        </w:rPr>
        <w:t>Рабочая программа разработана на основе основной  общеобразовательной программы МДОБУ д/с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71BC">
        <w:rPr>
          <w:rFonts w:ascii="Times New Roman" w:hAnsi="Times New Roman"/>
          <w:sz w:val="26"/>
          <w:szCs w:val="26"/>
        </w:rPr>
        <w:t xml:space="preserve"> общеразвивающего вида №14 «Солнышко» Арсеньевского городского округа </w:t>
      </w:r>
      <w:r>
        <w:rPr>
          <w:rFonts w:ascii="Times New Roman" w:hAnsi="Times New Roman"/>
          <w:sz w:val="26"/>
          <w:szCs w:val="26"/>
        </w:rPr>
        <w:t xml:space="preserve"> и Программой «Детство» 2019 года (</w:t>
      </w:r>
      <w:r w:rsidRPr="000A71BC">
        <w:rPr>
          <w:rFonts w:ascii="Times New Roman" w:hAnsi="Times New Roman"/>
          <w:sz w:val="26"/>
          <w:szCs w:val="26"/>
        </w:rPr>
        <w:t>комплексной образовательной программой дошкольного образования, которая разработана на основе  и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в соответствии с:</w:t>
      </w:r>
      <w:proofErr w:type="gramEnd"/>
    </w:p>
    <w:p w:rsidR="00D502B7" w:rsidRPr="000A71BC" w:rsidRDefault="00D502B7" w:rsidP="00D502B7">
      <w:pPr>
        <w:pStyle w:val="a3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502B7" w:rsidRPr="000A71BC" w:rsidRDefault="00D502B7" w:rsidP="00D502B7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t>Федеральным законом</w:t>
      </w:r>
      <w:r w:rsidRPr="000A71BC">
        <w:rPr>
          <w:rFonts w:ascii="Times New Roman" w:hAnsi="Times New Roman"/>
          <w:sz w:val="24"/>
          <w:szCs w:val="24"/>
        </w:rPr>
        <w:t xml:space="preserve"> </w:t>
      </w: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t>от 29 декабря 2012 г. № 273-ФЗ  «Об образовании в Российской Федерации;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t>Федеральный закон от 31 июля 2020 г. N 304-ФЗ</w:t>
      </w: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br/>
        <w:t>"О внесении изменений в Федеральный закон "Об образовании в Российской Федерации" по вопросам воспитания обучающихся"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A71BC">
        <w:rPr>
          <w:rFonts w:ascii="Times New Roman" w:hAnsi="Times New Roman"/>
          <w:sz w:val="26"/>
          <w:szCs w:val="24"/>
        </w:rPr>
        <w:t>Федеральным государственным образовательным стандартом дошкольного образования, приказ №1155 Министерства образования и науки от 17 октября 2013г;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 w:rsidRPr="000A71BC">
        <w:rPr>
          <w:rFonts w:ascii="Times New Roman" w:hAnsi="Times New Roman"/>
          <w:bCs/>
          <w:sz w:val="26"/>
          <w:szCs w:val="24"/>
        </w:rPr>
        <w:t>Приказ Министерства просвещения Российской Федерации от 31.07.2020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0A71BC">
        <w:rPr>
          <w:rFonts w:ascii="Times New Roman" w:hAnsi="Times New Roman"/>
          <w:sz w:val="26"/>
          <w:szCs w:val="28"/>
        </w:rPr>
        <w:t>Постановлением главного санитарного врача РФ от 28.09.2020 «Санитарно-эпидемиологические требования к организациям воспитания и обучения. Отдыха, и оздоровления детей и молодежи».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0A71BC">
        <w:rPr>
          <w:rFonts w:ascii="Times New Roman" w:hAnsi="Times New Roman"/>
          <w:sz w:val="26"/>
          <w:szCs w:val="28"/>
        </w:rPr>
        <w:t>Постановлением главного санитарного врача РФ от 28.01.2021</w:t>
      </w:r>
      <w:proofErr w:type="gramStart"/>
      <w:r w:rsidRPr="000A71BC">
        <w:rPr>
          <w:rFonts w:ascii="Times New Roman" w:hAnsi="Times New Roman"/>
          <w:sz w:val="26"/>
          <w:szCs w:val="28"/>
        </w:rPr>
        <w:t xml:space="preserve"> О</w:t>
      </w:r>
      <w:proofErr w:type="gramEnd"/>
      <w:r w:rsidRPr="000A71BC">
        <w:rPr>
          <w:rFonts w:ascii="Times New Roman" w:hAnsi="Times New Roman"/>
          <w:sz w:val="26"/>
          <w:szCs w:val="28"/>
        </w:rPr>
        <w:t>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F36FB6" w:rsidRDefault="00F36FB6" w:rsidP="00D502B7">
      <w:pPr>
        <w:pStyle w:val="a6"/>
        <w:spacing w:before="90" w:beforeAutospacing="0" w:after="90" w:afterAutospacing="0"/>
        <w:jc w:val="both"/>
        <w:rPr>
          <w:sz w:val="26"/>
          <w:szCs w:val="26"/>
        </w:rPr>
      </w:pPr>
    </w:p>
    <w:p w:rsidR="00F36FB6" w:rsidRDefault="00F36FB6" w:rsidP="00F36FB6">
      <w:pPr>
        <w:pStyle w:val="a6"/>
        <w:spacing w:before="90" w:beforeAutospacing="0" w:after="90" w:afterAutospacing="0"/>
        <w:ind w:left="360"/>
        <w:jc w:val="both"/>
        <w:rPr>
          <w:sz w:val="26"/>
          <w:szCs w:val="26"/>
        </w:rPr>
      </w:pPr>
    </w:p>
    <w:p w:rsidR="00475A7F" w:rsidRPr="00BA3970" w:rsidRDefault="00475A7F" w:rsidP="00F36FB6">
      <w:pPr>
        <w:pStyle w:val="a6"/>
        <w:spacing w:before="90" w:beforeAutospacing="0" w:after="90" w:afterAutospacing="0"/>
        <w:ind w:left="360" w:firstLine="348"/>
        <w:jc w:val="both"/>
        <w:rPr>
          <w:sz w:val="26"/>
          <w:szCs w:val="26"/>
        </w:rPr>
      </w:pPr>
      <w:r w:rsidRPr="00BA3970">
        <w:rPr>
          <w:sz w:val="26"/>
          <w:szCs w:val="26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</w:t>
      </w:r>
    </w:p>
    <w:p w:rsidR="00F74F7B" w:rsidRPr="00BA3970" w:rsidRDefault="00475A7F" w:rsidP="00475A7F">
      <w:pPr>
        <w:pStyle w:val="a6"/>
        <w:spacing w:before="90" w:beforeAutospacing="0" w:after="90" w:afterAutospacing="0"/>
        <w:ind w:firstLine="708"/>
        <w:jc w:val="both"/>
        <w:rPr>
          <w:sz w:val="26"/>
          <w:szCs w:val="26"/>
        </w:rPr>
      </w:pPr>
      <w:r w:rsidRPr="00BA3970">
        <w:rPr>
          <w:sz w:val="26"/>
          <w:szCs w:val="26"/>
        </w:rPr>
        <w:t>Определяет цель, задачи, планируемые результаты, содержание и организацию образовательного процесса.</w:t>
      </w:r>
    </w:p>
    <w:p w:rsidR="00CC74B4" w:rsidRDefault="00CC74B4" w:rsidP="00AA768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4F7B" w:rsidRPr="00BA3970" w:rsidRDefault="00945852" w:rsidP="00427A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 </w:t>
      </w:r>
      <w:r w:rsidR="00F74F7B"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 РЕАЛИЗАЦИИ ПРОГРАММЫ:</w:t>
      </w:r>
    </w:p>
    <w:p w:rsidR="00F74F7B" w:rsidRPr="00BA3970" w:rsidRDefault="00F74F7B" w:rsidP="00F74F7B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F7B" w:rsidRPr="004C4812" w:rsidRDefault="00F74F7B" w:rsidP="0051702F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>Цель: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4A64" w:rsidRPr="004C48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всесторонне развитие личности ребенка в подходящих условиях с учетом его возраста, </w:t>
      </w:r>
      <w:r w:rsidR="0051702F" w:rsidRPr="004C48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физических и психологических особенностей. </w:t>
      </w:r>
    </w:p>
    <w:p w:rsidR="00F74F7B" w:rsidRPr="00BA3970" w:rsidRDefault="00F74F7B" w:rsidP="00F7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рабочей программы:</w:t>
      </w:r>
    </w:p>
    <w:p w:rsidR="00F74F7B" w:rsidRPr="00BA3970" w:rsidRDefault="00F74F7B" w:rsidP="0051702F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Укрепление физического и психического здоровья ребенка, </w:t>
      </w:r>
      <w:r w:rsidR="00D87441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развивать двигательную активность, 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воспитывать гигиеническую культуру, приобщать к ценностям здорового образа жизни.</w:t>
      </w:r>
    </w:p>
    <w:p w:rsidR="00F74F7B" w:rsidRPr="00BA3970" w:rsidRDefault="00F74F7B" w:rsidP="0051702F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2.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Развитие познавательной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активности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любознательности,  стремление детей к исследованию и экспериментированию</w:t>
      </w:r>
    </w:p>
    <w:p w:rsidR="005F1F2A" w:rsidRPr="00BA3970" w:rsidRDefault="00F74F7B" w:rsidP="0051702F">
      <w:pPr>
        <w:widowControl w:val="0"/>
        <w:autoSpaceDE w:val="0"/>
        <w:autoSpaceDN w:val="0"/>
        <w:adjustRightInd w:val="0"/>
        <w:spacing w:after="0" w:line="320" w:lineRule="exact"/>
        <w:ind w:right="-12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lastRenderedPageBreak/>
        <w:t>3.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богащать эстетические чувства и впечатления детей, интерес к искусству, музыке, детской литературе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развивать речевую культуру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стремитьс</w:t>
      </w:r>
      <w:r w:rsidR="0025701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я к взаимопониманию в обращении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сверстниками.</w:t>
      </w:r>
    </w:p>
    <w:p w:rsidR="00F74F7B" w:rsidRPr="00BA3970" w:rsidRDefault="00F74F7B" w:rsidP="00F74F7B">
      <w:pPr>
        <w:widowControl w:val="0"/>
        <w:autoSpaceDE w:val="0"/>
        <w:autoSpaceDN w:val="0"/>
        <w:adjustRightInd w:val="0"/>
        <w:spacing w:after="0" w:line="320" w:lineRule="exact"/>
        <w:ind w:left="428" w:right="353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74F7B" w:rsidRPr="00BA3970" w:rsidRDefault="00945852" w:rsidP="00427A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 </w:t>
      </w:r>
      <w:r w:rsidR="00F74F7B" w:rsidRPr="00BA3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ВОЗРАСТНЫЕ И ИНДИВИДУАЛЬНЫЕ ОСОБЕННОСТИ ДЕТЕЙ ПОДГОТОВИТЕЛЬНОЙ ГРУППЫ (6-7 ЛЕТ).</w:t>
      </w:r>
    </w:p>
    <w:p w:rsidR="00F74F7B" w:rsidRPr="00BA3970" w:rsidRDefault="00F74F7B" w:rsidP="00F74F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В подготовительной  г</w:t>
      </w:r>
      <w:r w:rsidR="00D502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руппе (возраст от 6 до 7 лет) 24 ребенка, 11 девочек и 13</w:t>
      </w: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мальчиков.</w:t>
      </w:r>
      <w:r w:rsidR="00D502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Относительно здоровых детей: 24</w:t>
      </w: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 с патологиями:0.</w:t>
      </w:r>
    </w:p>
    <w:p w:rsidR="00F74F7B" w:rsidRPr="00BA3970" w:rsidRDefault="00F74F7B" w:rsidP="00F7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детей подготовительной группы нервно-психическое развитие соответствует возрастным показателям.</w:t>
      </w:r>
    </w:p>
    <w:p w:rsidR="00F74F7B" w:rsidRPr="00BA3970" w:rsidRDefault="00F74F7B" w:rsidP="00F7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них наблюдается устойчивое положительное эмоциональное состояние. Дети уже спокойно играют рядом с другими детьми, моменты общей игры долгосрочны.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>На седьмом году жизни происходят большие изменения в физи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ящему школьному обучению.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Движения детей седьмого года жизни отличаются достаточной </w:t>
      </w:r>
      <w:proofErr w:type="spellStart"/>
      <w:r w:rsidRPr="00BA3970">
        <w:rPr>
          <w:rFonts w:ascii="Times New Roman" w:eastAsia="Calibri" w:hAnsi="Times New Roman" w:cs="Times New Roman"/>
          <w:sz w:val="26"/>
          <w:szCs w:val="26"/>
        </w:rPr>
        <w:t>координированностью</w:t>
      </w:r>
      <w:proofErr w:type="spellEnd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и точностью. Дети хорошо различают направление движения, скорость, смену темпа и ритма. Возросла возможность про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странственной ориентировки, заметно увеличились проявления воле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вых усилий при выполнении отдельных упражнений, стремление до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биться хорошего результата. У детей вырабатывается эстетическое от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вочек в выборе физических упражнений и подвижных игр.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Повышается общая осведомленность детей о </w:t>
      </w:r>
      <w:proofErr w:type="spellStart"/>
      <w:r w:rsidRPr="00BA3970">
        <w:rPr>
          <w:rFonts w:ascii="Times New Roman" w:eastAsia="Calibri" w:hAnsi="Times New Roman" w:cs="Times New Roman"/>
          <w:sz w:val="26"/>
          <w:szCs w:val="26"/>
        </w:rPr>
        <w:t>здоровьесберегающем</w:t>
      </w:r>
      <w:proofErr w:type="spellEnd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поведении: элементарные правила безопасности, сведения о некото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чае заболевания (при кашле, чихании прикрывать рот платком, отво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просьбы, предло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жить чай, подать грелку, градусник и т. п.).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Старший дошкольный возраст —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бенок проходит огромный путь развития — от отделения себя от взрослого («Я сам») до открытия своей внутренней жизни, своих пере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живаний, самосознания.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 У детей развивается способность к соподчинению мотивов поступ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ков, к определенной произвольной регуляции своих действий. Усвое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вые проявления: дети могут сдержаться, если это необходимо, про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явить терпение, настойчивость. В выборе линии поведения дошколь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ник учитывает свой прошлый опыт.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Ближе к концу дошкольного возраста общение детей </w:t>
      </w:r>
      <w:proofErr w:type="gramStart"/>
      <w:r w:rsidRPr="00BA3970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взрослыми приобретает в не ситуативно - личностную форму, максимально приспо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тивы действий. Углубляется интерес к внутреннему миру людей, особен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ностям их взаимоотношений.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Характерной особенностью старших дошкольников является появ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 xml:space="preserve">ление интереса к проблемам, выходящим за рамки детского сада и личного опыта. Дети интересуются </w:t>
      </w:r>
      <w:r w:rsidRPr="00BA3970">
        <w:rPr>
          <w:rFonts w:ascii="Times New Roman" w:eastAsia="Calibri" w:hAnsi="Times New Roman" w:cs="Times New Roman"/>
          <w:sz w:val="26"/>
          <w:szCs w:val="26"/>
        </w:rPr>
        <w:lastRenderedPageBreak/>
        <w:t>событиями прошлого и будущего, жизнью разных народов, животным и растительным миром разных стран.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На седьмом году жизни происходит дальнейшее развитие взаимоот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ношений детей со сверстниками. Дети предпочитают совместную дея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 xml:space="preserve">тельность </w:t>
      </w:r>
      <w:proofErr w:type="gramStart"/>
      <w:r w:rsidRPr="00BA3970">
        <w:rPr>
          <w:rFonts w:ascii="Times New Roman" w:eastAsia="Calibri" w:hAnsi="Times New Roman" w:cs="Times New Roman"/>
          <w:sz w:val="26"/>
          <w:szCs w:val="26"/>
        </w:rPr>
        <w:t>индивидуальной</w:t>
      </w:r>
      <w:proofErr w:type="gramEnd"/>
      <w:r w:rsidRPr="00BA3970">
        <w:rPr>
          <w:rFonts w:ascii="Times New Roman" w:eastAsia="Calibri" w:hAnsi="Times New Roman" w:cs="Times New Roman"/>
          <w:sz w:val="26"/>
          <w:szCs w:val="26"/>
        </w:rPr>
        <w:t>. Возрастает интерес к личности сверстника, устанавливаются отношения избирательной дружбы и устойчивой вза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поло ролевых особенностях поведения и взаимоотношений мальчиков и девочек, принятых в обществе.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В подготовительной группе в совместной деятельности дети осваи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вают разные формы сотрудничества: договариваются, обмениваются мнениями; чередуют и согласовывают действия; совместно выполняют одну операцию.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F74F7B" w:rsidRPr="00BA3970" w:rsidRDefault="00F74F7B" w:rsidP="007371B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На седьмом году жизни расширяются возможности развития само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стоятельной познавательной деятельности. Детям доступно многооб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разие способов познания: наблюдение и самонаблюдение, сенсорное обследование объектов, логические операции (сравнение, анализ, син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тез, классификация), простейшие измерения, экспериментирование с природными и рукотворными объектами. Развиваются возможности памяти. Увеличивается ее объем, произвольность запоминания ин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формации. Для запоминания дети сознательно прибегают к повторе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нию, использованию группировки, составлению несложного опорного плана, помогающего воссоздать последовательность событий или дей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ствий, наглядно-образные средства.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>Старшие дошкольники начинают проявлять интерес к будущему школьному обучению.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382060" w:rsidRPr="00BA3970" w:rsidRDefault="00F74F7B" w:rsidP="003820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К концу дошкольного возраста ребенок обладает высоким уровнем поз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навательного и личностного развития, что позволяет ему в даль</w:t>
      </w:r>
      <w:r w:rsidR="00382060" w:rsidRPr="00BA3970">
        <w:rPr>
          <w:rFonts w:ascii="Times New Roman" w:eastAsia="Calibri" w:hAnsi="Times New Roman" w:cs="Times New Roman"/>
          <w:sz w:val="26"/>
          <w:szCs w:val="26"/>
        </w:rPr>
        <w:t>нейшем успешно учиться в школе.</w:t>
      </w:r>
    </w:p>
    <w:p w:rsidR="007A3F03" w:rsidRPr="00BA3970" w:rsidRDefault="007A3F03" w:rsidP="003820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3F03" w:rsidRPr="00BA3970" w:rsidRDefault="007A3F03" w:rsidP="003820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0CF6" w:rsidRPr="00BA3970" w:rsidRDefault="00945852" w:rsidP="000B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A397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.</w:t>
      </w:r>
      <w:r w:rsidRPr="00BA3970">
        <w:rPr>
          <w:rFonts w:ascii="Times New Roman" w:eastAsia="Calibri" w:hAnsi="Times New Roman" w:cs="Times New Roman"/>
          <w:b/>
          <w:sz w:val="26"/>
          <w:szCs w:val="26"/>
        </w:rPr>
        <w:t xml:space="preserve">4 </w:t>
      </w:r>
      <w:r w:rsidR="00F74F7B" w:rsidRPr="00BA3970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 ОСВОЕНИЯ ПРОГРАММЫ</w:t>
      </w:r>
    </w:p>
    <w:p w:rsidR="00F814A2" w:rsidRPr="00BA3970" w:rsidRDefault="00F814A2" w:rsidP="00F814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4A2" w:rsidRPr="00BA3970" w:rsidRDefault="00F814A2" w:rsidP="00427A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ориентиры на этапе завершения дошкольн</w:t>
      </w:r>
      <w:r w:rsidR="007A3F03"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образования (</w:t>
      </w: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лет).</w:t>
      </w:r>
    </w:p>
    <w:p w:rsidR="00F814A2" w:rsidRPr="00BA3970" w:rsidRDefault="00F814A2" w:rsidP="00F814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Умеет выражать и отстаивать свою позицию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разным вопросом.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симпатию по отношению к другим людям, готовность прийти на помощь тем, кто в этом нуждается.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умение слышать других и стремление быть понятым другими.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ответственность за начатое дело.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уважение к жизни и заботе об окружающей среде.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начальные представления о здоровом образе жизни. Воспринимает здоровый образ жизни как ценность</w:t>
      </w:r>
    </w:p>
    <w:p w:rsidR="00F814A2" w:rsidRPr="00BA3970" w:rsidRDefault="00F814A2" w:rsidP="00F814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4A2" w:rsidRPr="00BA3970" w:rsidRDefault="00F814A2" w:rsidP="000B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F7B" w:rsidRPr="00BA3970" w:rsidRDefault="00F74F7B" w:rsidP="000B2E04">
      <w:pPr>
        <w:widowControl w:val="0"/>
        <w:autoSpaceDE w:val="0"/>
        <w:autoSpaceDN w:val="0"/>
        <w:adjustRightInd w:val="0"/>
        <w:spacing w:after="0" w:line="315" w:lineRule="exact"/>
        <w:ind w:right="-38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A768C" w:rsidRPr="00BA3970" w:rsidRDefault="00AA768C" w:rsidP="00AA768C">
      <w:pPr>
        <w:widowControl w:val="0"/>
        <w:autoSpaceDE w:val="0"/>
        <w:autoSpaceDN w:val="0"/>
        <w:adjustRightInd w:val="0"/>
        <w:spacing w:after="0" w:line="277" w:lineRule="exact"/>
        <w:ind w:right="-30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r w:rsidRPr="00BA3970">
        <w:rPr>
          <w:rFonts w:ascii="Times New Roman" w:hAnsi="Times New Roman" w:cs="Times New Roman"/>
          <w:b/>
          <w:color w:val="000000"/>
          <w:sz w:val="26"/>
          <w:szCs w:val="26"/>
        </w:rPr>
        <w:t>СОДЕРЖАТЕЛЬНЫЙ РАЗДЕЛ ПРОГРАММЫ</w:t>
      </w:r>
    </w:p>
    <w:p w:rsidR="00257012" w:rsidRDefault="00257012" w:rsidP="00D502B7">
      <w:pPr>
        <w:rPr>
          <w:rFonts w:ascii="Times New Roman" w:hAnsi="Times New Roman" w:cs="Times New Roman"/>
          <w:b/>
          <w:sz w:val="26"/>
          <w:szCs w:val="26"/>
        </w:rPr>
      </w:pPr>
    </w:p>
    <w:p w:rsidR="00CC4726" w:rsidRPr="00BA3970" w:rsidRDefault="00BA3970" w:rsidP="00D95C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>2.1</w:t>
      </w:r>
      <w:r w:rsidR="00CE5978" w:rsidRPr="00BA39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4726" w:rsidRPr="00BA3970">
        <w:rPr>
          <w:rFonts w:ascii="Times New Roman" w:hAnsi="Times New Roman" w:cs="Times New Roman"/>
          <w:b/>
          <w:sz w:val="26"/>
          <w:szCs w:val="26"/>
        </w:rPr>
        <w:t xml:space="preserve">ОПИСАНИЕ ОБРАЗОВАТЕЛЬНОЙ ДЕЯТЕЛЬНОСТИ В СООТВЕТСТВИИ С НАПРАВЛЕНИЯМИ РАЗВИТИЯ РЕБЕНКА, ПРЕДОСТАВЛЕННЫМИ </w:t>
      </w:r>
      <w:r w:rsidR="00D95C9D" w:rsidRPr="00BA3970">
        <w:rPr>
          <w:rFonts w:ascii="Times New Roman" w:hAnsi="Times New Roman" w:cs="Times New Roman"/>
          <w:b/>
          <w:sz w:val="26"/>
          <w:szCs w:val="26"/>
        </w:rPr>
        <w:t>В ПЯТИ ОБРАЗОВАТЕЛЬНЫХ ОБЛАСТЯХ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42"/>
        <w:gridCol w:w="2409"/>
        <w:gridCol w:w="142"/>
        <w:gridCol w:w="3369"/>
      </w:tblGrid>
      <w:tr w:rsidR="00CC4726" w:rsidRPr="00BA3970" w:rsidTr="00D502B7">
        <w:trPr>
          <w:trHeight w:val="360"/>
        </w:trPr>
        <w:tc>
          <w:tcPr>
            <w:tcW w:w="10423" w:type="dxa"/>
            <w:gridSpan w:val="5"/>
          </w:tcPr>
          <w:p w:rsidR="00CC4726" w:rsidRPr="00BA3970" w:rsidRDefault="00CC4726" w:rsidP="00D502B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 развитие</w:t>
            </w:r>
          </w:p>
          <w:p w:rsidR="00CC4726" w:rsidRPr="00BA3970" w:rsidRDefault="00CC4726" w:rsidP="00D502B7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002A96"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F13C6"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Развивать интерес и самостоятельность детей в разных видах доступного труда, умение включаться в реальные трудовые связи </w:t>
            </w:r>
            <w:proofErr w:type="gramStart"/>
            <w:r w:rsidR="007F13C6"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</w:t>
            </w:r>
            <w:proofErr w:type="gramEnd"/>
            <w:r w:rsidR="007F13C6"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взрослыми и сверстниками через дежурство, выполнение трудовых поручений, ручной труд и пр.</w:t>
            </w:r>
          </w:p>
        </w:tc>
      </w:tr>
      <w:tr w:rsidR="00CC4726" w:rsidRPr="00BA3970" w:rsidTr="00D502B7">
        <w:tc>
          <w:tcPr>
            <w:tcW w:w="4503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Дошкольник входит в мир социальных отношений:</w:t>
            </w:r>
          </w:p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Эмоции</w:t>
            </w:r>
          </w:p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Взаимоотношения и сотрудничество</w:t>
            </w:r>
          </w:p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Правила культуры поведения, общения </w:t>
            </w:r>
            <w:proofErr w:type="gramStart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сверстниками.</w:t>
            </w:r>
          </w:p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Семья.</w:t>
            </w:r>
          </w:p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Школа.</w:t>
            </w:r>
          </w:p>
        </w:tc>
      </w:tr>
      <w:tr w:rsidR="00CC4726" w:rsidRPr="00BA3970" w:rsidTr="00D502B7">
        <w:tc>
          <w:tcPr>
            <w:tcW w:w="4503" w:type="dxa"/>
            <w:gridSpan w:val="2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Развиваем ценностное отношение к труду</w:t>
            </w:r>
          </w:p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gridSpan w:val="3"/>
          </w:tcPr>
          <w:p w:rsidR="00CC4726" w:rsidRPr="00BA3970" w:rsidRDefault="00CC4726" w:rsidP="00D50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1. Труд взрослых и рукотворный мир.</w:t>
            </w:r>
          </w:p>
          <w:p w:rsidR="00CC4726" w:rsidRPr="00BA3970" w:rsidRDefault="00CC4726" w:rsidP="00D50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2. Самообслуживание и детский труд.</w:t>
            </w:r>
          </w:p>
        </w:tc>
      </w:tr>
      <w:tr w:rsidR="00CC4726" w:rsidRPr="00BA3970" w:rsidTr="00D502B7">
        <w:tc>
          <w:tcPr>
            <w:tcW w:w="4503" w:type="dxa"/>
            <w:gridSpan w:val="2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5920" w:type="dxa"/>
            <w:gridSpan w:val="3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10423" w:type="dxa"/>
            <w:gridSpan w:val="5"/>
          </w:tcPr>
          <w:p w:rsidR="008C5FA6" w:rsidRPr="00BA3970" w:rsidRDefault="00CC4726" w:rsidP="00D502B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  <w:p w:rsidR="008C5FA6" w:rsidRPr="00BA3970" w:rsidRDefault="00002A96" w:rsidP="00D502B7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8C5FA6"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Воспитывать  гуманно-ценностное  отношение  к  миру  на  основе </w:t>
            </w:r>
          </w:p>
          <w:p w:rsidR="00002A96" w:rsidRPr="00BA3970" w:rsidRDefault="008C5FA6" w:rsidP="00D502B7">
            <w:pPr>
              <w:widowControl w:val="0"/>
              <w:autoSpaceDE w:val="0"/>
              <w:autoSpaceDN w:val="0"/>
              <w:adjustRightInd w:val="0"/>
              <w:ind w:right="377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осознания  ребенком  некоторых  связей  и  зависимостей  в  мире,  места человека в нем. </w:t>
            </w: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сенсорной культуры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Формирование первичных представлений о себе, других людях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Формирование первичных представлений о малой родине и Отечестве, многообразии стран и народов мира.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Ребенок открывает мир природы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Первые шаги в математику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10423" w:type="dxa"/>
            <w:gridSpan w:val="5"/>
          </w:tcPr>
          <w:p w:rsidR="008C5FA6" w:rsidRPr="00BA3970" w:rsidRDefault="00CC4726" w:rsidP="00D502B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  <w:p w:rsidR="008C5FA6" w:rsidRPr="00BA3970" w:rsidRDefault="008C5FA6" w:rsidP="00D502B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F13C6"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Развивать  умение осознанного выбора этикетной формы в зависимости от ситуации общения, возраста собеседника, цели взаимодействия.</w:t>
            </w: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Владение речью как средством общения и культуры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речевого творчества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Обогащение активного словаря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звуковой и интонационной культуры речи, фонематического слуха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Знакомство с книжной культурой, детской литературой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10423" w:type="dxa"/>
            <w:gridSpan w:val="5"/>
          </w:tcPr>
          <w:p w:rsidR="00CC4726" w:rsidRPr="00BA3970" w:rsidRDefault="00CC4726" w:rsidP="00D50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4 Художественно-эстетическое развитие</w:t>
            </w:r>
          </w:p>
          <w:p w:rsidR="008C5FA6" w:rsidRPr="00BA3970" w:rsidRDefault="008C5FA6" w:rsidP="00D502B7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Поддерживать  проявления  у  детей  интересов,  эстетических </w:t>
            </w:r>
          </w:p>
          <w:p w:rsidR="008C5FA6" w:rsidRPr="00BA3970" w:rsidRDefault="008C5FA6" w:rsidP="00D502B7">
            <w:pPr>
              <w:widowControl w:val="0"/>
              <w:autoSpaceDE w:val="0"/>
              <w:autoSpaceDN w:val="0"/>
              <w:adjustRightInd w:val="0"/>
              <w:ind w:right="311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предпочтений,  желания  познавать  искусство  и  осваивать изобразительную деятельность в процессе посещения музеев, выставок, стимулирования  коллекционирования,  творческих  досугов,  рукоделья, проектной деятельности. </w:t>
            </w:r>
          </w:p>
        </w:tc>
      </w:tr>
      <w:tr w:rsidR="00CC4726" w:rsidRPr="00BA3970" w:rsidTr="00D502B7">
        <w:tc>
          <w:tcPr>
            <w:tcW w:w="4361" w:type="dxa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Представления и опыт восприятия произведений искусства</w:t>
            </w:r>
          </w:p>
        </w:tc>
        <w:tc>
          <w:tcPr>
            <w:tcW w:w="6062" w:type="dxa"/>
            <w:gridSpan w:val="4"/>
          </w:tcPr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Народное декоративно-прикладное искусство</w:t>
            </w:r>
          </w:p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Графика.</w:t>
            </w:r>
          </w:p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Живопись.</w:t>
            </w:r>
          </w:p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Архитектура.</w:t>
            </w:r>
          </w:p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Посещение музеев.</w:t>
            </w:r>
          </w:p>
        </w:tc>
      </w:tr>
      <w:tr w:rsidR="00CC4726" w:rsidRPr="00BA3970" w:rsidTr="00D502B7">
        <w:tc>
          <w:tcPr>
            <w:tcW w:w="4361" w:type="dxa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умения </w:t>
            </w:r>
          </w:p>
        </w:tc>
        <w:tc>
          <w:tcPr>
            <w:tcW w:w="6062" w:type="dxa"/>
            <w:gridSpan w:val="4"/>
          </w:tcPr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1.Рисование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2.Аппликация.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3.Лепка.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Конструирование.</w:t>
            </w:r>
          </w:p>
          <w:p w:rsidR="00CC4726" w:rsidRPr="00BA3970" w:rsidRDefault="00CC4726" w:rsidP="00D502B7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- из геометрических фигур</w:t>
            </w:r>
          </w:p>
          <w:p w:rsidR="00CC4726" w:rsidRPr="00BA3970" w:rsidRDefault="00CC4726" w:rsidP="00D502B7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- тематических конструкторов</w:t>
            </w:r>
          </w:p>
          <w:p w:rsidR="00CC4726" w:rsidRPr="00BA3970" w:rsidRDefault="00CC4726" w:rsidP="00D502B7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-из бумаги</w:t>
            </w:r>
          </w:p>
          <w:p w:rsidR="00CC4726" w:rsidRPr="00BA3970" w:rsidRDefault="00CC4726" w:rsidP="00D502B7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-из природного и бросового материала</w:t>
            </w:r>
          </w:p>
        </w:tc>
      </w:tr>
      <w:tr w:rsidR="00CC4726" w:rsidRPr="00BA3970" w:rsidTr="00D502B7">
        <w:tc>
          <w:tcPr>
            <w:tcW w:w="4361" w:type="dxa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литература </w:t>
            </w:r>
          </w:p>
        </w:tc>
        <w:tc>
          <w:tcPr>
            <w:tcW w:w="6062" w:type="dxa"/>
            <w:gridSpan w:val="4"/>
          </w:tcPr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1.Расширение читательского интереса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2.Восприятие литературного текста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3.Творческая деятельность на основе литературного текста</w:t>
            </w:r>
          </w:p>
        </w:tc>
      </w:tr>
      <w:tr w:rsidR="00CC4726" w:rsidRPr="00BA3970" w:rsidTr="00D502B7">
        <w:tc>
          <w:tcPr>
            <w:tcW w:w="4361" w:type="dxa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6062" w:type="dxa"/>
            <w:gridSpan w:val="4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10423" w:type="dxa"/>
            <w:gridSpan w:val="5"/>
          </w:tcPr>
          <w:p w:rsidR="00CC4726" w:rsidRPr="00BA3970" w:rsidRDefault="000F2D71" w:rsidP="00D502B7">
            <w:pPr>
              <w:ind w:left="50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CC4726"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  <w:p w:rsidR="008C5FA6" w:rsidRPr="00BA3970" w:rsidRDefault="008C5FA6" w:rsidP="00D502B7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0F2D71"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Развивать умение  точно, энергично и выразительно  выполнять физические упражнения, осуществлять самоконтроль, самооценку, контроль и оценку движений  других  детей,    выполнять  элементарное  планирование двигательной деятельности. </w:t>
            </w:r>
          </w:p>
        </w:tc>
      </w:tr>
      <w:tr w:rsidR="00CC4726" w:rsidRPr="00BA3970" w:rsidTr="00D502B7">
        <w:tc>
          <w:tcPr>
            <w:tcW w:w="7054" w:type="dxa"/>
            <w:gridSpan w:val="4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3369" w:type="dxa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7054" w:type="dxa"/>
            <w:gridSpan w:val="4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Становление у детей ценностей ЗОЖ</w:t>
            </w:r>
            <w:proofErr w:type="gramStart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 овладение его элементарными нормами и правилами</w:t>
            </w:r>
          </w:p>
        </w:tc>
        <w:tc>
          <w:tcPr>
            <w:tcW w:w="3369" w:type="dxa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5C9D" w:rsidRPr="00BA3970" w:rsidRDefault="00D95C9D" w:rsidP="00F74F7B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2A3D1A" w:rsidRPr="00BA3970" w:rsidRDefault="00BA3970" w:rsidP="00C67E5E">
      <w:pPr>
        <w:keepNext/>
        <w:keepLines/>
        <w:widowControl w:val="0"/>
        <w:spacing w:after="12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1. </w:t>
      </w:r>
      <w:r w:rsidR="00D95C9D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Образовательная область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«Социально - коммуникативное развитие»  </w:t>
      </w:r>
    </w:p>
    <w:p w:rsidR="002A3D1A" w:rsidRPr="00BA3970" w:rsidRDefault="002A3D1A" w:rsidP="00945852">
      <w:pPr>
        <w:widowControl w:val="0"/>
        <w:tabs>
          <w:tab w:val="left" w:pos="553"/>
        </w:tabs>
        <w:spacing w:after="120" w:line="240" w:lineRule="auto"/>
        <w:ind w:left="20" w:right="4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b/>
          <w:spacing w:val="-6"/>
          <w:sz w:val="26"/>
          <w:szCs w:val="26"/>
        </w:rPr>
        <w:tab/>
        <w:t>Задачи реализации образовательной области «Социально - коммуникативное разв</w:t>
      </w:r>
      <w:r w:rsidR="00D95C9D" w:rsidRPr="00BA39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итие»                </w:t>
      </w:r>
      <w:r w:rsidRPr="00BA39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(Извлечение из ФГОС </w:t>
      </w:r>
      <w:proofErr w:type="gramStart"/>
      <w:r w:rsidRPr="00BA3970">
        <w:rPr>
          <w:rFonts w:ascii="Times New Roman" w:hAnsi="Times New Roman" w:cs="Times New Roman"/>
          <w:b/>
          <w:spacing w:val="-6"/>
          <w:sz w:val="26"/>
          <w:szCs w:val="26"/>
        </w:rPr>
        <w:t>ДО</w:t>
      </w:r>
      <w:proofErr w:type="gramEnd"/>
      <w:r w:rsidRPr="00BA3970">
        <w:rPr>
          <w:rFonts w:ascii="Times New Roman" w:hAnsi="Times New Roman" w:cs="Times New Roman"/>
          <w:b/>
          <w:spacing w:val="-6"/>
          <w:sz w:val="26"/>
          <w:szCs w:val="26"/>
        </w:rPr>
        <w:t>):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right="40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Присвоение норм и ценностей, принятых в обществе, включая моральные и нравственные ценности.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 xml:space="preserve">Развитие общения и взаимодействия ребёнка </w:t>
      </w:r>
      <w:proofErr w:type="gramStart"/>
      <w:r w:rsidRPr="00BA3970">
        <w:rPr>
          <w:rFonts w:ascii="Times New Roman" w:hAnsi="Times New Roman" w:cs="Times New Roman"/>
          <w:spacing w:val="-6"/>
          <w:sz w:val="26"/>
          <w:szCs w:val="26"/>
        </w:rPr>
        <w:t>со</w:t>
      </w:r>
      <w:proofErr w:type="gramEnd"/>
      <w:r w:rsidRPr="00BA3970">
        <w:rPr>
          <w:rFonts w:ascii="Times New Roman" w:hAnsi="Times New Roman" w:cs="Times New Roman"/>
          <w:spacing w:val="-6"/>
          <w:sz w:val="26"/>
          <w:szCs w:val="26"/>
        </w:rPr>
        <w:t xml:space="preserve"> взрослыми и сверстниками.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BA3970">
        <w:rPr>
          <w:rFonts w:ascii="Times New Roman" w:hAnsi="Times New Roman" w:cs="Times New Roman"/>
          <w:spacing w:val="-6"/>
          <w:sz w:val="26"/>
          <w:szCs w:val="26"/>
        </w:rPr>
        <w:t>саморегуляции</w:t>
      </w:r>
      <w:proofErr w:type="spellEnd"/>
      <w:r w:rsidRPr="00BA3970">
        <w:rPr>
          <w:rFonts w:ascii="Times New Roman" w:hAnsi="Times New Roman" w:cs="Times New Roman"/>
          <w:spacing w:val="-6"/>
          <w:sz w:val="26"/>
          <w:szCs w:val="26"/>
        </w:rPr>
        <w:t xml:space="preserve"> собственных действий.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right="40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социального и эмоционального интеллекта, эмоциональной отзывчивости, сопереживания.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готовности к совместной деятельности со сверстниками.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позитивных установок к различным видам труда и творчества.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основ безопасности в быту, социуме, природе.</w:t>
      </w:r>
    </w:p>
    <w:p w:rsidR="00AA768C" w:rsidRDefault="002A3D1A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1" w:name="bookmark55"/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</w:t>
      </w:r>
      <w:r w:rsidR="00AA768C">
        <w:rPr>
          <w:rFonts w:ascii="Times New Roman" w:hAnsi="Times New Roman" w:cs="Times New Roman"/>
          <w:spacing w:val="-6"/>
          <w:sz w:val="26"/>
          <w:szCs w:val="26"/>
        </w:rPr>
        <w:t>грамма «Детство», стр.104-115)</w:t>
      </w:r>
      <w:bookmarkStart w:id="2" w:name="bookmark101"/>
      <w:bookmarkEnd w:id="1"/>
    </w:p>
    <w:p w:rsidR="00AA768C" w:rsidRDefault="002A3D1A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+ ПЕРСПЕКТИВНЫЕ ПЛАНЫ:</w:t>
      </w:r>
    </w:p>
    <w:p w:rsidR="00AA768C" w:rsidRDefault="00AA768C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Формирование основ безопасного поведения в быту, социуме, природе;</w:t>
      </w:r>
    </w:p>
    <w:p w:rsidR="00AA768C" w:rsidRDefault="00AA768C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Формирование первичных представлений о малой Родине и Отечестве (Краеведение)</w:t>
      </w:r>
    </w:p>
    <w:p w:rsidR="002A3D1A" w:rsidRPr="00AA768C" w:rsidRDefault="00AA768C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Социальный мир </w:t>
      </w:r>
    </w:p>
    <w:p w:rsidR="00554002" w:rsidRDefault="00554002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554002" w:rsidRDefault="00554002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E2238D" w:rsidRPr="00554002" w:rsidRDefault="00554002" w:rsidP="00554002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="00E2238D" w:rsidRPr="00554002">
        <w:rPr>
          <w:rFonts w:ascii="Times New Roman" w:hAnsi="Times New Roman" w:cs="Times New Roman"/>
          <w:b/>
          <w:sz w:val="26"/>
          <w:szCs w:val="26"/>
        </w:rPr>
        <w:t xml:space="preserve">Примерная  основная образовательная программа  дошкольного  образования  «Открытия».                                                                                                                                                 </w:t>
      </w:r>
      <w:proofErr w:type="gramStart"/>
      <w:r w:rsidR="00E2238D" w:rsidRPr="00554002">
        <w:rPr>
          <w:rFonts w:ascii="Times New Roman" w:hAnsi="Times New Roman" w:cs="Times New Roman"/>
          <w:sz w:val="26"/>
          <w:szCs w:val="26"/>
        </w:rPr>
        <w:t xml:space="preserve">( Научный руководитель А. Г. </w:t>
      </w:r>
      <w:proofErr w:type="spellStart"/>
      <w:r w:rsidR="00E2238D" w:rsidRPr="00554002">
        <w:rPr>
          <w:rFonts w:ascii="Times New Roman" w:hAnsi="Times New Roman" w:cs="Times New Roman"/>
          <w:sz w:val="26"/>
          <w:szCs w:val="26"/>
        </w:rPr>
        <w:t>Асмолов</w:t>
      </w:r>
      <w:proofErr w:type="spellEnd"/>
      <w:r w:rsidR="00E2238D" w:rsidRPr="0055400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2238D" w:rsidRPr="005540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238D" w:rsidRPr="00554002">
        <w:rPr>
          <w:rFonts w:ascii="Times New Roman" w:hAnsi="Times New Roman" w:cs="Times New Roman"/>
          <w:sz w:val="26"/>
          <w:szCs w:val="26"/>
        </w:rPr>
        <w:t>Под редакцией Е. Г. Юдиной)</w:t>
      </w:r>
      <w:proofErr w:type="gramEnd"/>
    </w:p>
    <w:p w:rsidR="00E2238D" w:rsidRPr="00432296" w:rsidRDefault="00E2238D" w:rsidP="00E22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38D" w:rsidRPr="00432296" w:rsidRDefault="00E2238D" w:rsidP="00E22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296">
        <w:rPr>
          <w:rFonts w:ascii="Times New Roman" w:hAnsi="Times New Roman" w:cs="Times New Roman"/>
          <w:b/>
          <w:sz w:val="26"/>
          <w:szCs w:val="26"/>
        </w:rPr>
        <w:t>Социально-коммуникативное развитие</w:t>
      </w:r>
    </w:p>
    <w:p w:rsidR="00E2238D" w:rsidRPr="000E7B47" w:rsidRDefault="00E2238D" w:rsidP="00E2238D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Цель: систематическое поощрение разл</w:t>
      </w:r>
      <w:r>
        <w:rPr>
          <w:rFonts w:ascii="Times New Roman" w:hAnsi="Times New Roman" w:cs="Times New Roman"/>
          <w:sz w:val="26"/>
          <w:szCs w:val="26"/>
        </w:rPr>
        <w:t>ичных социальных взаимодействий детей дошкольного возраста.</w:t>
      </w:r>
      <w:r w:rsidRPr="000E7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38D" w:rsidRPr="000E7B47" w:rsidRDefault="00E2238D" w:rsidP="00E223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238D" w:rsidRPr="00432296" w:rsidRDefault="00E2238D" w:rsidP="00E2238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296">
        <w:rPr>
          <w:rFonts w:ascii="Times New Roman" w:hAnsi="Times New Roman" w:cs="Times New Roman"/>
          <w:b/>
          <w:sz w:val="26"/>
          <w:szCs w:val="26"/>
        </w:rPr>
        <w:t>Умение работать в команде</w:t>
      </w:r>
    </w:p>
    <w:p w:rsidR="00E2238D" w:rsidRPr="000E7B47" w:rsidRDefault="00E2238D" w:rsidP="00E22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Детям важно научиться общаться, делиться информацией, самостоятельно разрешать конфликты и соблюдать очередность. Педагоги строят сообщество, поощряя детей в том, чтобы они: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знали имена друг друга;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 xml:space="preserve">устанавливали и соблюдали очередность; 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делились друг с другом;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освобождали место в кругу;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 xml:space="preserve">участвовали в групповой деятельности; 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приглашали других детей присоединиться к их играм и занятиям;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были дружелюбными и доброжелательными;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работали и играли вместе;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 xml:space="preserve">разрешали конфликты. </w:t>
      </w:r>
    </w:p>
    <w:p w:rsidR="00E2238D" w:rsidRPr="000E7B47" w:rsidRDefault="00E2238D" w:rsidP="00E223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238D" w:rsidRPr="00432296" w:rsidRDefault="00E2238D" w:rsidP="00E2238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296">
        <w:rPr>
          <w:rFonts w:ascii="Times New Roman" w:hAnsi="Times New Roman" w:cs="Times New Roman"/>
          <w:b/>
          <w:sz w:val="26"/>
          <w:szCs w:val="26"/>
        </w:rPr>
        <w:t>Независимое и критическое мышление</w:t>
      </w:r>
    </w:p>
    <w:p w:rsidR="00E2238D" w:rsidRDefault="00E2238D" w:rsidP="00E22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 xml:space="preserve">Детям  задаются открытые вопросы, развивающие мышление, способствуют тому, чтобы они сами искали ответы на свои вопросы, создавая условия для развития познавательной активности и независимого  мышления. </w:t>
      </w:r>
    </w:p>
    <w:p w:rsidR="00E2238D" w:rsidRDefault="00E2238D" w:rsidP="00E22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38D" w:rsidRDefault="00E2238D" w:rsidP="00E22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Ценность организованного обсуждения в том, что взрослые учат детей логически мыслить, рассуждать, постепенно поднимая их сознание от конкретного способа мышления на более высокую ступень простейшего  абстрагирования</w:t>
      </w:r>
      <w:proofErr w:type="gramStart"/>
      <w:r w:rsidRPr="000E7B4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E7B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7B4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E7B47">
        <w:rPr>
          <w:rFonts w:ascii="Times New Roman" w:hAnsi="Times New Roman" w:cs="Times New Roman"/>
          <w:sz w:val="26"/>
          <w:szCs w:val="26"/>
        </w:rPr>
        <w:t>лушать с</w:t>
      </w:r>
      <w:r>
        <w:rPr>
          <w:rFonts w:ascii="Times New Roman" w:hAnsi="Times New Roman" w:cs="Times New Roman"/>
          <w:sz w:val="26"/>
          <w:szCs w:val="26"/>
        </w:rPr>
        <w:t>обеседника (активное слушание). Педагоги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38D" w:rsidRPr="000E7B47" w:rsidRDefault="00E2238D" w:rsidP="00E22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2238D" w:rsidRPr="000E7B47" w:rsidRDefault="00E2238D" w:rsidP="00E2238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учат </w:t>
      </w:r>
      <w:r w:rsidRPr="000E7B47">
        <w:rPr>
          <w:rFonts w:ascii="Times New Roman" w:hAnsi="Times New Roman" w:cs="Times New Roman"/>
          <w:sz w:val="26"/>
          <w:szCs w:val="26"/>
        </w:rPr>
        <w:t>делиться своими мыслями и точкой зрения со сверстниками,</w:t>
      </w:r>
    </w:p>
    <w:p w:rsidR="00E2238D" w:rsidRPr="000E7B47" w:rsidRDefault="00E2238D" w:rsidP="00E2238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формируют </w:t>
      </w:r>
      <w:r w:rsidRPr="000E7B47">
        <w:rPr>
          <w:rFonts w:ascii="Times New Roman" w:hAnsi="Times New Roman" w:cs="Times New Roman"/>
          <w:sz w:val="26"/>
          <w:szCs w:val="26"/>
        </w:rPr>
        <w:t xml:space="preserve"> навыки публичного выступления перед группой детей и взрослых,</w:t>
      </w:r>
    </w:p>
    <w:p w:rsidR="00E2238D" w:rsidRPr="000E7B47" w:rsidRDefault="00E2238D" w:rsidP="00E2238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создают</w:t>
      </w:r>
      <w:r w:rsidRPr="000E7B47">
        <w:rPr>
          <w:rFonts w:ascii="Times New Roman" w:hAnsi="Times New Roman" w:cs="Times New Roman"/>
          <w:sz w:val="26"/>
          <w:szCs w:val="26"/>
        </w:rPr>
        <w:t xml:space="preserve"> условия для речевого развития и навыков альтернативного мышления</w:t>
      </w:r>
    </w:p>
    <w:p w:rsidR="00E2238D" w:rsidRPr="000E7B47" w:rsidRDefault="00E2238D" w:rsidP="00E2238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 xml:space="preserve">вают </w:t>
      </w:r>
      <w:r w:rsidRPr="000E7B47">
        <w:rPr>
          <w:rFonts w:ascii="Times New Roman" w:hAnsi="Times New Roman" w:cs="Times New Roman"/>
          <w:sz w:val="26"/>
          <w:szCs w:val="26"/>
        </w:rPr>
        <w:t xml:space="preserve"> способность к сдержанности, </w:t>
      </w:r>
    </w:p>
    <w:p w:rsidR="00554002" w:rsidRPr="00AA768C" w:rsidRDefault="00E2238D" w:rsidP="00AA768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учат умению контролировать себя и навыкам</w:t>
      </w:r>
      <w:r w:rsidRPr="000E7B47">
        <w:rPr>
          <w:rFonts w:ascii="Times New Roman" w:hAnsi="Times New Roman" w:cs="Times New Roman"/>
          <w:sz w:val="26"/>
          <w:szCs w:val="26"/>
        </w:rPr>
        <w:t xml:space="preserve"> рефлексии.</w:t>
      </w:r>
    </w:p>
    <w:p w:rsidR="00E2238D" w:rsidRPr="009E344E" w:rsidRDefault="00E2238D" w:rsidP="00E223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44E">
        <w:rPr>
          <w:rFonts w:ascii="Times New Roman" w:hAnsi="Times New Roman" w:cs="Times New Roman"/>
          <w:b/>
          <w:sz w:val="26"/>
          <w:szCs w:val="26"/>
        </w:rPr>
        <w:t>Основные модели взаимодействия воспитателя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685"/>
      </w:tblGrid>
      <w:tr w:rsidR="00E2238D" w:rsidRPr="007732F5" w:rsidTr="00554002">
        <w:tc>
          <w:tcPr>
            <w:tcW w:w="2093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Тип взаимодействия </w:t>
            </w: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Задачи педагога 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педагогического действия </w:t>
            </w:r>
          </w:p>
        </w:tc>
      </w:tr>
      <w:tr w:rsidR="00E2238D" w:rsidRPr="007732F5" w:rsidTr="00554002">
        <w:tc>
          <w:tcPr>
            <w:tcW w:w="2093" w:type="dxa"/>
            <w:vMerge w:val="restart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Директивное</w:t>
            </w: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Направлять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Указание, как действовать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дают конкретные указания детям о том, как действовать, предельно ограничивая область возможных ошибок</w:t>
            </w:r>
          </w:p>
        </w:tc>
      </w:tr>
      <w:tr w:rsidR="00E2238D" w:rsidRPr="007732F5" w:rsidTr="00554002">
        <w:tc>
          <w:tcPr>
            <w:tcW w:w="2093" w:type="dxa"/>
            <w:vMerge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Демонстрация (показ)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демонстрируют образец детям, которые наблюдают за ними</w:t>
            </w:r>
          </w:p>
        </w:tc>
      </w:tr>
      <w:tr w:rsidR="00E2238D" w:rsidRPr="007732F5" w:rsidTr="00554002">
        <w:tc>
          <w:tcPr>
            <w:tcW w:w="2093" w:type="dxa"/>
            <w:vMerge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решают проблему вместе с детьми (например, конструируют домик, делают </w:t>
            </w:r>
            <w:r w:rsidRPr="0077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кошелек из бумаги) </w:t>
            </w:r>
          </w:p>
        </w:tc>
      </w:tr>
      <w:tr w:rsidR="00E2238D" w:rsidRPr="007732F5" w:rsidTr="00554002">
        <w:tc>
          <w:tcPr>
            <w:tcW w:w="2093" w:type="dxa"/>
            <w:vMerge w:val="restart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Недирективное</w:t>
            </w:r>
            <w:proofErr w:type="spellEnd"/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/ посредническое</w:t>
            </w: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Подтягивать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Создание «зоны ближайшего развития»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бросают «вызов» ребенку или включаются в совместное с ним действие, которое позволяет ему работать на грани его возможностей</w:t>
            </w:r>
          </w:p>
        </w:tc>
      </w:tr>
      <w:tr w:rsidR="00E2238D" w:rsidRPr="007732F5" w:rsidTr="00554002">
        <w:tc>
          <w:tcPr>
            <w:tcW w:w="2093" w:type="dxa"/>
            <w:vMerge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Создавать условия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«Строительство лесов» (</w:t>
            </w:r>
            <w:proofErr w:type="spellStart"/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скаффолдинг</w:t>
            </w:r>
            <w:proofErr w:type="spellEnd"/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предоставляют помощь, необходимую ребенку для достижения следующего уровня функционирования (дополнительные колесики на велосипеде, ярлыки, наглядные схемы и т. д.)</w:t>
            </w:r>
          </w:p>
        </w:tc>
      </w:tr>
      <w:tr w:rsidR="00E2238D" w:rsidRPr="007732F5" w:rsidTr="00554002">
        <w:tc>
          <w:tcPr>
            <w:tcW w:w="2093" w:type="dxa"/>
            <w:vMerge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Облегчать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Разовая помощь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предоставляют ребенку кратковременную помощь, позволяющую ему выйти на следующий уровень функционирования (поддерживают велосипед рукой в момент начала движения, поправляют захват инструмента, дают недостающий материал)</w:t>
            </w:r>
          </w:p>
        </w:tc>
      </w:tr>
      <w:tr w:rsidR="00E2238D" w:rsidRPr="00432296" w:rsidTr="00554002">
        <w:tc>
          <w:tcPr>
            <w:tcW w:w="2093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Недирективное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/ посредническое</w:t>
            </w:r>
          </w:p>
        </w:tc>
        <w:tc>
          <w:tcPr>
            <w:tcW w:w="2126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</w:tc>
        <w:tc>
          <w:tcPr>
            <w:tcW w:w="1985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685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Воспитатели ненавязчиво демонстрируют желаемый способ действия или намекают, подсказывают, с комментариями или без них. Например, во время утреннего сбора воспитатель моделирует, как нужно слушать друг друга</w:t>
            </w:r>
          </w:p>
        </w:tc>
      </w:tr>
      <w:tr w:rsidR="00E2238D" w:rsidRPr="00432296" w:rsidTr="00554002">
        <w:tc>
          <w:tcPr>
            <w:tcW w:w="2093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Недирективное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/ поддерживающее</w:t>
            </w:r>
          </w:p>
        </w:tc>
        <w:tc>
          <w:tcPr>
            <w:tcW w:w="2126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</w:p>
        </w:tc>
        <w:tc>
          <w:tcPr>
            <w:tcW w:w="1985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Одобрение/ поддержка</w:t>
            </w:r>
          </w:p>
        </w:tc>
        <w:tc>
          <w:tcPr>
            <w:tcW w:w="3685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Воспитатели уделяют внимание ребенку, положительно оценивают, подбадривают и поддерживают его в том, что он делает</w:t>
            </w:r>
          </w:p>
        </w:tc>
      </w:tr>
    </w:tbl>
    <w:p w:rsidR="00E2238D" w:rsidRPr="00BA3970" w:rsidRDefault="00E2238D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BA3970" w:rsidRDefault="00BA3970" w:rsidP="002A3D1A">
      <w:pPr>
        <w:keepNext/>
        <w:keepLines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2.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Образовательная область «Речевое развитие»</w:t>
      </w:r>
      <w:bookmarkEnd w:id="2"/>
    </w:p>
    <w:p w:rsidR="002A3D1A" w:rsidRPr="00BA3970" w:rsidRDefault="002A3D1A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3" w:name="bookmark103"/>
    </w:p>
    <w:p w:rsidR="002A3D1A" w:rsidRPr="00BA3970" w:rsidRDefault="002A3D1A" w:rsidP="002A3D1A">
      <w:pPr>
        <w:keepNext/>
        <w:keepLines/>
        <w:spacing w:after="0" w:line="240" w:lineRule="auto"/>
        <w:ind w:firstLine="360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3адачи реали</w:t>
      </w:r>
      <w:r w:rsidR="00D95C9D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зации образовательной области «</w:t>
      </w: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Речевое развитие» (Извлечение из ФГОС </w:t>
      </w:r>
      <w:proofErr w:type="gram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ДО</w:t>
      </w:r>
      <w:proofErr w:type="gram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):</w:t>
      </w:r>
      <w:bookmarkEnd w:id="3"/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Владение речью как средством общения и культуры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Обогащение активного словаря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  <w:tab w:val="left" w:pos="4052"/>
        </w:tabs>
        <w:spacing w:after="0" w:line="240" w:lineRule="auto"/>
        <w:ind w:right="20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связной, грамматически правильной диалогической и монологической речи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речевого творчества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звуковой и интонационной культуры речи, фонематического слуха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звуковой аналитико - синтетической активности как предпосылки обучения грамоте.</w:t>
      </w:r>
    </w:p>
    <w:p w:rsidR="002A3D1A" w:rsidRPr="00BA3970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стр.136-142).</w:t>
      </w:r>
    </w:p>
    <w:p w:rsidR="002A3D1A" w:rsidRPr="00BA3970" w:rsidRDefault="002A3D1A" w:rsidP="002A3D1A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A3D1A" w:rsidRPr="00BA3970" w:rsidRDefault="002A3D1A" w:rsidP="002A3D1A">
      <w:pPr>
        <w:keepNext/>
        <w:keepLines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lastRenderedPageBreak/>
        <w:t>+ ПЕРСПЕКТИВНЫЕ ПЛАНЫ:</w:t>
      </w:r>
    </w:p>
    <w:p w:rsidR="002A3D1A" w:rsidRPr="00BA3970" w:rsidRDefault="002A3D1A" w:rsidP="003C54AB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Развитие речи.</w:t>
      </w:r>
    </w:p>
    <w:p w:rsidR="002A3D1A" w:rsidRPr="00BA3970" w:rsidRDefault="002A3D1A" w:rsidP="003C54AB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Подготовка к обучению грамоте.</w:t>
      </w:r>
    </w:p>
    <w:p w:rsidR="002A3D1A" w:rsidRPr="00BA3970" w:rsidRDefault="002A3D1A" w:rsidP="003C54AB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Чтение художественной литературы.</w:t>
      </w:r>
    </w:p>
    <w:p w:rsidR="002A3D1A" w:rsidRPr="00BA3970" w:rsidRDefault="002A3D1A" w:rsidP="002A3D1A">
      <w:pPr>
        <w:widowControl w:val="0"/>
        <w:tabs>
          <w:tab w:val="left" w:pos="42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2A3D1A" w:rsidRPr="00BA3970" w:rsidRDefault="002A3D1A" w:rsidP="0094585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BA3970" w:rsidRDefault="00BA3970" w:rsidP="002A3D1A">
      <w:pPr>
        <w:keepNext/>
        <w:keepLines/>
        <w:widowControl w:val="0"/>
        <w:tabs>
          <w:tab w:val="left" w:pos="260"/>
        </w:tabs>
        <w:spacing w:after="0" w:line="240" w:lineRule="auto"/>
        <w:ind w:left="468"/>
        <w:contextualSpacing/>
        <w:jc w:val="center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3. </w:t>
      </w:r>
      <w:bookmarkStart w:id="4" w:name="bookmark146"/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Образовательная область « Познавательное развитие»</w:t>
      </w:r>
      <w:bookmarkEnd w:id="4"/>
    </w:p>
    <w:p w:rsidR="002A3D1A" w:rsidRPr="00BA3970" w:rsidRDefault="002A3D1A" w:rsidP="002A3D1A">
      <w:pPr>
        <w:keepNext/>
        <w:keepLines/>
        <w:widowControl w:val="0"/>
        <w:tabs>
          <w:tab w:val="left" w:pos="433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5" w:name="bookmark148"/>
    </w:p>
    <w:p w:rsidR="002A3D1A" w:rsidRPr="00BA3970" w:rsidRDefault="002A3D1A" w:rsidP="002A3D1A">
      <w:pPr>
        <w:keepNext/>
        <w:keepLines/>
        <w:widowControl w:val="0"/>
        <w:tabs>
          <w:tab w:val="left" w:pos="433"/>
        </w:tabs>
        <w:spacing w:after="0" w:line="240" w:lineRule="auto"/>
        <w:ind w:left="20"/>
        <w:jc w:val="both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ab/>
        <w:t>Задач</w:t>
      </w:r>
      <w:r w:rsidR="00D95C9D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и реализации учебной программы «</w:t>
      </w: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Познавательное развитие»</w:t>
      </w:r>
      <w:bookmarkEnd w:id="5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 (Извлечение из ФГОС </w:t>
      </w:r>
      <w:proofErr w:type="gram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ДО</w:t>
      </w:r>
      <w:proofErr w:type="gram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):</w:t>
      </w:r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интересов детей, любознательности и познавательной мотивации</w:t>
      </w:r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познавательных действий, становление сознания</w:t>
      </w:r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воображения и творческой активности</w:t>
      </w:r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первичных представлений о себе, других людях, объектах окружающего мира, их свойствах и отношениях объектов окружающего мира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  <w:tab w:val="left" w:pos="775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2A3D1A" w:rsidRPr="00BA3970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стр.121-130).</w:t>
      </w:r>
    </w:p>
    <w:p w:rsidR="002A3D1A" w:rsidRPr="00BA3970" w:rsidRDefault="002A3D1A" w:rsidP="002A3D1A">
      <w:pPr>
        <w:widowControl w:val="0"/>
        <w:tabs>
          <w:tab w:val="left" w:pos="284"/>
          <w:tab w:val="left" w:pos="775"/>
        </w:tabs>
        <w:spacing w:after="0" w:line="240" w:lineRule="auto"/>
        <w:ind w:left="644" w:right="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A3D1A" w:rsidRPr="00BA3970" w:rsidRDefault="002A3D1A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+ ПЕРСПЕКТИВНЫЕ ПЛАНЫ:</w:t>
      </w:r>
    </w:p>
    <w:p w:rsidR="002A3D1A" w:rsidRPr="00BA3970" w:rsidRDefault="002A3D1A" w:rsidP="002A3D1A">
      <w:pPr>
        <w:widowControl w:val="0"/>
        <w:tabs>
          <w:tab w:val="left" w:pos="284"/>
          <w:tab w:val="left" w:pos="775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D95C9D" w:rsidRPr="00BA3970" w:rsidRDefault="00D95C9D" w:rsidP="0044119D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6" w:name="bookmark179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Математическое развитие, </w:t>
      </w:r>
      <w:proofErr w:type="spell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Тико</w:t>
      </w:r>
      <w:proofErr w:type="spell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-математика</w:t>
      </w:r>
    </w:p>
    <w:p w:rsidR="00D95C9D" w:rsidRPr="00BA3970" w:rsidRDefault="00D95C9D" w:rsidP="0044119D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Особенности Приморского края: парциальная программа «Наш дом - природа»</w:t>
      </w:r>
    </w:p>
    <w:p w:rsidR="002A3D1A" w:rsidRPr="00BA3970" w:rsidRDefault="00D95C9D" w:rsidP="002A3D1A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Предметный и рукотворный мир</w:t>
      </w:r>
    </w:p>
    <w:p w:rsidR="00257012" w:rsidRDefault="00257012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BA3970" w:rsidRDefault="00BA3970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4.</w:t>
      </w:r>
      <w:r w:rsidR="00945852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Образовательная область «Художественно - эстетическое развитие»</w:t>
      </w:r>
      <w:bookmarkStart w:id="7" w:name="bookmark181"/>
      <w:bookmarkEnd w:id="6"/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.</w:t>
      </w:r>
    </w:p>
    <w:p w:rsidR="002A3D1A" w:rsidRPr="00BA3970" w:rsidRDefault="002A3D1A" w:rsidP="002A3D1A">
      <w:pPr>
        <w:keepNext/>
        <w:keepLines/>
        <w:spacing w:after="0" w:line="240" w:lineRule="auto"/>
        <w:ind w:left="644"/>
        <w:contextualSpacing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BA3970" w:rsidRDefault="002A3D1A" w:rsidP="002A3D1A">
      <w:pPr>
        <w:keepNext/>
        <w:keepLines/>
        <w:widowControl w:val="0"/>
        <w:tabs>
          <w:tab w:val="left" w:pos="530"/>
        </w:tabs>
        <w:spacing w:after="0" w:line="240" w:lineRule="auto"/>
        <w:ind w:right="20"/>
        <w:jc w:val="both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ab/>
        <w:t xml:space="preserve">Задачи реализации образовательной области «Художественно - эстетическое развитие» (Извлечение из ФГОС </w:t>
      </w:r>
      <w:proofErr w:type="gram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ДО</w:t>
      </w:r>
      <w:proofErr w:type="gram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):</w:t>
      </w:r>
      <w:bookmarkEnd w:id="7"/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предпосылок ценностно - смыслового восприятия и понимания произведений искусства (словесного, музыкального, изобразительного), мира природы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Становление эстетического отношения к окружающему миру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элементарных представлений о видах искусства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Восприятие музыки, художественной литературы, фольклора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Стимулирование сопереживания персонажам художественных произведений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Реализация самостоятельной творческой деятельности детей (изобразительной, конструктивно-модельной, музыкальной и др.)</w:t>
      </w:r>
      <w:bookmarkStart w:id="8" w:name="bookmark182"/>
    </w:p>
    <w:p w:rsidR="002A3D1A" w:rsidRPr="00BA3970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стр.156-172).</w:t>
      </w:r>
    </w:p>
    <w:p w:rsidR="002A3D1A" w:rsidRPr="00BA3970" w:rsidRDefault="002A3D1A" w:rsidP="002A3D1A">
      <w:pPr>
        <w:widowControl w:val="0"/>
        <w:tabs>
          <w:tab w:val="left" w:pos="38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bookmarkEnd w:id="8"/>
    <w:p w:rsidR="002A3D1A" w:rsidRPr="00BA3970" w:rsidRDefault="002A3D1A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+ ПЕРСПЕКТИВНЫЕ ПЛАНЫ:</w:t>
      </w:r>
    </w:p>
    <w:p w:rsidR="00D95C9D" w:rsidRPr="00BA3970" w:rsidRDefault="00D95C9D" w:rsidP="0044119D">
      <w:pPr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Рисование. Лепка. Аппликация </w:t>
      </w:r>
    </w:p>
    <w:p w:rsidR="00D95C9D" w:rsidRPr="00BA3970" w:rsidRDefault="00D95C9D" w:rsidP="0044119D">
      <w:pPr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Конструирование/Ручной труд.</w:t>
      </w:r>
    </w:p>
    <w:p w:rsidR="00257012" w:rsidRPr="00AA768C" w:rsidRDefault="00D95C9D" w:rsidP="00AA768C">
      <w:pPr>
        <w:keepNext/>
        <w:keepLines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proofErr w:type="spell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Тико</w:t>
      </w:r>
      <w:proofErr w:type="spell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-конструирование</w:t>
      </w:r>
    </w:p>
    <w:p w:rsidR="002A3D1A" w:rsidRDefault="00BA3970" w:rsidP="00945852">
      <w:pPr>
        <w:widowControl w:val="0"/>
        <w:autoSpaceDE w:val="0"/>
        <w:autoSpaceDN w:val="0"/>
        <w:adjustRightInd w:val="0"/>
        <w:spacing w:after="0" w:line="380" w:lineRule="exact"/>
        <w:ind w:right="236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="002A3D1A" w:rsidRPr="00BA39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Образовательная область «Физическое развитие».</w:t>
      </w:r>
    </w:p>
    <w:p w:rsidR="00257012" w:rsidRPr="00BA3970" w:rsidRDefault="00257012" w:rsidP="00945852">
      <w:pPr>
        <w:widowControl w:val="0"/>
        <w:autoSpaceDE w:val="0"/>
        <w:autoSpaceDN w:val="0"/>
        <w:adjustRightInd w:val="0"/>
        <w:spacing w:after="0" w:line="380" w:lineRule="exact"/>
        <w:ind w:right="23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3D1A" w:rsidRPr="00BA3970" w:rsidRDefault="00BA3970" w:rsidP="00BA3970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lastRenderedPageBreak/>
        <w:t xml:space="preserve">           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Задачи реализации образовательной области «</w:t>
      </w:r>
      <w:r w:rsidR="002A3D1A" w:rsidRPr="00BA39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Физическое  развитие»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(Извлечение из ФГОС </w:t>
      </w:r>
      <w:proofErr w:type="gramStart"/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ДО</w:t>
      </w:r>
      <w:proofErr w:type="gramEnd"/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):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приобретение  опыта  в  следующих видах  деятельности  детей:  двигательной,  в  том  числе  связанной  с выполнением упражнений, направленных на развитие таких физических качеств,  как  координация  и  гибкость;  способствующих  правильному формированию  опорно-двигательной  системы 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 движений  (ходьба,  бег,  мягкие  прыжки,  повороты  в  обе стороны),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формирование начальных представлений о некоторых  видах спорта; 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овладение  подвижными  играми  с  правилами; 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становление целенаправленности и </w:t>
      </w:r>
      <w:proofErr w:type="spell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двигательной сфере; 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становление ценностей  здорового  образа  жизни,  овладение  его  элементарными нормами и правилами (в питании, двигательном режиме, закаливании, при формировании полезных привычек и др.). </w:t>
      </w:r>
    </w:p>
    <w:p w:rsidR="002A3D1A" w:rsidRPr="00BA3970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стр.178-185).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3D1A" w:rsidRPr="00BA3970" w:rsidRDefault="00945852" w:rsidP="0094585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 ПЕРСПЕКТИВНЫЕ ПЛАНЫ:</w:t>
      </w:r>
    </w:p>
    <w:p w:rsidR="002A3D1A" w:rsidRDefault="002A3D1A" w:rsidP="002A3D1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Физическая культура.</w:t>
      </w:r>
    </w:p>
    <w:p w:rsidR="00554002" w:rsidRDefault="00554002" w:rsidP="00AA768C">
      <w:pPr>
        <w:widowControl w:val="0"/>
        <w:autoSpaceDE w:val="0"/>
        <w:autoSpaceDN w:val="0"/>
        <w:adjustRightInd w:val="0"/>
        <w:spacing w:after="0" w:line="400" w:lineRule="exact"/>
        <w:ind w:right="34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A3D1A" w:rsidRPr="00BA3970" w:rsidRDefault="00BA3970" w:rsidP="000203E9">
      <w:pPr>
        <w:widowControl w:val="0"/>
        <w:autoSpaceDE w:val="0"/>
        <w:autoSpaceDN w:val="0"/>
        <w:adjustRightInd w:val="0"/>
        <w:spacing w:after="0" w:line="400" w:lineRule="exact"/>
        <w:ind w:left="170" w:right="34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2.2.</w:t>
      </w:r>
      <w:r w:rsidR="00945852"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203E9"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ОПИСАНИЕ ВАРИАТИВНЫХ ФОРМ, СПОСОБОВ, МЕТОДОВ И СРЕДСТВ РЕАЛИЗАЦИИ ПРОГРАММЫ </w:t>
      </w:r>
    </w:p>
    <w:p w:rsidR="000203E9" w:rsidRPr="00BA3970" w:rsidRDefault="000203E9" w:rsidP="00D502B7">
      <w:pPr>
        <w:widowControl w:val="0"/>
        <w:autoSpaceDE w:val="0"/>
        <w:autoSpaceDN w:val="0"/>
        <w:adjustRightInd w:val="0"/>
        <w:spacing w:after="0" w:line="240" w:lineRule="auto"/>
        <w:ind w:right="31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дошкольный возраст играет особую р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оль в развитии ребенка: в этот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  жизни  начинают  формироваться  новые  психологические механизмы деятельности и поведения:</w:t>
      </w:r>
    </w:p>
    <w:p w:rsidR="000203E9" w:rsidRPr="00BA3970" w:rsidRDefault="00945852" w:rsidP="009458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потребность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положительных  эмоциональных  контактах  с окружающими (воспитателем, детьми), в любви и доброжелательности; </w:t>
      </w:r>
      <w:r w:rsidR="000203E9" w:rsidRPr="00BA39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потребность в активном познании и информационном обмене; </w:t>
      </w:r>
    </w:p>
    <w:p w:rsidR="000203E9" w:rsidRPr="00BA3970" w:rsidRDefault="000203E9" w:rsidP="009458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потребность в 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самостоятельности  и  разнообразной  деятельности  </w:t>
      </w:r>
      <w:proofErr w:type="gram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интересам; </w:t>
      </w:r>
    </w:p>
    <w:p w:rsidR="000203E9" w:rsidRPr="00BA3970" w:rsidRDefault="000203E9" w:rsidP="009458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потребность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активном  общении  и  сотрудничестве  </w:t>
      </w:r>
      <w:proofErr w:type="gram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взрослыми  и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сверстниками; </w:t>
      </w:r>
    </w:p>
    <w:p w:rsidR="000203E9" w:rsidRPr="00BA3970" w:rsidRDefault="000203E9" w:rsidP="009458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потребнос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 самоутверждении,  самореализации  и  признании  </w:t>
      </w:r>
      <w:proofErr w:type="gram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</w:t>
      </w:r>
      <w:proofErr w:type="gram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достижений со стороны взрослых и сверстников.</w:t>
      </w:r>
    </w:p>
    <w:p w:rsidR="000203E9" w:rsidRPr="00BA3970" w:rsidRDefault="00D502B7" w:rsidP="00D502B7">
      <w:pPr>
        <w:widowControl w:val="0"/>
        <w:tabs>
          <w:tab w:val="left" w:pos="6814"/>
        </w:tabs>
        <w:autoSpaceDE w:val="0"/>
        <w:autoSpaceDN w:val="0"/>
        <w:adjustRightInd w:val="0"/>
        <w:spacing w:after="0" w:line="240" w:lineRule="auto"/>
        <w:ind w:left="644"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старшем 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школьном  возрасте  значительно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расширяется  игровой опыт 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детей. 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художественно-продуктивной,  конструктивной  и  др. 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50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общении со сверстниками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преобладают однополые контакты. Дети играют небольшими группами от двух до пяти человек.</w:t>
      </w:r>
    </w:p>
    <w:p w:rsidR="00250B8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Определяются  игровые  интересы  и  предпочтения  мальчиков  и </w:t>
      </w:r>
      <w:r w:rsidR="00250B8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евочек.</w:t>
      </w:r>
    </w:p>
    <w:p w:rsidR="00250B89" w:rsidRPr="00BA3970" w:rsidRDefault="00250B8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 активно  появляется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интерес  к  сотрудничеству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,  </w:t>
      </w:r>
      <w:proofErr w:type="gram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совместному </w:t>
      </w:r>
    </w:p>
    <w:p w:rsidR="00012B84" w:rsidRPr="00BA3970" w:rsidRDefault="00945852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решению общей задачи.  Дети стремятся  </w:t>
      </w:r>
      <w:r w:rsidR="00250B8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договариваться  между  собой  для достижения  конечной  цели. Развив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ается </w:t>
      </w:r>
      <w:r w:rsidR="00250B8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продуктивное воображение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способность воспринимать и в</w:t>
      </w:r>
      <w:r w:rsidR="00250B8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оображать  на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основе  словесного  описания. </w:t>
      </w:r>
      <w:r w:rsidR="00012B84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Рисование – любимое занятие старших дошкольников, ем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они посвящают много времени.  Предметом особого </w:t>
      </w:r>
      <w:r w:rsidR="00012B84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внимания    является  познавательное развитие  старших  дошкольников,  их </w:t>
      </w:r>
      <w:r w:rsidR="00012B84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познавательная  активность </w:t>
      </w:r>
      <w:r w:rsidR="00012B84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 поисковой деятельности и детском  экспериментировании.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познавательных интересов способствует использование </w:t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метода </w:t>
      </w:r>
    </w:p>
    <w:p w:rsidR="00012B84" w:rsidRPr="00BA3970" w:rsidRDefault="00945852" w:rsidP="00945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проектов. Он дает </w:t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ребенку  возможность  экспериментировать,  синтезировать </w:t>
      </w:r>
    </w:p>
    <w:p w:rsidR="00012B84" w:rsidRPr="00BA3970" w:rsidRDefault="00012B84" w:rsidP="00945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 знания,  развивать  творческие  способности  и  коммуникативные навыки.</w:t>
      </w:r>
    </w:p>
    <w:p w:rsidR="00AA768C" w:rsidRDefault="00945852" w:rsidP="00AA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02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 вторую  половину  дня  проводятся  досуги,  кружки, 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художественной литературой, </w:t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  прочитанного,  разговора  о  любимых  книгах.  Он направляет  и  развивает  читательские  интересы  детей,  развивает  активную монологическую и связн</w:t>
      </w:r>
      <w:r w:rsidR="00AA768C">
        <w:rPr>
          <w:rFonts w:ascii="Times New Roman" w:eastAsia="Times New Roman" w:hAnsi="Times New Roman" w:cs="Times New Roman"/>
          <w:sz w:val="26"/>
          <w:szCs w:val="26"/>
          <w:lang w:eastAsia="ru-RU"/>
        </w:rPr>
        <w:t>ую речь детей.</w:t>
      </w:r>
    </w:p>
    <w:p w:rsidR="00AA768C" w:rsidRDefault="00AA768C" w:rsidP="00AA76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68C" w:rsidRPr="00BA3970" w:rsidRDefault="00AA768C" w:rsidP="00AA768C">
      <w:pPr>
        <w:widowControl w:val="0"/>
        <w:autoSpaceDE w:val="0"/>
        <w:autoSpaceDN w:val="0"/>
        <w:adjustRightInd w:val="0"/>
        <w:spacing w:after="0" w:line="420" w:lineRule="exact"/>
        <w:ind w:right="62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 ВЗАИМОДЕЙСТВИЯ ПЕДАГОГИЧЕСКОГО КОЛЛЕКТИВА С СЕМЬЯМИ ВОСПИТАННИКОВ</w:t>
      </w:r>
    </w:p>
    <w:p w:rsidR="00AA768C" w:rsidRPr="00BA3970" w:rsidRDefault="00AA768C" w:rsidP="00AA768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768C" w:rsidRDefault="00AA768C" w:rsidP="00AA768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Сплочение родителей и педагогов ДОУ и создание единых установок на формирование у дош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кольников ценностных ориентиров</w:t>
      </w:r>
    </w:p>
    <w:p w:rsidR="00AA768C" w:rsidRDefault="00AA768C" w:rsidP="00AA768C">
      <w:pPr>
        <w:tabs>
          <w:tab w:val="left" w:pos="9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21"/>
        <w:gridCol w:w="1276"/>
      </w:tblGrid>
      <w:tr w:rsidR="00AA768C" w:rsidRPr="00D502B7" w:rsidTr="00AA7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A768C" w:rsidRPr="00D502B7" w:rsidTr="00AA768C">
        <w:trPr>
          <w:trHeight w:val="1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 №</w:t>
            </w: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1 </w:t>
            </w:r>
            <w:r w:rsidRPr="00D502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«Возрастные особенности детей 6-7 лет.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Перспективы работы с детьми подготовительной группы в новом учебном году» (Родительское собрание с участием учителя «Первый раз в первый класс»)</w:t>
            </w:r>
          </w:p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Цель: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познакомить родителей возрастными особенностями детей, с задачами воспитательно-образовательного процесса, творческими проектами и планами на предстоящий учебный год.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AA768C" w:rsidRPr="00D502B7" w:rsidTr="00AA768C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                                                «Возрастные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особенности детей 6-7 лет»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«Выявление семей СОП» (сбор информации, оформление документов, отв. воспитатели).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осеннюю тему.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родительский уголок к осеннему сезону с целью привлечения внимания родителей к полезной и нужной информации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тв. воспитатели).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(на родительскую доску): «В труде воспитывается воля» 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(отв. воспитатели) с.105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Совместный труд родителей с детьми по уборке листвы на участке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(на родительскую доску):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дошкольник становится школьником? 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AA768C" w:rsidRPr="00D502B7" w:rsidTr="00AA768C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Стендовая информация: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«Безопасность наших детей» </w:t>
            </w:r>
          </w:p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обратить внимание родителей на безопасное поведение детей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выставка «Осенний фейерверк»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Осенний праздник для детей «Осень в гости к нам пришла»</w:t>
            </w:r>
          </w:p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Цель: 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«Как подготовить ребенка к школе»</w:t>
            </w:r>
          </w:p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детей и их родителей к школе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AA768C" w:rsidRPr="00D502B7" w:rsidTr="00AA768C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Беседа: «Режим будущего первоклассника» </w:t>
            </w:r>
          </w:p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информировать родителей о важности соблюдения режима для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будущих школьников.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праздник «Мы веселая команда»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воспитывать интерес к русским народным подвижным играм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тв. воспитатели).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«Я и бабушка моя» (ко дню пожилого человека)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Родительское собрание №2 - Семинар–практикум «Нравственно-волевая подготовка детей к школе в семье» 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1F4E79"/>
                <w:kern w:val="2"/>
                <w:sz w:val="26"/>
                <w:szCs w:val="26"/>
                <w:lang w:eastAsia="hi-IN" w:bidi="hi-IN"/>
              </w:rPr>
            </w:pP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Цель: формирование у родителей ответственности для осуществления подготовки детей к школе 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(отв. Воспитатели,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родители) </w:t>
            </w: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с. 111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AA768C" w:rsidRPr="00D502B7" w:rsidTr="00AA768C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«Влияние внутрисемейных отношений на детей» (отв. воспитатели)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зимнюю тему: «Здравствуй, гостья Зима!»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привлечь внимание родителей к информации родительского уголка при помощи наглядного метода</w:t>
            </w:r>
            <w:r w:rsidRPr="00D502B7"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в образовательную деятельность «Познакомлю вас с профессией»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«Скоро Новый год!» - привлечение родителей к участию в новогодних утренниках, совместному украшению группы к празднику, изготовлению костюмов, сооружению построек из снега (отв.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работ «Мастерская Деда Мороза» Цель: привлечь родителей к участию в выставке (отв. родители).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(на родительскую доску):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«Зачем нужно развивать мелкую моторику»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AA768C" w:rsidRPr="00D502B7" w:rsidTr="00AA768C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Стендовая информация: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«Безопасный пешеход начинается с детства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привитие правил грамотного пешехода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родителей в расчистке снега на участках (отв.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(на родительскую доску):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«Патриотическое воспитание в семье» 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AA768C" w:rsidRPr="00D502B7" w:rsidTr="00AA768C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Спортивные соревнования с папами «Мой папа - самый лучший!»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«Я и мой папа»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Выставка военной техники из различных видов конструкторов</w:t>
            </w:r>
          </w:p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Цель: привлечение родителей к активному участию в совместном с детьми творчестве, доставить удовольствие от тематической выставки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родителей: «Зимние травмы»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Родительское собрание </w:t>
            </w: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№3 круглый стол «Развивайте познавательные интересы детей»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1F4E79"/>
                <w:kern w:val="2"/>
                <w:sz w:val="26"/>
                <w:szCs w:val="26"/>
                <w:lang w:eastAsia="hi-IN" w:bidi="hi-IN"/>
              </w:rPr>
            </w:pP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Цель: формирование у детей познавательных интересов в кругу семьи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AA768C" w:rsidRPr="00D502B7" w:rsidTr="00AA768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(на родительскую доску): «Познавательные интересы вашего ребенка»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конкурс чтецов и поделок для мам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Утренник</w:t>
            </w:r>
            <w:proofErr w:type="gramEnd"/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посвящённый 8 Марта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«Я и мамочка моя!»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весеннюю тему.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подготовить родительский уголок к весеннему сезону с целью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привлечения внимания родителей к полезной и нужной информации.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«Игра и ее значение в подготовке детей к школе» 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AA768C" w:rsidRPr="00D502B7" w:rsidTr="00AA768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 конкурс «Инопланетный гость»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Цель: пробуждение интереса к истории освоения космоса, устройству нашей Вселенной через вовлечение детей и родителей в совместное конструктивное творчество.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Родительское собрание </w:t>
            </w: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№4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«До свидания детский сад»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предоставить родителям информацию об уровне подготовленности ребенка к школе 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AA768C" w:rsidRPr="00D502B7" w:rsidTr="00AA768C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«Воспитание у детей заботливого отношения к окружающим» (отв. воспитатели).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«Мы встречаем День Победы»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формировать у родителей заинтересованность и желание совместно украсить холл - к празднику.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Проанализировать и сформировать дальнейшее взаимодействие с родителями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«Цветочные фантазии»: благоустройство групповых цветников, высаживание рассады, засевание семян, уход за высаженными растениями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768C" w:rsidRDefault="00AA768C" w:rsidP="00AA768C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A768C" w:rsidRPr="00AA768C" w:rsidRDefault="00AA768C" w:rsidP="00AA768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z w:val="26"/>
          <w:szCs w:val="26"/>
        </w:rPr>
        <w:t>Посещения на д</w:t>
      </w:r>
      <w:r>
        <w:rPr>
          <w:rFonts w:ascii="Times New Roman" w:eastAsia="Calibri" w:hAnsi="Times New Roman" w:cs="Times New Roman"/>
          <w:b/>
          <w:sz w:val="26"/>
          <w:szCs w:val="26"/>
        </w:rPr>
        <w:t>ому подготовительная группа № 5 «Умники и умницы</w:t>
      </w:r>
      <w:r w:rsidRPr="00BA397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86"/>
        <w:gridCol w:w="2977"/>
      </w:tblGrid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Ц</w:t>
            </w: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 ребенка</w:t>
            </w:r>
          </w:p>
        </w:tc>
      </w:tr>
      <w:tr w:rsidR="00AA768C" w:rsidRPr="00BA3970" w:rsidTr="00AA768C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Выяснить общие условия семейного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Афанасьев Гордей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Карнаухова Алиса 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Шейкман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Ксения </w:t>
            </w: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Ознакомление с особенностями поведения ребенка в семье.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Александра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Рудовская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Ершов Алексей </w:t>
            </w: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Ноябрь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условий, созданных для осуществления подготовки детей к школе.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Калачник Сергей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Книжник Всеволод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Левашов Артур </w:t>
            </w:r>
          </w:p>
        </w:tc>
      </w:tr>
      <w:tr w:rsidR="00AA768C" w:rsidRPr="00BA3970" w:rsidTr="00AA768C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Декабрь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условий, созданных в семье для формирования у ребенка первых трудовых навыков.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Раков Владимир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Гарбуз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Ярослав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Быков Никита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68C" w:rsidRPr="00BA3970" w:rsidTr="00AA768C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Январь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Ознакомление с внутренней обстановкой в доме, рекомендация родителям правильного режима дня.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Семенаха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Артем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Симутин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Михаил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Комысова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София 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Февраль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 формирования у детей познавательных интересов в кругу семьи.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Беликова Елизавета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Пасечникова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Мария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Пасечникова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 </w:t>
            </w: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Выяснить общие условия семейного воспитания.</w:t>
            </w:r>
          </w:p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Шевцова Валерия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Киселева Юлия 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Микулин Даниил</w:t>
            </w: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Апрель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условий, созданных для осуществления подготовки детей к школе.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Ващенко Милана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Караваев Лев 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Гуцул Марат </w:t>
            </w:r>
          </w:p>
        </w:tc>
      </w:tr>
    </w:tbl>
    <w:p w:rsidR="00AA768C" w:rsidRDefault="00AA768C" w:rsidP="00AA768C">
      <w:pPr>
        <w:tabs>
          <w:tab w:val="left" w:pos="133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B84" w:rsidRPr="00AA768C" w:rsidRDefault="00012B84" w:rsidP="00AA76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12B84" w:rsidRPr="00AA768C" w:rsidSect="0051702F">
          <w:pgSz w:w="11906" w:h="16838"/>
          <w:pgMar w:top="284" w:right="566" w:bottom="660" w:left="1133" w:header="0" w:footer="0" w:gutter="0"/>
          <w:cols w:space="720"/>
          <w:noEndnote/>
        </w:sectPr>
      </w:pPr>
    </w:p>
    <w:p w:rsidR="004F23DC" w:rsidRPr="00BA3970" w:rsidRDefault="00BA3970" w:rsidP="00AA768C">
      <w:pPr>
        <w:widowControl w:val="0"/>
        <w:autoSpaceDE w:val="0"/>
        <w:autoSpaceDN w:val="0"/>
        <w:adjustRightInd w:val="0"/>
        <w:spacing w:before="280" w:after="0" w:line="380" w:lineRule="exact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2.4.</w:t>
      </w:r>
      <w:r w:rsidR="004F23DC"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ОСОБЕННОСТИ ОРГАНИЗАЦИИ ПЕДАГОГИЧЕСКОЙ ДИАГНОСТИКИ И МОНИТОРИНГА</w:t>
      </w:r>
    </w:p>
    <w:p w:rsidR="004F23DC" w:rsidRPr="00BA3970" w:rsidRDefault="004F23DC" w:rsidP="00444094">
      <w:pPr>
        <w:widowControl w:val="0"/>
        <w:autoSpaceDE w:val="0"/>
        <w:autoSpaceDN w:val="0"/>
        <w:adjustRightInd w:val="0"/>
        <w:spacing w:before="280"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оптимизация образовательного процесса в подготовительной к школе группе, овладение каждым ребенком необходимыми навыками и умениями по образовательным областям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м. диагностические карты)</w:t>
      </w:r>
    </w:p>
    <w:p w:rsidR="004F23DC" w:rsidRPr="00BA3970" w:rsidRDefault="004F23DC" w:rsidP="00444094">
      <w:pPr>
        <w:widowControl w:val="0"/>
        <w:autoSpaceDE w:val="0"/>
        <w:autoSpaceDN w:val="0"/>
        <w:adjustRightInd w:val="0"/>
        <w:spacing w:before="280"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разработана Верещагиной Н. В., кандидатом психологических наук. Пособие содержит структурированный в таблицы диагностический материал. Таблицы позволяют сделать качественный и количественный анализ развития конкретного ребенка и определить общегрупповую тенденцию развития детей 6-7 лет, что </w:t>
      </w:r>
      <w:r w:rsidR="008655F1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регламентировано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п.3.2. ФГОС ДОУ, приказ Министерства образования и науки №1155 от 17.10.2013г.</w:t>
      </w:r>
    </w:p>
    <w:p w:rsidR="00257012" w:rsidRDefault="00257012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7AF2" w:rsidRDefault="00427AF2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7AF2" w:rsidRDefault="00427AF2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7AF2" w:rsidRDefault="00427AF2" w:rsidP="00CA06FE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A06FE" w:rsidRDefault="00CA06FE" w:rsidP="00CA06FE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7AF2" w:rsidRDefault="00427AF2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AA768C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892279" w:rsidP="00AA768C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3.</w:t>
      </w:r>
      <w:r w:rsidR="00012B84"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ОРГАНИЗАЦИОННЫЙ РАЗДЕЛ</w:t>
      </w:r>
    </w:p>
    <w:p w:rsidR="00AA768C" w:rsidRPr="00AA768C" w:rsidRDefault="00AA768C" w:rsidP="00AA768C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12B84" w:rsidRPr="00BA3970" w:rsidRDefault="00892279" w:rsidP="00012B84">
      <w:pPr>
        <w:ind w:left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3.1 </w:t>
      </w:r>
      <w:r w:rsidR="00012B84" w:rsidRPr="00BA3970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РЕЖИМА ПРЕБЫВАНИЯ ДЕТЕЙ ПОДГОТОВИТЕЛЬНОЙ ГРУППЫ.</w:t>
      </w:r>
    </w:p>
    <w:p w:rsidR="00012B84" w:rsidRPr="00BA3970" w:rsidRDefault="00012B84" w:rsidP="00945852">
      <w:pPr>
        <w:tabs>
          <w:tab w:val="left" w:pos="62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процесс в ДОУ реализуется в режиме пятидневной недели. Длительность пребывания в ДОУ: с 7</w:t>
      </w:r>
      <w:r w:rsidRPr="00BA39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30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18</w:t>
      </w:r>
      <w:r w:rsidRPr="00BA39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часов. Образовательный процесс осуществляется с 1 сентября по 31 мая. Летний период – с 1 июня по 31 августа.     Время занятий и их количество в день регламентируется </w:t>
      </w:r>
      <w:proofErr w:type="spell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САНПиНом</w:t>
      </w:r>
      <w:proofErr w:type="spellEnd"/>
      <w:r w:rsidRPr="00BA39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3 занятий в день по 30 минут). </w:t>
      </w:r>
    </w:p>
    <w:p w:rsidR="00012B84" w:rsidRPr="00BA3970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образовательной деятельности осуществляется с помощью педагогического наблюдения за достижениями детьми планируемых результатов освоения Программы. </w:t>
      </w:r>
    </w:p>
    <w:p w:rsidR="00012B84" w:rsidRPr="00BA3970" w:rsidRDefault="00012B84" w:rsidP="00012B8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</w:p>
    <w:p w:rsidR="00012B84" w:rsidRPr="00BA3970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012B84" w:rsidRPr="00BA3970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допустимый объем недельной образовательной нагрузки составляет 15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427AF2" w:rsidRPr="00CA06FE" w:rsidRDefault="00012B84" w:rsidP="00CA06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Общественно-полезный труд детей подготовительной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 не превышает 20 минут в день.</w:t>
      </w:r>
    </w:p>
    <w:p w:rsidR="00427AF2" w:rsidRDefault="00427AF2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7F124B" w:rsidRDefault="007F124B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7F124B" w:rsidRDefault="007F124B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7F124B" w:rsidRDefault="007F124B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AA768C" w:rsidRDefault="00AA768C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AA768C" w:rsidRDefault="00AA768C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AA768C" w:rsidRDefault="00AA768C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AA768C" w:rsidRDefault="00AA768C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12B84" w:rsidRPr="00BA3970" w:rsidRDefault="00892279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BA3970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lastRenderedPageBreak/>
        <w:t xml:space="preserve">3.2 </w:t>
      </w:r>
      <w:r w:rsidR="00012B84" w:rsidRPr="00BA3970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РЕЖИМ  ДНЯ</w:t>
      </w:r>
    </w:p>
    <w:p w:rsidR="00012B84" w:rsidRPr="00BA3970" w:rsidRDefault="00012B84" w:rsidP="00012B8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BA3970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Холодный период года</w:t>
      </w:r>
    </w:p>
    <w:p w:rsidR="00012B84" w:rsidRPr="00BA3970" w:rsidRDefault="00012B84" w:rsidP="00012B8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BA3970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Подготовительная группа</w:t>
      </w:r>
    </w:p>
    <w:p w:rsidR="00012B84" w:rsidRPr="00BA3970" w:rsidRDefault="00012B84" w:rsidP="00012B8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Style w:val="a4"/>
        <w:tblW w:w="10490" w:type="dxa"/>
        <w:tblLayout w:type="fixed"/>
        <w:tblLook w:val="04A0" w:firstRow="1" w:lastRow="0" w:firstColumn="1" w:lastColumn="0" w:noHBand="0" w:noVBand="1"/>
      </w:tblPr>
      <w:tblGrid>
        <w:gridCol w:w="7371"/>
        <w:gridCol w:w="3119"/>
      </w:tblGrid>
      <w:tr w:rsidR="00012B84" w:rsidRPr="00BA3970" w:rsidTr="001D7ADE">
        <w:trPr>
          <w:trHeight w:val="6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Время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Подъем, утренний туалет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7.00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Утренний прием, осмотр, термометрия, игры, общение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7.30-8.15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Утренняя зарядка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8.15- 8.30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завтраку,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8.30-8.45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Игры, самостоятельная деятельность, подготовка к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8.45-9.00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Непосредственно образовательная деятельность:</w:t>
            </w:r>
          </w:p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1. 9.00-9.30</w:t>
            </w:r>
          </w:p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2. 9.40-10.10</w:t>
            </w:r>
          </w:p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3. 10.20-10.50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Подготовка ко второму завтраку, второй 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10.50-11.00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11.00-12.30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Возвращение с 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12.30-12.40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обеду, 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12.40-13.00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ко сну,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13.00-15.00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Подъем, воздушные, водные процедуры,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15.00-15.15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Игры, подготовка к полднику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15.15- 15.30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Полдник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15.30-.15.45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Самостоятельная  и совместная деятельность,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15.45-16.30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прогулке, прогулка, уход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16.30- 18.00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                  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18.00-19.00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Возвращение с прогулки, спокойные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19.00-20.00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ко сну, гигиенические процедуры, ночной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20.00-7.00</w:t>
            </w:r>
          </w:p>
        </w:tc>
      </w:tr>
    </w:tbl>
    <w:p w:rsidR="00945852" w:rsidRDefault="00945852" w:rsidP="00012B84">
      <w:pP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1D7ADE" w:rsidRDefault="001D7ADE" w:rsidP="001D7A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ADE" w:rsidRDefault="001D7ADE" w:rsidP="00AA7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ADE" w:rsidRDefault="001D7ADE" w:rsidP="00AA7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68C" w:rsidRDefault="00AA768C" w:rsidP="00AA768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pPr w:leftFromText="180" w:rightFromText="180" w:vertAnchor="page" w:horzAnchor="margin" w:tblpY="2131"/>
        <w:tblW w:w="10710" w:type="dxa"/>
        <w:tblLayout w:type="fixed"/>
        <w:tblLook w:val="04A0" w:firstRow="1" w:lastRow="0" w:firstColumn="1" w:lastColumn="0" w:noHBand="0" w:noVBand="1"/>
      </w:tblPr>
      <w:tblGrid>
        <w:gridCol w:w="2630"/>
        <w:gridCol w:w="2003"/>
        <w:gridCol w:w="1571"/>
        <w:gridCol w:w="821"/>
        <w:gridCol w:w="2055"/>
        <w:gridCol w:w="1630"/>
      </w:tblGrid>
      <w:tr w:rsidR="001D7ADE" w:rsidRPr="00E2238D" w:rsidTr="001D7ADE">
        <w:tc>
          <w:tcPr>
            <w:tcW w:w="10710" w:type="dxa"/>
            <w:gridSpan w:val="6"/>
          </w:tcPr>
          <w:p w:rsidR="001D7ADE" w:rsidRPr="00E2238D" w:rsidRDefault="001D7ADE" w:rsidP="001D7ADE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1D7ADE" w:rsidRPr="00E2238D" w:rsidTr="001D7ADE">
        <w:tc>
          <w:tcPr>
            <w:tcW w:w="2630" w:type="dxa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3" w:type="dxa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92" w:type="dxa"/>
            <w:gridSpan w:val="2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55" w:type="dxa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30" w:type="dxa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D7ADE" w:rsidRPr="00E2238D" w:rsidTr="001D7ADE">
        <w:tc>
          <w:tcPr>
            <w:tcW w:w="2630" w:type="dxa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(1-3нед</w:t>
            </w:r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и рукотворный мир; 4нед.-особенности Приморского края);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парциональная</w:t>
            </w:r>
            <w:proofErr w:type="spell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 дом-природа»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-9.00-9.30</w:t>
            </w:r>
          </w:p>
        </w:tc>
        <w:tc>
          <w:tcPr>
            <w:tcW w:w="2003" w:type="dxa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Математика (1 занятие-ТИКО)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92" w:type="dxa"/>
            <w:gridSpan w:val="2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55" w:type="dxa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1.Речевое развитие (обучение грамоте)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30" w:type="dxa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1.Социально коммуникативное развитие (1,3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ОБЖ/общение; 4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.-социальный мир/краеведение)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1D7ADE" w:rsidRPr="00E2238D" w:rsidTr="001D7ADE">
        <w:tc>
          <w:tcPr>
            <w:tcW w:w="2630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Мир музыки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Физическое развитие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(рисование)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 9.40-10.10</w:t>
            </w:r>
          </w:p>
        </w:tc>
        <w:tc>
          <w:tcPr>
            <w:tcW w:w="2055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Мир музыки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Физическое развитие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DE" w:rsidRPr="00E2238D" w:rsidTr="001D7ADE">
        <w:trPr>
          <w:trHeight w:val="1248"/>
        </w:trPr>
        <w:tc>
          <w:tcPr>
            <w:tcW w:w="2630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Ознакомление с </w:t>
            </w:r>
            <w:proofErr w:type="gram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/лит 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Художественно-эстетическое развитие (лепка/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на воздухе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55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(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/руч</w:t>
            </w:r>
            <w:proofErr w:type="gram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руд-1раз в месяц) 1 ТИКО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 (рисование)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</w:tr>
      <w:tr w:rsidR="001D7ADE" w:rsidRPr="00E2238D" w:rsidTr="001D7ADE">
        <w:trPr>
          <w:trHeight w:val="699"/>
        </w:trPr>
        <w:tc>
          <w:tcPr>
            <w:tcW w:w="10710" w:type="dxa"/>
            <w:gridSpan w:val="6"/>
          </w:tcPr>
          <w:p w:rsidR="001D7ADE" w:rsidRPr="00E2238D" w:rsidRDefault="001D7ADE" w:rsidP="001D7ADE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отношений.</w:t>
            </w:r>
          </w:p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и культурные практики в режимных моментах</w:t>
            </w:r>
          </w:p>
        </w:tc>
      </w:tr>
      <w:tr w:rsidR="001D7ADE" w:rsidRPr="00E2238D" w:rsidTr="001D7ADE">
        <w:trPr>
          <w:trHeight w:val="16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D7ADE" w:rsidRPr="00E2238D" w:rsidTr="001D7ADE">
        <w:trPr>
          <w:trHeight w:val="31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2.1. Творческая мастерская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D7ADE" w:rsidRPr="00E2238D" w:rsidTr="001D7ADE">
        <w:trPr>
          <w:trHeight w:val="31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2.2. Мир театра 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1, 3 неделя </w:t>
            </w:r>
          </w:p>
        </w:tc>
      </w:tr>
      <w:tr w:rsidR="001D7ADE" w:rsidRPr="00E2238D" w:rsidTr="001D7ADE">
        <w:trPr>
          <w:trHeight w:val="21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2.3. Развлечения и досуги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1, 3 </w:t>
            </w:r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неделя-музыкальное</w:t>
            </w:r>
            <w:proofErr w:type="gramEnd"/>
          </w:p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неделя-групповое</w:t>
            </w:r>
            <w:proofErr w:type="gramEnd"/>
          </w:p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неделя-физкультурное</w:t>
            </w:r>
            <w:proofErr w:type="gramEnd"/>
          </w:p>
        </w:tc>
      </w:tr>
      <w:tr w:rsidR="001D7ADE" w:rsidRPr="00E2238D" w:rsidTr="001D7ADE">
        <w:trPr>
          <w:trHeight w:val="58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2.4. Опытно-экспериментальная, поисково-исследовательская деятельность.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2,4 неделя -1 раз </w:t>
            </w:r>
          </w:p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природой – ежедневно </w:t>
            </w:r>
          </w:p>
        </w:tc>
      </w:tr>
      <w:tr w:rsidR="001D7ADE" w:rsidRPr="00E2238D" w:rsidTr="001D7ADE">
        <w:trPr>
          <w:trHeight w:val="25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2.5. Час сюжетно-ролевой и режиссерской игры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-</w:t>
            </w:r>
          </w:p>
        </w:tc>
      </w:tr>
      <w:tr w:rsidR="001D7ADE" w:rsidRPr="00E2238D" w:rsidTr="001D7ADE">
        <w:trPr>
          <w:trHeight w:val="27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2.6. Беседы по интересам, ситуации общения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D7ADE" w:rsidRPr="00E2238D" w:rsidTr="001D7ADE">
        <w:trPr>
          <w:trHeight w:val="36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2.7. Чтение литературных произведений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1D7ADE" w:rsidRPr="00E2238D" w:rsidTr="001D7ADE">
        <w:trPr>
          <w:trHeight w:val="36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</w:tr>
      <w:tr w:rsidR="001D7ADE" w:rsidRPr="00E2238D" w:rsidTr="001D7ADE">
        <w:trPr>
          <w:trHeight w:val="36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2.9. Экскурсии в природу, пешеходные прогулки за территорию детского сада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1D7ADE" w:rsidRPr="00E2238D" w:rsidTr="001D7ADE">
        <w:trPr>
          <w:trHeight w:val="36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2.10. Самообслуживание, трудовые поручения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1D7ADE" w:rsidRPr="00E2238D" w:rsidTr="001D7ADE">
        <w:trPr>
          <w:trHeight w:val="444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2.11 Дополнительные образовательные услуги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«Грамотейка»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Вторник, четверг – 15.30-16.00</w:t>
            </w:r>
          </w:p>
        </w:tc>
      </w:tr>
      <w:tr w:rsidR="001D7ADE" w:rsidRPr="00E2238D" w:rsidTr="001D7ADE">
        <w:trPr>
          <w:trHeight w:val="444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2.12.ОБЖ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1D7ADE" w:rsidRPr="00E2238D" w:rsidTr="001D7ADE">
        <w:trPr>
          <w:trHeight w:val="444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2.13.Краеведение 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257012" w:rsidRPr="00BA3970" w:rsidRDefault="00257012" w:rsidP="00AA768C">
      <w:pPr>
        <w:tabs>
          <w:tab w:val="left" w:pos="2415"/>
        </w:tabs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1D7ADE" w:rsidP="001D7A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>3.3 СЕТКА ОБРАЗОВАТЕЛЬНОЙ ДЕЯТЕЛЬНОСТИ ДЕТЕЙ ПОДГОТОВИТЕЛЬНОЙ ГРУППЫ</w:t>
      </w:r>
      <w:r>
        <w:rPr>
          <w:rFonts w:ascii="Times New Roman" w:hAnsi="Times New Roman" w:cs="Times New Roman"/>
          <w:b/>
          <w:sz w:val="26"/>
          <w:szCs w:val="26"/>
        </w:rPr>
        <w:t xml:space="preserve">\УЧЕБНЫЙ ПЛАН </w:t>
      </w:r>
    </w:p>
    <w:p w:rsidR="00E2238D" w:rsidRPr="00BA3970" w:rsidRDefault="00E2238D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2B84" w:rsidRPr="00CA06FE" w:rsidRDefault="00012B84" w:rsidP="00E223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Длительность занятий- 30мин.</w:t>
      </w:r>
    </w:p>
    <w:p w:rsidR="00012B84" w:rsidRPr="00CA06FE" w:rsidRDefault="00012B84" w:rsidP="00E223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допустимый объем недельной непосредственно-образовательной деятельности в подг</w:t>
      </w:r>
      <w:r w:rsidR="00B50B6E"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отовительной  группе не более 15 занятий (не более 30мин, суммарно90 мин</w:t>
      </w:r>
      <w:r w:rsidR="00BA3970"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012B84" w:rsidRPr="00CA06FE" w:rsidRDefault="00012B84" w:rsidP="00E223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Перерывы между НОД не менее 10 мин.</w:t>
      </w:r>
    </w:p>
    <w:p w:rsidR="00012B84" w:rsidRPr="00CA06FE" w:rsidRDefault="00012B84" w:rsidP="00E2238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проведение физ. минутки.</w:t>
      </w:r>
    </w:p>
    <w:p w:rsidR="005057B8" w:rsidRDefault="005057B8" w:rsidP="005057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64E" w:rsidRDefault="002767C8" w:rsidP="005057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 на 2022 г.-2023 г.</w:t>
      </w:r>
    </w:p>
    <w:p w:rsidR="005057B8" w:rsidRDefault="005057B8" w:rsidP="005057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9"/>
        <w:gridCol w:w="4678"/>
        <w:gridCol w:w="3119"/>
      </w:tblGrid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направления  развития детей</w:t>
            </w:r>
          </w:p>
        </w:tc>
        <w:tc>
          <w:tcPr>
            <w:tcW w:w="311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Непрерывная</w:t>
            </w: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образовательная деятельност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8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             часть</w:t>
            </w:r>
          </w:p>
        </w:tc>
        <w:tc>
          <w:tcPr>
            <w:tcW w:w="311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678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9" w:type="dxa"/>
          </w:tcPr>
          <w:p w:rsidR="004A064E" w:rsidRDefault="004A064E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5A3987" w:rsidTr="005057B8">
        <w:tc>
          <w:tcPr>
            <w:tcW w:w="1049" w:type="dxa"/>
          </w:tcPr>
          <w:p w:rsidR="005A3987" w:rsidRPr="00AE2864" w:rsidRDefault="005A3987" w:rsidP="004A064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7" w:type="dxa"/>
            <w:gridSpan w:val="2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Pr="000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знакомление  с </w:t>
            </w:r>
            <w:proofErr w:type="gramStart"/>
            <w:r w:rsidRPr="000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худ-ой</w:t>
            </w:r>
            <w:proofErr w:type="gramEnd"/>
            <w:r w:rsidRPr="000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литературой</w:t>
            </w:r>
          </w:p>
        </w:tc>
        <w:tc>
          <w:tcPr>
            <w:tcW w:w="3119" w:type="dxa"/>
          </w:tcPr>
          <w:p w:rsidR="004A064E" w:rsidRPr="00AE2864" w:rsidRDefault="004A064E" w:rsidP="004A06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A064E" w:rsidRPr="00AE2864" w:rsidRDefault="004A064E" w:rsidP="004A06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3119" w:type="dxa"/>
          </w:tcPr>
          <w:p w:rsidR="004A064E" w:rsidRPr="00AE2864" w:rsidRDefault="004A064E" w:rsidP="004A06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A064E" w:rsidRPr="00AE2864" w:rsidRDefault="004A064E" w:rsidP="004A06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4A064E" w:rsidRPr="00AE2864" w:rsidRDefault="004A064E" w:rsidP="004A06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A3987" w:rsidTr="005057B8">
        <w:tc>
          <w:tcPr>
            <w:tcW w:w="1049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7" w:type="dxa"/>
            <w:gridSpan w:val="2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797" w:type="dxa"/>
            <w:gridSpan w:val="2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коммуникативное развитие</w:t>
            </w:r>
          </w:p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Общение, социальный мир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7" w:type="dxa"/>
            <w:gridSpan w:val="2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учной труд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73%</w:t>
            </w:r>
          </w:p>
        </w:tc>
      </w:tr>
      <w:tr w:rsidR="005A3987" w:rsidTr="005057B8">
        <w:tc>
          <w:tcPr>
            <w:tcW w:w="1049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gridSpan w:val="2"/>
          </w:tcPr>
          <w:p w:rsidR="005A3987" w:rsidRPr="005A3987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797" w:type="dxa"/>
            <w:gridSpan w:val="2"/>
          </w:tcPr>
          <w:p w:rsidR="005A3987" w:rsidRPr="005A3987" w:rsidRDefault="005A3987" w:rsidP="005A3987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39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6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057B8" w:rsidRPr="00AE2864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А.Г.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Е.Г. Юдина</w:t>
            </w:r>
          </w:p>
        </w:tc>
        <w:tc>
          <w:tcPr>
            <w:tcW w:w="3119" w:type="dxa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  <w:p w:rsidR="005057B8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7B8" w:rsidRPr="00AE2864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87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Щипицина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7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общения»</w:t>
            </w:r>
          </w:p>
        </w:tc>
        <w:tc>
          <w:tcPr>
            <w:tcW w:w="3119" w:type="dxa"/>
          </w:tcPr>
          <w:p w:rsidR="005057B8" w:rsidRPr="00AE2864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57B8" w:rsidRPr="00AE2864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  <w:r w:rsidRPr="000F1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gridSpan w:val="2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1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4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.Региональная  программа «Наш до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природа: программа факультативного курса дошкольного образования»-</w:t>
            </w:r>
            <w:r w:rsidRPr="000F1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(особенности Приморского края)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Владивосток, Из-во ПК ИРО, ФГБУ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заповедник»</w:t>
            </w:r>
          </w:p>
        </w:tc>
        <w:tc>
          <w:tcPr>
            <w:tcW w:w="3119" w:type="dxa"/>
          </w:tcPr>
          <w:p w:rsidR="005057B8" w:rsidRP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678" w:type="dxa"/>
          </w:tcPr>
          <w:p w:rsidR="005057B8" w:rsidRPr="000F48FF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«Тико – моделирование в условиях </w:t>
            </w:r>
            <w:r w:rsidRPr="003E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ФГОС»- ФЭМП</w:t>
            </w:r>
          </w:p>
        </w:tc>
        <w:tc>
          <w:tcPr>
            <w:tcW w:w="3119" w:type="dxa"/>
          </w:tcPr>
          <w:p w:rsidR="005057B8" w:rsidRP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0,25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7797" w:type="dxa"/>
            <w:gridSpan w:val="2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9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программа художественного воспитания, обучения и развития детей 2-7 лет И.А. Лыкова «Цветные ладошки»</w:t>
            </w:r>
          </w:p>
        </w:tc>
        <w:tc>
          <w:tcPr>
            <w:tcW w:w="3119" w:type="dxa"/>
          </w:tcPr>
          <w:p w:rsidR="005057B8" w:rsidRPr="00AE2864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2.3.2</w:t>
            </w:r>
            <w:r w:rsidRPr="00CB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678" w:type="dxa"/>
          </w:tcPr>
          <w:p w:rsidR="005057B8" w:rsidRPr="00E531DF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«Тико – моделирование в условиях ФГОС»- конструирование</w:t>
            </w:r>
          </w:p>
        </w:tc>
        <w:tc>
          <w:tcPr>
            <w:tcW w:w="3119" w:type="dxa"/>
          </w:tcPr>
          <w:p w:rsidR="005057B8" w:rsidRDefault="005057B8" w:rsidP="005057B8">
            <w:pPr>
              <w:jc w:val="center"/>
            </w:pPr>
            <w:r w:rsidRPr="00593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56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7" w:type="dxa"/>
            <w:gridSpan w:val="2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56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  речи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О.С. Ушакова – программа «Ознакомление дошкольников с литературой и </w:t>
            </w:r>
            <w:r w:rsidRPr="00A401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речи»</w:t>
            </w:r>
          </w:p>
        </w:tc>
        <w:tc>
          <w:tcPr>
            <w:tcW w:w="3119" w:type="dxa"/>
          </w:tcPr>
          <w:p w:rsidR="005057B8" w:rsidRP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05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8" w:type="dxa"/>
          </w:tcPr>
          <w:p w:rsidR="005057B8" w:rsidRPr="008E0557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5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678" w:type="dxa"/>
          </w:tcPr>
          <w:p w:rsidR="005057B8" w:rsidRPr="005A3987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3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Физкультура на воздухе, спортивный час  – программа В.Г.Фролов «Физкультурные занятия на воздухе» </w:t>
            </w:r>
          </w:p>
        </w:tc>
        <w:tc>
          <w:tcPr>
            <w:tcW w:w="3119" w:type="dxa"/>
          </w:tcPr>
          <w:p w:rsidR="005057B8" w:rsidRP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5057B8" w:rsidRPr="007658D2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119" w:type="dxa"/>
          </w:tcPr>
          <w:p w:rsidR="005057B8" w:rsidRPr="00E531DF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057B8" w:rsidRPr="007658D2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3119" w:type="dxa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5057B8" w:rsidRPr="00E531DF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27%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057B8" w:rsidRPr="00AE2864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</w:tcPr>
          <w:p w:rsidR="005057B8" w:rsidRPr="00E531DF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2767C8" w:rsidRDefault="002767C8" w:rsidP="002767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C8" w:rsidRDefault="002767C8" w:rsidP="002767C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68C" w:rsidRPr="0027586F" w:rsidRDefault="00AA768C" w:rsidP="00AA76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AA768C" w:rsidRPr="0027586F" w:rsidSect="00AA768C"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:rsidR="005057B8" w:rsidRDefault="005057B8" w:rsidP="001D7A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2B84" w:rsidRPr="00BA3970" w:rsidRDefault="00892279" w:rsidP="00012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 xml:space="preserve">3.4 </w:t>
      </w:r>
      <w:r w:rsidR="00012B84" w:rsidRPr="00BA3970">
        <w:rPr>
          <w:rFonts w:ascii="Times New Roman" w:hAnsi="Times New Roman" w:cs="Times New Roman"/>
          <w:b/>
          <w:sz w:val="26"/>
          <w:szCs w:val="26"/>
        </w:rPr>
        <w:t>Модель физического воспитания</w:t>
      </w:r>
    </w:p>
    <w:tbl>
      <w:tblPr>
        <w:tblW w:w="104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5383"/>
      </w:tblGrid>
      <w:tr w:rsidR="00012B84" w:rsidRPr="001D7ADE" w:rsidTr="001D7ADE">
        <w:trPr>
          <w:trHeight w:val="42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b/>
                <w:sz w:val="26"/>
                <w:szCs w:val="26"/>
              </w:rPr>
              <w:t>Формы организации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1D7ADE" w:rsidTr="00012B84">
        <w:trPr>
          <w:trHeight w:val="700"/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1D7ADE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D7ADE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012B84" w:rsidRPr="001D7ADE" w:rsidTr="001D7ADE">
        <w:trPr>
          <w:trHeight w:val="54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8- 10 минут</w:t>
            </w:r>
          </w:p>
        </w:tc>
      </w:tr>
      <w:tr w:rsidR="00012B84" w:rsidRPr="001D7ADE" w:rsidTr="001D7ADE">
        <w:trPr>
          <w:trHeight w:val="27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Ежедневно по мере необходимости (до 3-х минут)</w:t>
            </w:r>
          </w:p>
        </w:tc>
      </w:tr>
      <w:tr w:rsidR="00012B84" w:rsidRPr="001D7ADE" w:rsidTr="001D7ADE">
        <w:trPr>
          <w:trHeight w:val="566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Игры и физические упражнения на прогулке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15- 20 минут</w:t>
            </w:r>
          </w:p>
        </w:tc>
      </w:tr>
      <w:tr w:rsidR="00012B84" w:rsidRPr="001D7ADE" w:rsidTr="001D7ADE">
        <w:trPr>
          <w:trHeight w:val="31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1.4.  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Ежедневно после дневного сна</w:t>
            </w:r>
          </w:p>
        </w:tc>
      </w:tr>
      <w:tr w:rsidR="00012B84" w:rsidRPr="001D7ADE" w:rsidTr="001D7ADE">
        <w:trPr>
          <w:trHeight w:val="324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Ежедневно после дневного сна</w:t>
            </w:r>
          </w:p>
        </w:tc>
      </w:tr>
      <w:tr w:rsidR="00012B84" w:rsidRPr="001D7ADE" w:rsidTr="00012B84">
        <w:trPr>
          <w:trHeight w:val="510"/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1D7ADE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D7ADE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Физкультурные занятия</w:t>
            </w:r>
          </w:p>
        </w:tc>
      </w:tr>
      <w:tr w:rsidR="00012B84" w:rsidRPr="001D7ADE" w:rsidTr="001D7ADE">
        <w:trPr>
          <w:trHeight w:val="83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 в спортивном зале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 раза в неделю по 25 минут</w:t>
            </w:r>
          </w:p>
        </w:tc>
      </w:tr>
      <w:tr w:rsidR="00012B84" w:rsidRPr="001D7ADE" w:rsidTr="001D7ADE">
        <w:trPr>
          <w:trHeight w:val="83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 на свежем воздухе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1 раз в неделю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25 минут</w:t>
            </w:r>
          </w:p>
        </w:tc>
      </w:tr>
      <w:tr w:rsidR="00012B84" w:rsidRPr="001D7ADE" w:rsidTr="00012B84">
        <w:trPr>
          <w:trHeight w:val="466"/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1D7ADE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b/>
                <w:sz w:val="26"/>
                <w:szCs w:val="26"/>
              </w:rPr>
              <w:t>3. Спортивный досуг</w:t>
            </w:r>
          </w:p>
        </w:tc>
      </w:tr>
      <w:tr w:rsidR="00012B84" w:rsidRPr="001D7ADE" w:rsidTr="001D7ADE">
        <w:trPr>
          <w:trHeight w:val="70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Самостоятельная  двигательная  деятельность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Ежедневно под руководством воспитателя (продолжительность определяется в соответствии с индивидуальными особенностями  ребенка)</w:t>
            </w:r>
          </w:p>
        </w:tc>
      </w:tr>
      <w:tr w:rsidR="00012B84" w:rsidRPr="001D7ADE" w:rsidTr="001D7ADE">
        <w:trPr>
          <w:trHeight w:val="71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Спортивные праздники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</w:tr>
      <w:tr w:rsidR="00012B84" w:rsidRPr="001D7ADE" w:rsidTr="001D7ADE">
        <w:trPr>
          <w:trHeight w:val="71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Физкультурные досуги и развлечения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012B84" w:rsidRPr="001D7ADE" w:rsidTr="001D7ADE">
        <w:trPr>
          <w:trHeight w:val="70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Дни здоровья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</w:tbl>
    <w:p w:rsidR="00012B84" w:rsidRPr="00BA3970" w:rsidRDefault="00012B84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E2238D" w:rsidRDefault="00E2238D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E2238D" w:rsidRDefault="00E2238D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CD1863" w:rsidRDefault="00CD1863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CD1863" w:rsidRDefault="00CD1863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CD1863" w:rsidRPr="00BA3970" w:rsidRDefault="00CD1863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012B84" w:rsidRPr="00BA3970" w:rsidRDefault="00892279" w:rsidP="00012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3.5 </w:t>
      </w:r>
      <w:r w:rsidR="00012B84" w:rsidRPr="00BA3970">
        <w:rPr>
          <w:rFonts w:ascii="Times New Roman" w:hAnsi="Times New Roman" w:cs="Times New Roman"/>
          <w:b/>
          <w:sz w:val="26"/>
          <w:szCs w:val="26"/>
        </w:rPr>
        <w:t>Сетка самостоятельной деятельности детей в режимных  моментах</w:t>
      </w:r>
    </w:p>
    <w:p w:rsidR="00012B84" w:rsidRPr="00BA3970" w:rsidRDefault="00012B84" w:rsidP="00012B8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3"/>
        <w:gridCol w:w="2354"/>
      </w:tblGrid>
      <w:tr w:rsidR="00012B84" w:rsidRPr="00BA3970" w:rsidTr="00012B84">
        <w:trPr>
          <w:trHeight w:val="83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Распределение времени в течение дня</w:t>
            </w:r>
          </w:p>
        </w:tc>
      </w:tr>
      <w:tr w:rsidR="00012B84" w:rsidRPr="00BA3970" w:rsidTr="00012B84">
        <w:trPr>
          <w:trHeight w:val="111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 10 до 50 мин</w:t>
            </w:r>
          </w:p>
        </w:tc>
      </w:tr>
      <w:tr w:rsidR="00012B84" w:rsidRPr="00BA3970" w:rsidTr="00012B84">
        <w:trPr>
          <w:trHeight w:val="83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Самостоятельны</w:t>
            </w:r>
            <w:r w:rsidR="00CD1863">
              <w:rPr>
                <w:rFonts w:ascii="Times New Roman" w:hAnsi="Times New Roman" w:cs="Times New Roman"/>
                <w:sz w:val="26"/>
                <w:szCs w:val="26"/>
              </w:rPr>
              <w:t>е игры в 1- й половине дня (до Н</w:t>
            </w: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ОД)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</w:tr>
      <w:tr w:rsidR="00012B84" w:rsidRPr="00BA3970" w:rsidTr="00012B84">
        <w:trPr>
          <w:trHeight w:val="999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 60 мин до</w:t>
            </w:r>
          </w:p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1ч.40 мин.</w:t>
            </w:r>
          </w:p>
        </w:tc>
      </w:tr>
      <w:tr w:rsidR="00012B84" w:rsidRPr="00BA3970" w:rsidTr="00012B84">
        <w:trPr>
          <w:trHeight w:val="985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</w:tr>
      <w:tr w:rsidR="00012B84" w:rsidRPr="00BA3970" w:rsidTr="00012B84">
        <w:trPr>
          <w:trHeight w:val="1127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 40 мин</w:t>
            </w:r>
          </w:p>
        </w:tc>
      </w:tr>
      <w:tr w:rsidR="00012B84" w:rsidRPr="00BA3970" w:rsidTr="00012B84">
        <w:trPr>
          <w:trHeight w:val="83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Игры перед уходом домой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 15 мин</w:t>
            </w:r>
          </w:p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до 50 мин</w:t>
            </w:r>
          </w:p>
        </w:tc>
      </w:tr>
    </w:tbl>
    <w:p w:rsidR="00012B84" w:rsidRPr="00BA3970" w:rsidRDefault="00012B84" w:rsidP="00012B84">
      <w:pPr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012B84" w:rsidRPr="00BA3970" w:rsidRDefault="00892279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center"/>
        <w:rPr>
          <w:rFonts w:ascii="Times New Roman" w:hAnsi="Times New Roman" w:cs="Times New Roman"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3.6 </w:t>
      </w:r>
      <w:r w:rsidR="00012B84" w:rsidRPr="00BA3970">
        <w:rPr>
          <w:rFonts w:ascii="Times New Roman" w:hAnsi="Times New Roman" w:cs="Times New Roman"/>
          <w:b/>
          <w:sz w:val="26"/>
          <w:szCs w:val="26"/>
        </w:rPr>
        <w:t>Сюжетно-тематическое планирование образовательного процесса</w:t>
      </w:r>
    </w:p>
    <w:p w:rsidR="00012B84" w:rsidRPr="00BA3970" w:rsidRDefault="00012B84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z w:val="26"/>
          <w:szCs w:val="26"/>
        </w:rPr>
        <w:t xml:space="preserve">(краткое содержание традиционных событий, мероприятия </w:t>
      </w:r>
      <w:r w:rsidRPr="00BA3970">
        <w:rPr>
          <w:rFonts w:ascii="Times New Roman" w:hAnsi="Times New Roman" w:cs="Times New Roman"/>
          <w:spacing w:val="-6"/>
          <w:sz w:val="26"/>
          <w:szCs w:val="26"/>
        </w:rPr>
        <w:t>см. Комплексная программа «Детство», стр.281-296)).</w:t>
      </w:r>
    </w:p>
    <w:tbl>
      <w:tblPr>
        <w:tblStyle w:val="a4"/>
        <w:tblW w:w="9581" w:type="dxa"/>
        <w:tblInd w:w="-533" w:type="dxa"/>
        <w:tblLook w:val="04A0" w:firstRow="1" w:lastRow="0" w:firstColumn="1" w:lastColumn="0" w:noHBand="0" w:noVBand="1"/>
      </w:tblPr>
      <w:tblGrid>
        <w:gridCol w:w="1525"/>
        <w:gridCol w:w="1068"/>
        <w:gridCol w:w="6988"/>
      </w:tblGrid>
      <w:tr w:rsidR="00012B84" w:rsidRPr="00BA3970" w:rsidTr="00CA06FE">
        <w:tc>
          <w:tcPr>
            <w:tcW w:w="1525" w:type="dxa"/>
          </w:tcPr>
          <w:p w:rsidR="00012B84" w:rsidRPr="00BA3970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сад. 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Впечатления о лете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Моя малая Родина-город Арсеньев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Огород, овощи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Сад, фрукты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Лес, грибы и лесные ягоды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Обувь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Квартира, мебель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Кухня, посуда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Зимушка, зима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Зимующие птицы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Комнатные растения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Откуда пришёл Новый год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Бытовые приборы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Мир игры и игрушки из бумаги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Дикие животные и их детёныши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Профессии, труд взрослых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Весна пришла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Мамин праздник. Профессии наших мам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Перелётные птицы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Столица моей Родин</w:t>
            </w:r>
            <w:proofErr w:type="gramStart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 Москва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Юмор в нашей жизни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Тайна третьей планеты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Домашние и дикие животные весной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Рыбки в аквариуме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Права детей в России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Продукты питания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Живое вокруг нас: цветы на лугу</w:t>
            </w:r>
          </w:p>
        </w:tc>
      </w:tr>
    </w:tbl>
    <w:p w:rsidR="00B50B6E" w:rsidRDefault="00B50B6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Pr="00BA3970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68197C" w:rsidRPr="00BA3970" w:rsidRDefault="00CA06FE" w:rsidP="00CA06FE">
      <w:pPr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3.7.</w:t>
      </w:r>
      <w:r w:rsidR="0068197C" w:rsidRPr="00BA3970">
        <w:rPr>
          <w:rFonts w:ascii="Times New Roman" w:hAnsi="Times New Roman" w:cs="Times New Roman"/>
          <w:b/>
          <w:sz w:val="26"/>
          <w:szCs w:val="26"/>
        </w:rPr>
        <w:t>Организации предметно-пространственной среды.</w:t>
      </w:r>
    </w:p>
    <w:p w:rsidR="00CA06FE" w:rsidRDefault="0068197C" w:rsidP="00CA06FE">
      <w:pPr>
        <w:spacing w:after="190" w:line="248" w:lineRule="auto"/>
        <w:ind w:right="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 помещения дошкольного учреждения безопасное, </w:t>
      </w:r>
      <w:proofErr w:type="spell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эстетически привлекательное и развивающие.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Мебель соответствует росту и возрасту детей, игрушки - обеспечивают максимальный для данного возраста развивающий эффект. </w:t>
      </w:r>
    </w:p>
    <w:p w:rsidR="00CA06FE" w:rsidRDefault="0068197C" w:rsidP="00CA06FE">
      <w:pPr>
        <w:spacing w:after="190" w:line="248" w:lineRule="auto"/>
        <w:ind w:right="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Насыщенная развивающая, предметно-пространственная среда стала основой для организации увлекательной, содержательной жизни и разностороннего развития каждого ребенка. Пространство группы с </w:t>
      </w:r>
      <w:proofErr w:type="spell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организовован</w:t>
      </w:r>
      <w:r w:rsidR="00DF087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хорошо разграниченных зон («центры», «уголки», «площадки»), оснащенные большим количеством развивающих материалов (книги, игрушки, материалы для творчества, развивающее оборудование и пр.). </w:t>
      </w:r>
    </w:p>
    <w:p w:rsidR="00CA06FE" w:rsidRDefault="0068197C" w:rsidP="00CA06FE">
      <w:pPr>
        <w:spacing w:after="190" w:line="248" w:lineRule="auto"/>
        <w:ind w:right="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предметы доступны детям. Развивающая предметно-пространственная среда выступать как динамичное пространство, подвижное и легко изменяемое;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CA06FE" w:rsidRDefault="0068197C" w:rsidP="00CA06FE">
      <w:pPr>
        <w:spacing w:after="190" w:line="248" w:lineRule="auto"/>
        <w:ind w:right="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 меняется в соответствии с тематическим планированием образовательного процесса. </w:t>
      </w:r>
    </w:p>
    <w:p w:rsidR="00B8469B" w:rsidRPr="00CA06FE" w:rsidRDefault="00554002" w:rsidP="00CA06FE">
      <w:pPr>
        <w:pStyle w:val="a3"/>
        <w:numPr>
          <w:ilvl w:val="0"/>
          <w:numId w:val="29"/>
        </w:num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469B"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познавательного развития»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Лото, домино в картинках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и сюжетные картинк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тематические наборы картинок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(одежда, обувь, мебель, посуда, овощи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животные, игрушки, транспорт,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профессии)</w:t>
      </w:r>
      <w:proofErr w:type="gramEnd"/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Макеты предметов ближайш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окружения, изготовленные из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материалов, разного цвета, прочности, тяжести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Иллюстрации и копии реальных пред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метов бытовой техники (пылесос,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стиральная машина и т.д.)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Схемы, модели слов, предложений,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дидактические игры по обучению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грамоте, касса бу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 с цв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етовым о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бозначением гласных, согласных,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твердых и мягких звуков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Картинки с изображением частей суток и их последовательности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Мелкая геометрическая мозаика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Наборы разрезных картинок</w:t>
      </w:r>
    </w:p>
    <w:p w:rsidR="00B50B6E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«Чудесные мешочки» 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Настольно-печатные игры разнообразной тематики и содержания</w:t>
      </w:r>
    </w:p>
    <w:p w:rsidR="00B8469B" w:rsidRPr="00BA3970" w:rsidRDefault="00B50B6E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Коробочки с условными символами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«Рукотворный мир» и «Природный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мир» и соответствующими материалами в них</w:t>
      </w:r>
    </w:p>
    <w:p w:rsidR="00B8469B" w:rsidRPr="00BA3970" w:rsidRDefault="00B50B6E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Пособия для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нахождения сходства и различия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Пособие ля обучения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грамоте 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Пособия для развития у детей графических навыков</w:t>
      </w:r>
    </w:p>
    <w:p w:rsidR="00AA5F77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15. Демонстрационная доска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Шашки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Календарь недели 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18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Детские энциклопедии и познавательна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литература, содержащие знания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истории, географии, об особенностях организма человека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различные сюжетные картинки.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19. Глобус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еографические карты, п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ланы группы,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сада, района, города.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Иллюстрации, изображающие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одежду, головные уборы, обувь, постельное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белье, транспорт, пос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уду.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2-3 вида азбук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Календарь по знакомству с временн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отношениями (сутки, неделя,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недели, месяц, минута, час; неделя – месяц, месяц – год)</w:t>
      </w:r>
      <w:proofErr w:type="gramEnd"/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23. Тетради в клетку, ц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иферблат часов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5F77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F77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69B" w:rsidRPr="00CA06FE" w:rsidRDefault="00B8469B" w:rsidP="00CA06FE">
      <w:pPr>
        <w:pStyle w:val="a3"/>
        <w:numPr>
          <w:ilvl w:val="0"/>
          <w:numId w:val="29"/>
        </w:num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занимательной математики» или «Игротека»</w:t>
      </w:r>
    </w:p>
    <w:p w:rsidR="00AA5F77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Игры на развитие ориентировки по схеме, модели, плану, условным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ам.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Игры на составление целого из частей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Игры на сравнение предметов по нескольким признакам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Числовой ряд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Цветные счетные палочки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Развивающие игры: «Логические кубик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и», «Уголки», «</w:t>
      </w:r>
      <w:proofErr w:type="spellStart"/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Колумбово</w:t>
      </w:r>
      <w:proofErr w:type="spellEnd"/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яйцо»,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«Составь куб», «</w:t>
      </w:r>
      <w:proofErr w:type="spellStart"/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Танграм</w:t>
      </w:r>
      <w:proofErr w:type="spellEnd"/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«Геом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етрические головоломки», «Сложи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узор», и др.</w:t>
      </w:r>
    </w:p>
    <w:p w:rsidR="00B8469B" w:rsidRPr="00BA3970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Счеты</w:t>
      </w:r>
    </w:p>
    <w:p w:rsidR="00B8469B" w:rsidRPr="00BA3970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Магнитная доска, наборное полотно</w:t>
      </w:r>
    </w:p>
    <w:p w:rsidR="00B8469B" w:rsidRPr="00BA3970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Цифровое обозначение чисел, знаки «больше», «меньше», «равно»</w:t>
      </w:r>
    </w:p>
    <w:p w:rsidR="00B8469B" w:rsidRPr="00BA3970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Геометрические тела (шар, куб, цилиндр, пирамида, призма)</w:t>
      </w:r>
    </w:p>
    <w:p w:rsidR="002116AF" w:rsidRPr="00BA3970" w:rsidRDefault="002116AF" w:rsidP="00B8469B">
      <w:p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469B" w:rsidRPr="00CA06FE" w:rsidRDefault="00B8469B" w:rsidP="00CA06FE">
      <w:pPr>
        <w:pStyle w:val="a3"/>
        <w:numPr>
          <w:ilvl w:val="0"/>
          <w:numId w:val="2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безопасности»</w:t>
      </w:r>
    </w:p>
    <w:p w:rsidR="00427AF2" w:rsidRPr="00BA3970" w:rsidRDefault="00427AF2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связанные с тематикой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 и ПДД (иллюстрации, игры и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пособия по правилам безопасного пове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на улице и в помещении, в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экстремальных или опасных сит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уациях, ситуациях, типичных для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времен года (гроза, пожар, гололед, наводнение и т.д.)</w:t>
      </w:r>
      <w:proofErr w:type="gramEnd"/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Иллюстрации с изображением ближайших улиц и зданий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Макет проезжей части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Макет светофора, дорожных знаков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Образцы, схемы, планы группы, микрорайона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Иллюстрации и предметы, и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зображающие опасные инструменты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(ножницы, иголки и т.д.)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7. Энциклопедии, дидактические игры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пособия, содержащие знания по </w:t>
      </w:r>
      <w:proofErr w:type="spell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валеологии</w:t>
      </w:r>
      <w:proofErr w:type="spellEnd"/>
    </w:p>
    <w:p w:rsidR="002116AF" w:rsidRPr="00BA3970" w:rsidRDefault="002116AF" w:rsidP="0004373B">
      <w:pPr>
        <w:spacing w:after="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06FE" w:rsidRDefault="002116AF" w:rsidP="0004373B">
      <w:pPr>
        <w:spacing w:after="12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8469B" w:rsidRPr="00CA06FE" w:rsidRDefault="00B8469B" w:rsidP="00CA06FE">
      <w:pPr>
        <w:pStyle w:val="a3"/>
        <w:numPr>
          <w:ilvl w:val="0"/>
          <w:numId w:val="29"/>
        </w:numPr>
        <w:spacing w:after="12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экспериментирования»</w:t>
      </w:r>
    </w:p>
    <w:p w:rsidR="00B8469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Емкости для измерения, пересыпания, исследования, хранения</w:t>
      </w:r>
    </w:p>
    <w:p w:rsidR="00B8469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Подносы</w:t>
      </w:r>
    </w:p>
    <w:p w:rsidR="00B8469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Формочки для изготовления цветных льдинок</w:t>
      </w:r>
    </w:p>
    <w:p w:rsidR="002116AF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«Волшебный мешочек» </w:t>
      </w:r>
    </w:p>
    <w:p w:rsidR="00B8469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Игрушки «Мыльные пузыри», раз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соломинки и трубочки для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пускания мыльных пузырей</w:t>
      </w:r>
    </w:p>
    <w:p w:rsidR="0004373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Маленькие зеркала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агниты,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умага, фольга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пипетки, краски разной густоты и насыщенности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лупы,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поролоновые губки, набор для экспериментирования с водой и песком, 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фартуки.</w:t>
      </w:r>
      <w:proofErr w:type="gramEnd"/>
    </w:p>
    <w:p w:rsidR="00B8469B" w:rsidRPr="00BA3970" w:rsidRDefault="002116AF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Театр теней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конструирования»</w:t>
      </w:r>
    </w:p>
    <w:p w:rsidR="00427AF2" w:rsidRPr="00BA3970" w:rsidRDefault="00427AF2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73B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Конструкторы разного размера 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Мягкие (поролоновые) крупные модули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Фигурки для обыгрывания построек: наборы диких и домашних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 и их детенышей, птиц и т.д.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построек различной сложности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Игрушки бытовой тематики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Разнообразный полифункциональный мат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ериал: коробки, пробки, бруски,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спичечные коробки, катушки, пла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стмассовые банки, клубок ниток,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проволока и т.д.</w:t>
      </w:r>
      <w:proofErr w:type="gramEnd"/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Тематические конструкторы (деревя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нный, пластмассовый, 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металлический)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Природный материал, клей, пластилин, бумага</w:t>
      </w:r>
    </w:p>
    <w:p w:rsidR="00B64B17" w:rsidRPr="00BA3970" w:rsidRDefault="0004373B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Ножницы, иголка, шило, линейка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патриотического воспитания»</w:t>
      </w:r>
    </w:p>
    <w:p w:rsidR="00427AF2" w:rsidRPr="00BA3970" w:rsidRDefault="00427AF2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Российский флаг, герб, портрет Президента России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Иллюстрации и макеты военной техники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Иллюстрации к былинам, портреты былинных богатырей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Игрушки-оружие</w:t>
      </w:r>
      <w:proofErr w:type="gramEnd"/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Фуражки: летчика, пограничника, ракет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чика, шлем танкиста, бескозырка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моряка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Портреты героев ВОВ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Иллюстрации с изображением родов войск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Иллюстрации с изображением вооружения и доспехов древних русских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воинов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Фотографии исторических памятников России и родного города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Иллюстрации к сказкам народов России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Изделия народных промыслов, народные игрушки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Настольно-печатные игры: «Народы России», «Славянская семья»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(особенности одежды, жилища, образа жизни славянских народов),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Иллюстрированные детские энциклопедии о России</w:t>
      </w:r>
    </w:p>
    <w:p w:rsidR="00B8469B" w:rsidRPr="00BA3970" w:rsidRDefault="0004373B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Слайды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видеофильмы о родном городе.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физического развития»</w:t>
      </w:r>
    </w:p>
    <w:p w:rsidR="00F504DB" w:rsidRPr="00BA3970" w:rsidRDefault="0004373B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Коврики массажные, корзина для метания мячей, м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яч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резиновые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бруч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и, р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азнообразные пособия и матери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алы, стимулирующие двигательную 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активность: мячи, флажки, платочки, султанчики, кубики, шишки, шары,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палки, ленты,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сухой бассейн ребристая доска дуги, кегли, воротца, 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лыжи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двухколесный велосипед, скакалки, о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борудование к спортивным играм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«Баскетбол», «Бадминтон», «Футбол», «Городки».  </w:t>
      </w:r>
      <w:proofErr w:type="gramEnd"/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игры»</w:t>
      </w:r>
    </w:p>
    <w:p w:rsid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Сюжетные игрушки, изображающие животных и их детенышей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грушки транспортного вида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грушки, изоб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ражающие предметы труда и быта, п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редметы-заместители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куклы, набор посуды, многофункциональная ширма</w:t>
      </w:r>
      <w:r w:rsidR="00427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AF2" w:rsidRPr="00BA3970" w:rsidRDefault="00427AF2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«Центр театра»</w:t>
      </w:r>
    </w:p>
    <w:p w:rsidR="00427AF2" w:rsidRPr="008655F1" w:rsidRDefault="00F504DB" w:rsidP="00CA06FE">
      <w:pPr>
        <w:pStyle w:val="a3"/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A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Разные виды театра.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музыки»</w:t>
      </w:r>
    </w:p>
    <w:p w:rsidR="00427AF2" w:rsidRPr="00BA3970" w:rsidRDefault="00B64B17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Игрушки-музыкальные</w:t>
      </w:r>
      <w:proofErr w:type="gramEnd"/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инструменты, м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агнитофон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книги» или «Центр речевого развития»</w:t>
      </w:r>
    </w:p>
    <w:p w:rsidR="00427AF2" w:rsidRPr="00BA3970" w:rsidRDefault="00B64B17" w:rsidP="00CD2868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книги: произведения русског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фольклора: частушки, потешки,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песенки, обрядовые песни и прибаутки, докучн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сказки, небылицы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(народные и авторские), народные и ли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тературные сказки, произведения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русской и зарубежной классики, расс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казы, сказки, стихи современных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авторов, загадки, к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нижки-раскраски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художественно-эстетического развития»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 народного искусства или альбомы с рисунками или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фотографиями произведений декоративно-прикладного искусства: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народные глиняные игрушки,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расписная п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керамическая посуда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Декоративно-оформительское искусство (иллюстрации оформления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комнат, выставок, поздравительных откр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ыток, атрибутов для игр и т.д.)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Бумага тонкая и плотная, 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картон ц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ветные карандаши, гуашь, к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исти, подставка под кисти, цветные мелки, восковые мелки,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салфетки из ткани, 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 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доски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лепки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льбомы для раскрашивания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брезки цветной бумаги, тка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ни, иллюстрированные вырезки из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журналов для создания коллажей</w:t>
      </w:r>
      <w:r w:rsidR="00427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2868" w:rsidRPr="00BA3970" w:rsidRDefault="00CD2868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427AF2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427AF2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F1" w:rsidRDefault="008655F1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F1" w:rsidRDefault="008655F1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38D" w:rsidRDefault="00E2238D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Default="00E2238D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Default="00E2238D" w:rsidP="00E2238D">
      <w:pPr>
        <w:pStyle w:val="a3"/>
        <w:shd w:val="clear" w:color="auto" w:fill="FFFFFF"/>
        <w:spacing w:before="278" w:line="240" w:lineRule="auto"/>
        <w:ind w:left="0"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0702AD" w:rsidRDefault="00554002" w:rsidP="00E2238D">
      <w:pPr>
        <w:pStyle w:val="a3"/>
        <w:shd w:val="clear" w:color="auto" w:fill="FFFFFF"/>
        <w:spacing w:before="278" w:line="240" w:lineRule="auto"/>
        <w:ind w:left="0"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t>3.8.</w:t>
      </w:r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Модель  </w:t>
      </w:r>
      <w:proofErr w:type="spellStart"/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воспитательно</w:t>
      </w:r>
      <w:proofErr w:type="spellEnd"/>
      <w:r w:rsidR="00E2238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 </w:t>
      </w:r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- образовательного процесса по пяти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образовательным областям.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554002" w:rsidRDefault="00E2238D" w:rsidP="00554002">
      <w:pPr>
        <w:pStyle w:val="a3"/>
        <w:shd w:val="clear" w:color="auto" w:fill="FFFFFF"/>
        <w:spacing w:before="278" w:line="240" w:lineRule="auto"/>
        <w:ind w:left="142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t>С</w:t>
      </w: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тарший дошкольный возраст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Первая  половина дня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Вторая половина дня</w:t>
            </w:r>
          </w:p>
        </w:tc>
      </w:tr>
      <w:tr w:rsidR="00E2238D" w:rsidRPr="000702AD" w:rsidTr="002767C8">
        <w:tc>
          <w:tcPr>
            <w:tcW w:w="10456" w:type="dxa"/>
            <w:gridSpan w:val="2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 – коммуникативное развитие</w:t>
            </w:r>
          </w:p>
        </w:tc>
      </w:tr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Утренний приём детей, индивидуальные и групповые беседы, рефлексивный круг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 xml:space="preserve">Оценка эмоционального настроения группы с последующей коррекцией плана. 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Формирование навыков культуры еды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Дежурства по столовой, в экологическом центре, помощь к подготовке к образовательным ситуациям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Трудовые поручения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Сюжетно – ролевые игры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Клубный час</w:t>
            </w:r>
            <w:proofErr w:type="gram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1 раз в месяц)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Образовательные ситуации в игровой форме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Воспитание в процессе хозяйственно – бытового труда и труда в природе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Тематические досуги в игровой форме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работа, культурные практики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Трудовые поручени</w:t>
            </w:r>
            <w:proofErr w:type="gram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элементарные)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Игры с ряженьем, работа в книжном уголке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Общение младших дошкольников со старшими (</w:t>
            </w:r>
            <w:proofErr w:type="spell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волонтёрство</w:t>
            </w:r>
            <w:proofErr w:type="spell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, совместные игры, спектакли, акции)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Сюжетно – ролевые игры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Образовательные ситуации в игровой форме</w:t>
            </w:r>
          </w:p>
        </w:tc>
      </w:tr>
      <w:tr w:rsidR="00E2238D" w:rsidRPr="000702AD" w:rsidTr="002767C8">
        <w:tc>
          <w:tcPr>
            <w:tcW w:w="10456" w:type="dxa"/>
            <w:gridSpan w:val="2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Познавательное, речевое развитие</w:t>
            </w:r>
          </w:p>
        </w:tc>
      </w:tr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Дидактические игры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Наблюдения, беседы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Экскурсия по участку, за пределы ДОУ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Исследовательская и экспериментальная деятельность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педагога с детьми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Культурные практики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Игры, досуги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Развивающие игры, интеллектуальные досуги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Занятия по интересам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</w:tr>
      <w:tr w:rsidR="00E2238D" w:rsidRPr="000702AD" w:rsidTr="002767C8">
        <w:tc>
          <w:tcPr>
            <w:tcW w:w="10456" w:type="dxa"/>
            <w:gridSpan w:val="2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 – эстетическое развитие</w:t>
            </w:r>
          </w:p>
        </w:tc>
      </w:tr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по музыкальному воспитанию и изобразительной деятельности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Экскурсии в природу (участок, территория ДОУ)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по музыке и художественной деятельности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Посещение музеев, выставок, библиотеки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Музыкально – художественные досуг</w:t>
            </w:r>
            <w:proofErr w:type="gram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 xml:space="preserve">плюс </w:t>
            </w:r>
            <w:proofErr w:type="spell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 xml:space="preserve"> в досугах, совместных играх, театрализациях, конкурсах)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Культурные практики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</w:tr>
      <w:tr w:rsidR="00E2238D" w:rsidRPr="000702AD" w:rsidTr="002767C8">
        <w:tc>
          <w:tcPr>
            <w:tcW w:w="10456" w:type="dxa"/>
            <w:gridSpan w:val="2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</w:tr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гигиенические процедуры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Закаливание (обширное умывание, воздушные ванны)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Подвижные игры, игровые сюжеты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Прогулка в активной деятельности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Приём детей на свежем воздухе в тёплое время года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Гимнастика после сна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Закаливание (воздушные процедуры, ходьба по массажным дорожкам)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Культурные практики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Физкультурные досуги, игры, развлечения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активность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Прогулка – индивидуальная работа по развитию  движений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</w:tr>
    </w:tbl>
    <w:p w:rsidR="00554002" w:rsidRDefault="00554002" w:rsidP="00554002">
      <w:pPr>
        <w:shd w:val="clear" w:color="auto" w:fill="FFFFFF"/>
        <w:spacing w:after="0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0702AD" w:rsidRDefault="002767C8" w:rsidP="00554002">
      <w:pPr>
        <w:shd w:val="clear" w:color="auto" w:fill="FFFFFF"/>
        <w:spacing w:after="0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t>3..9.</w:t>
      </w:r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Формы работы с участниками образовательных отношений.</w:t>
      </w:r>
    </w:p>
    <w:p w:rsidR="00E2238D" w:rsidRPr="000702AD" w:rsidRDefault="00E2238D" w:rsidP="00E2238D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241"/>
        <w:gridCol w:w="3092"/>
      </w:tblGrid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Совместная деятельность с педагогом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Самостоятельная  деятельность детей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Совместная  деятельность с семьёй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Речевое развитие</w:t>
            </w:r>
          </w:p>
        </w:tc>
      </w:tr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Рассматривание, просмотр фильмов, слайдов. Наблюдения, исследовательская деятельность.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Развивающие игры, рассказ, беседы, досуги, праздники, развлечения, литературные вечера, чтение художественной литературы, театрализованная игра.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Игровые обучающие ситуации. Рассматривание. Наблюдение. Развивающие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Экскурсии, прогулки, наблюдение, </w:t>
            </w:r>
            <w:proofErr w:type="spell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дестко</w:t>
            </w:r>
            <w:proofErr w:type="spell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–р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одительские проекты, чтение художественной литературы, просмотр фильмов, слайдов, игры, литературные вечера.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Физическое развитие</w:t>
            </w:r>
          </w:p>
        </w:tc>
      </w:tr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Рассматривание, просмотр фильмов, слайдов. Наблюдения, исследовательская деятельность.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Развивающие игры, рассказ, беседы, досуги, спортивные праздники, развлечения, подвижные игры, Дни здоровья.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Игровые обучающие ситуации. Рассматривание. Наблюдение. Развивающие игры. Исследовательская деятельность, подвижные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Экскурсии, прогулки, наблюдение, </w:t>
            </w:r>
            <w:proofErr w:type="spell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дестко</w:t>
            </w:r>
            <w:proofErr w:type="spell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–р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одительские проекты, чтение художественной литературы, просмотр фильмов, слайдов, игры. Собственный пример родителей. Дни здоровья.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Художественно - эстетическое развитие</w:t>
            </w:r>
          </w:p>
        </w:tc>
      </w:tr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Театрализованная игра. Рассматривание, просмотр фильмов, слайдов. Развивающие игры. Ситуативный разговор, рассказ, беседы, досуги, праздники, развлечения. Обмен и применение информации.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Театрализованная игра.  Рассматривание развивающие игры. Создание условий для  самостоятельной музыкальной деятельности в группе: подбор </w:t>
            </w:r>
            <w:proofErr w:type="spell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музинструментов</w:t>
            </w:r>
            <w:proofErr w:type="spell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, музыкальных игрушек, макетов инструментов, хорошо </w:t>
            </w: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lastRenderedPageBreak/>
              <w:t>иллюстрированных «нотных тетрадей по песенному репертуару», театральных кукол – атрибутов для ряженья, элементов костюмов различных персонажей ТСО. Игра на шумовых музыкальных инструментах, экспериментирование со звуками. Музыкально – дидактические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lastRenderedPageBreak/>
              <w:t xml:space="preserve">Совместные праздники и развлечения в ДОУ (включение родителей). Театрализованная деятельность (концерты родителей для детей, совместные выступления детей и родителей, шумовые оркестры и др.). </w:t>
            </w: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br/>
              <w:t>Концерты для родителей. Создание наглядн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о-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lastRenderedPageBreak/>
              <w:t>педагогической пропаганды для родителей (стенды, папки или ширмы). Создание музея любимого композитора. Оказание помощи родителям по созданию предметно – музыкальной среды в семье. Посещение детских музыкальных театров.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lastRenderedPageBreak/>
              <w:t>Познавательное развитие</w:t>
            </w:r>
          </w:p>
        </w:tc>
      </w:tr>
      <w:tr w:rsidR="00E2238D" w:rsidRPr="000702AD" w:rsidTr="002767C8">
        <w:trPr>
          <w:trHeight w:val="459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Игровые обучающие ситуации. Рассматривание, просмотр фильмов, слайдов. Наблюдения, целевые прогулки. Игр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а-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экспериментирование, исследовательская деятельность. Конструирование, развивающие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Сюжетн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о-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ролевая игра. Игровые обучающие ситуации. Игры с правилами, рассматривание, наблюдение, игра-экспериментирование. Исследовательская деятельность. Конструирование, развивающие игры, экскурсии. Комплексные и интегрированные занятия. Ситуативный разговор, рассказ, беседы, экологические досуги, праздники, развлечения.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Экскурсии, прогулки, наблюдение, детск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о-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родительские проекты.</w:t>
            </w:r>
          </w:p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элементарные опыты и эксперименты. Собственный пример родителей. Чтение художественной литературы. Просмотр фильмов, слайдов, игры.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Социально – коммуникативное развитие</w:t>
            </w:r>
          </w:p>
        </w:tc>
      </w:tr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Экскурсии, наблюдение. Чтение художественной литературы. Видеоинформация. Досуги, праздники. Обучающие игры, досуговые игры, народные игры. Самостоятельные сюжетные игры, дидактические игры, досуговые игры с участием  родителей.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Игры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–э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кспериментирования. Сюжетные самодеятельные игры (на основе опыта детей). </w:t>
            </w:r>
            <w:proofErr w:type="spellStart"/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Внеигровые</w:t>
            </w:r>
            <w:proofErr w:type="spell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формы: самодеятельность дошкольников, изобразительная деятельность, труд в природе, экспериментирование, конструирование, бытовая деятельность, наблюдение.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Экскурсии, наблюдение, досуги, праздники. Труд в природе. Конструирование, бытовая деятельность, совместные проекты, досуги. Личный пример. Чтение книг.</w:t>
            </w:r>
          </w:p>
        </w:tc>
      </w:tr>
    </w:tbl>
    <w:p w:rsidR="00E2238D" w:rsidRDefault="00E2238D" w:rsidP="00E2238D"/>
    <w:p w:rsidR="00554002" w:rsidRDefault="00554002" w:rsidP="00E2238D"/>
    <w:p w:rsidR="00E2238D" w:rsidRPr="000702AD" w:rsidRDefault="002767C8" w:rsidP="00E2238D">
      <w:pPr>
        <w:pStyle w:val="a3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lastRenderedPageBreak/>
        <w:t>3.10.</w:t>
      </w:r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Технологии организации образовательной деятельности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Наряду с </w:t>
      </w:r>
      <w:proofErr w:type="spell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использовпнием</w:t>
      </w:r>
      <w:proofErr w:type="spell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традиционных форм и методов работы и на основе оценивания качества образовательной деятельности в МДОБУ д/с №14творческая группа педагогов определяет внести в образовательную деятельность технологию «Эффективной социализации» Гришаевой Натальи Петровны.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«Клубный час»-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это современная технология развития личности ребёнка, целью которой является формирование важнейшего личностного новообразования дошкольного возраста – произвольной регуляции поведения и деятельности, способности к самоконтролю, воспитание у детей самостоятельности и ответственности за свои поступки. Данная технология  изучается педагогическим коллективом, апробируется.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«Рефлексивный круг»-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сплочение детского коллектива, формирование умение слушать и понимать друг друга, формирование общей позиции относительно различных аспектов жизни в группе, совместное обсуждение планов, привлечение  родителей к жизни ДОУ.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«Проблемная педагогическая ситуация» - 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самоопределение детей в эмоционально-напряжённой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</w:t>
      </w:r>
      <w:proofErr w:type="spellStart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Волонтёрство</w:t>
      </w:r>
      <w:proofErr w:type="spellEnd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это бесплатная  помощь малышам в своём детском саду, в результате своего труда ребёнок получает не материальную плату, а «плату» в качестве внутреннего удовлетворения. У детей начинается формироваться  активная жизненная позиция, умение ориентироваться в социуме, жить среди людей и по возможности помогать им.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«Социальная акция»-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нетрадиционная технология, предполагающая участие  педагогов, детей, родителей в социально – значимых мероприятиях. Данная технология изучена педагогическим коллективом и активно принимает участие. 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«Игровая технология».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Игра – это не только ведущий вид деятельности дошкольников, она является основной формой реализации Программы, успешно используется при организации двигательной, познавательно – исследовательской, коммуникативной, музыкально – художественной деятельности.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«Технологии проблемного обучения»-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существует четыре уровня </w:t>
      </w:r>
      <w:proofErr w:type="spell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проблемности</w:t>
      </w:r>
      <w:proofErr w:type="spell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в обучении:</w:t>
      </w:r>
    </w:p>
    <w:p w:rsidR="00E2238D" w:rsidRPr="000702AD" w:rsidRDefault="00E2238D" w:rsidP="00E2238D">
      <w:pPr>
        <w:pStyle w:val="a3"/>
        <w:numPr>
          <w:ilvl w:val="0"/>
          <w:numId w:val="32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Воспитатель сам ставит проблем</w:t>
      </w:r>
      <w:proofErr w:type="gram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у(</w:t>
      </w:r>
      <w:proofErr w:type="gram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задачу) и сам её решает при активном слушании и обсуждении детьми.</w:t>
      </w:r>
    </w:p>
    <w:p w:rsidR="00E2238D" w:rsidRPr="000702AD" w:rsidRDefault="00E2238D" w:rsidP="00E2238D">
      <w:pPr>
        <w:pStyle w:val="a3"/>
        <w:numPr>
          <w:ilvl w:val="0"/>
          <w:numId w:val="32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 - поисковый метод)</w:t>
      </w:r>
    </w:p>
    <w:p w:rsidR="00E2238D" w:rsidRPr="000702AD" w:rsidRDefault="00E2238D" w:rsidP="00E2238D">
      <w:pPr>
        <w:pStyle w:val="a3"/>
        <w:numPr>
          <w:ilvl w:val="0"/>
          <w:numId w:val="32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E2238D" w:rsidRPr="000702AD" w:rsidRDefault="00E2238D" w:rsidP="00E2238D">
      <w:pPr>
        <w:pStyle w:val="a3"/>
        <w:numPr>
          <w:ilvl w:val="0"/>
          <w:numId w:val="32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Ребёнок сам ставит проблему  и сам её решает. Воспитатель даже не указывает на проблему</w:t>
      </w:r>
      <w:proofErr w:type="gram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,</w:t>
      </w:r>
      <w:proofErr w:type="gram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ребёнок должен увидеть её самостоятельно, а увидев, сформулировать и исследовать возможности  и способы её решения (исследовательский метод).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 итоге воспитывается способность самостоятельно анализировать  проблемную ситуацию, самостоятельно находить правильный ответ.</w:t>
      </w:r>
    </w:p>
    <w:p w:rsidR="002767C8" w:rsidRPr="002767C8" w:rsidRDefault="002767C8" w:rsidP="002767C8">
      <w:pPr>
        <w:shd w:val="clear" w:color="auto" w:fill="FFFFFF"/>
        <w:spacing w:before="278" w:line="240" w:lineRule="auto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2767C8" w:rsidRPr="002767C8" w:rsidRDefault="002767C8" w:rsidP="002767C8">
      <w:pPr>
        <w:pStyle w:val="a3"/>
        <w:numPr>
          <w:ilvl w:val="1"/>
          <w:numId w:val="14"/>
        </w:numPr>
        <w:shd w:val="clear" w:color="auto" w:fill="FFFFFF"/>
        <w:spacing w:before="278" w:line="240" w:lineRule="auto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/>
          <w:spacing w:val="-9"/>
          <w:sz w:val="26"/>
          <w:szCs w:val="26"/>
        </w:rPr>
        <w:lastRenderedPageBreak/>
        <w:t>Составительские программы</w:t>
      </w:r>
    </w:p>
    <w:p w:rsidR="00E2238D" w:rsidRPr="002767C8" w:rsidRDefault="00E2238D" w:rsidP="002767C8">
      <w:pPr>
        <w:shd w:val="clear" w:color="auto" w:fill="FFFFFF"/>
        <w:spacing w:before="278" w:line="240" w:lineRule="auto"/>
        <w:ind w:right="163" w:firstLine="708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spacing w:val="-9"/>
          <w:sz w:val="26"/>
          <w:szCs w:val="26"/>
        </w:rPr>
        <w:t>Педагогами  дошкольного учреждения разработаны составительские программы, которые реализуются в образовательной деятельности:</w:t>
      </w:r>
    </w:p>
    <w:p w:rsidR="00E2238D" w:rsidRPr="002767C8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/>
          <w:spacing w:val="-9"/>
          <w:sz w:val="26"/>
          <w:szCs w:val="26"/>
        </w:rPr>
        <w:t>Проект «Маленькие Россияне» - направление: патриотическое</w:t>
      </w:r>
      <w:r w:rsidRPr="002767C8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. См. приложение 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0" w:right="163" w:firstLine="709"/>
        <w:jc w:val="both"/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 xml:space="preserve">Цель: </w:t>
      </w:r>
      <w:r w:rsidRPr="000702AD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Развитие и укрепление основ патриотического воспитания дошкольников, формирования патриотических чувств у детей в процессе воспитания нравственных ценностей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0" w:right="163" w:firstLine="709"/>
        <w:jc w:val="both"/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 xml:space="preserve">Задачи:- </w:t>
      </w:r>
      <w:r w:rsidRPr="000702AD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Воспитание уважения к традициям</w:t>
      </w: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;</w:t>
      </w: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br/>
      </w:r>
      <w:r w:rsidRPr="000702AD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-   Воспитание толерантного отношения к ровесникам, родителям, соседям, другим людям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0" w:right="163" w:firstLine="709"/>
        <w:jc w:val="both"/>
        <w:rPr>
          <w:rFonts w:ascii="Times New Roman" w:eastAsia="Calibri" w:hAnsi="Times New Roman" w:cs="Times New Roman"/>
          <w:b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- Воспитание любви родному городу, краю, к Родине (представление о стране, городах, столице, символике государства)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0" w:right="163" w:firstLine="709"/>
        <w:jc w:val="both"/>
        <w:rPr>
          <w:rFonts w:ascii="Times New Roman" w:eastAsia="Calibri" w:hAnsi="Times New Roman" w:cs="Times New Roman"/>
          <w:bCs/>
          <w:spacing w:val="-9"/>
          <w:sz w:val="26"/>
          <w:szCs w:val="26"/>
        </w:rPr>
      </w:pPr>
    </w:p>
    <w:p w:rsidR="00E2238D" w:rsidRPr="002767C8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/>
        <w:ind w:right="163"/>
        <w:jc w:val="both"/>
        <w:rPr>
          <w:rFonts w:ascii="Times New Roman" w:eastAsia="Calibri" w:hAnsi="Times New Roman" w:cs="Times New Roman"/>
          <w:bCs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Воспитательный  проект Сообщество: «Мы – журналисты»-</w:t>
      </w:r>
      <w:r w:rsidRPr="002767C8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 направление: социальное. </w:t>
      </w:r>
      <w:r w:rsidRPr="002767C8">
        <w:rPr>
          <w:rFonts w:ascii="Times New Roman" w:eastAsia="Calibri" w:hAnsi="Times New Roman" w:cs="Times New Roman"/>
          <w:spacing w:val="-9"/>
          <w:sz w:val="26"/>
          <w:szCs w:val="26"/>
        </w:rPr>
        <w:t>См. приложение 2.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578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Цель: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социальное, интеллектуальное, творческое развитие детей старшего дошкольного возраста в процессе речевой, игровой и продуктивной деятельности детей, посредством изучения основ профессии журналиста.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      Задачи: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99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1.Воспитывать  в  ребенке способность  понимать значимость событий и мероприятий в детском  саду, родном городе, стране. Поощрять интерес к страницам истории и культуры родного  сада, города, страны,  воспитывать чувство сопричастности и  гордости за успехи и достижения в своей жизни и жизни   детского сада, города,  страны через участие в  детской журналистской деятельности.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99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2.Воспитывать  нравственные качества  через гендерные, социальные и профессиональные роли, правила взаимоотношений взрослых и детей.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99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3.Воспитывать умение работать в группе и самостоятельно, уметь договариваться.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99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E2238D" w:rsidRPr="000702AD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Воспитательная практика «С книгой в 21 век»- направление: социальное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. См. приложение 3.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Цель: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формирование устойчивого интереса дошкольников к книге, к чтению  художественной литературе через создание единой системы работы между ДОУ, библиотекой и семьей.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Задачи: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Воспитывать в детях любовь и уважение к книге, художественному слову, фольклору.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 Воспитывать у детей дошкольного возраста позицию активного читателя, интереса и уважения к книге как к источнику культуры и информации.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        - Сформировать  педагогическую культуру родителей по проблеме приобщения дошкольников к чтению  книг.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         - Воспитывать  уважительное  отношение дошкольников к книге, как   культурному наследию человечества, как результату  труда многих людей, способствовать зарождению традиции семейного чтения.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E2238D" w:rsidRPr="000702AD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lastRenderedPageBreak/>
        <w:t>Программа «ТИКО</w:t>
      </w: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 </w:t>
      </w: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- моделирование в условиях ФГОС </w:t>
      </w:r>
      <w:proofErr w:type="gramStart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ДО</w:t>
      </w:r>
      <w:proofErr w:type="gramEnd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»- направление: познавательное.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См. приложение 4.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709"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2767C8" w:rsidRDefault="00E2238D" w:rsidP="002767C8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Цель программы: 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Ознакомление детей с конструктором Тико,</w:t>
      </w: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 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всестороннее</w:t>
      </w: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 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интеллектуальное и эстетическое развитие детей, формирование способности и готовности к созидательному творчеству в окружающем мире посредством геометрического моделирования.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Задачи программы: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Обучающие: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Формировать знания детей о геометрических представлениях (за счёт целостного видения фигуры);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Формировать умения следовать устным инструкциям.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Обучать различным приемам работы с конструктором.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Знакомить детей с основными геометрическими понятиями и закреплять их: прямоугольник, квадрат, треугольник, угол, сторона, вершина и т.д.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Обогащать словарь ребенка специальными терминами.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Создавать композиции с интересными игровыми поделками.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Формировать навыки пространственного, абстрактного и логического мышления. Способствовать лучшему восприятию информации (за счёт интеграции зрительного и тактильного восприятия).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Развивающие: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внимание, память, логическое и пространственное воображение.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мелкую моторику рук и глазомер.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художественный вкус и эстетическое восприятие (за счёт яркости и многообразия получаемых цветовых решений).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творческие способности и фантазии детей (возможность создавать оригинальные конструкции).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Воспитательные: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Воспитывать интерес к  исследовательской деятельности и моделированию. Способствовать созданию игровых ситуаций, расширять коммуникативные способности детей.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Воспитывать трудолюбие, добросовестное и ответственное отношение к выполняемой работе, умение сотрудничать с другими людьми (сверстниками и взрослым).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E2238D" w:rsidRPr="000702AD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Проект «Сотрудничество с родителями по совместному оздоровлению детей в ДОУ и домашних условиях»- направление: физическое и оздоровление.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См. приложение 5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Детско-родительская общность: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формировать основные навыки гигиены, закаливания, здорового питания;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организовывать совместное посещение детьми и родителями спортивных мероприятий.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Детско-взрослая общность: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lastRenderedPageBreak/>
        <w:t>обеспечивать достаточную двигательную активность детей.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Профессионально-родительская общность: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-организовывать систематическую просветительскую и консультативную работу («Школа родителей») по вопросам безопасного детства, здорового образа жизни и пр.;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Детское сообщество:</w:t>
      </w:r>
    </w:p>
    <w:p w:rsidR="00E2238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создавать условия для приобретения детьми опыта безопасного поведения, </w:t>
      </w:r>
      <w:proofErr w:type="spell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саморегуляции</w:t>
      </w:r>
      <w:proofErr w:type="spell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и помощи.</w:t>
      </w:r>
    </w:p>
    <w:p w:rsidR="002767C8" w:rsidRPr="00E2238D" w:rsidRDefault="002767C8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E2238D" w:rsidRPr="002767C8" w:rsidRDefault="00E2238D" w:rsidP="002767C8">
      <w:pPr>
        <w:pStyle w:val="a3"/>
        <w:numPr>
          <w:ilvl w:val="1"/>
          <w:numId w:val="14"/>
        </w:num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Способы и направления поддержки детской инициативы.</w:t>
      </w:r>
    </w:p>
    <w:p w:rsidR="00E2238D" w:rsidRPr="000702AD" w:rsidRDefault="00E2238D" w:rsidP="00E2238D">
      <w:pPr>
        <w:numPr>
          <w:ilvl w:val="0"/>
          <w:numId w:val="34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Обязательная часть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right="163" w:firstLine="709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Способы и направления поддержки детской инициативы по возрастным категориям смотри примерный проект программы «Детство» стр.202-207.</w:t>
      </w:r>
    </w:p>
    <w:p w:rsidR="00E2238D" w:rsidRPr="000702AD" w:rsidRDefault="00E2238D" w:rsidP="00E2238D">
      <w:pPr>
        <w:numPr>
          <w:ilvl w:val="0"/>
          <w:numId w:val="34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i/>
          <w:iCs/>
          <w:spacing w:val="-9"/>
          <w:sz w:val="26"/>
          <w:szCs w:val="26"/>
        </w:rPr>
        <w:t>Часть, формируемая участниками образовательного процесса.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Детская инициатива проявляется в свободной самостоятельной  деятельности детей по выбору и интересам. Самостоятельная деятельность детей протекает преимущественно в утренний отрезок времени и во второй половине дня.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Требования к поддержке детской инициативы и самостоятельности: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 развивать активный интерес детей к окружающему миру, стремление к получению новых знаний и умений;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 создавать разнообразные условия и ситуации, побуждающие детей к активному применению знаний, умений,  способов деятельности в личном опыте;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 постоянно расширять область задач, которые дети решают самостоятельно;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-тренировать волю детей, поддерживать желание преодолевать  трудности, доводить начатое дело до конца;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-ориентировать дошкольников на получение хорошего результата;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-«дозировать» помощь детям;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 поддерживать у детей чувство гордости и радости от успешных  самостоятельных действий, подчёркивать рост возможностей и достижений каждого ребёнка, побуждать к проявлению инициативы и творчества.</w:t>
      </w:r>
    </w:p>
    <w:p w:rsidR="00E2238D" w:rsidRPr="002767C8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Все виды деятельности ребёнка в детском саду могут осуществляться в форме самостоятельной инициативной деятельности</w:t>
      </w:r>
    </w:p>
    <w:p w:rsidR="002767C8" w:rsidRDefault="002767C8" w:rsidP="002767C8">
      <w:pPr>
        <w:pStyle w:val="a3"/>
        <w:shd w:val="clear" w:color="auto" w:fill="FFFFFF"/>
        <w:spacing w:before="278" w:line="298" w:lineRule="exact"/>
        <w:ind w:left="567"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Самостоятельные сюжетно – ролевые игры, режиссёрские и театрализованные игры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Развивающие и логические игры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Музыкальные игры и импровизации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lastRenderedPageBreak/>
        <w:t>Речевые игры, игры с буквами, звуками и слогами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Самостоятельная деятельность в книжном уголке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Самостоятельная конструктивная и художественная деятельность по выбору детей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Самостоятельные игры по экспериментированию и опыты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/>
        <w:jc w:val="center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Старшая и подготовительная группы</w:t>
      </w:r>
      <w:r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 xml:space="preserve"> (</w:t>
      </w:r>
      <w:r w:rsidRPr="000702AD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5-7 лет</w:t>
      </w:r>
      <w:r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)</w:t>
      </w:r>
    </w:p>
    <w:p w:rsidR="002767C8" w:rsidRPr="00554002" w:rsidRDefault="00E2238D" w:rsidP="001D7ADE">
      <w:pPr>
        <w:shd w:val="clear" w:color="auto" w:fill="FFFFFF"/>
        <w:spacing w:before="278" w:line="298" w:lineRule="exact"/>
        <w:ind w:left="142"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 xml:space="preserve">      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инициативы необходимо: </w:t>
      </w: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br/>
        <w:t xml:space="preserve">       Воспитатель помогает детям осознать и эмоционально прочувствовать свое новое положение в детском саду</w:t>
      </w:r>
      <w:proofErr w:type="gramStart"/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 xml:space="preserve"> О</w:t>
      </w:r>
      <w:proofErr w:type="gramEnd"/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Появление подобных особенностей в поведении должно стать для близких взрослых сигналом к перемене стиля общения с ребенком</w:t>
      </w:r>
      <w:proofErr w:type="gramStart"/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 xml:space="preserve"> Н</w:t>
      </w:r>
      <w:proofErr w:type="gramEnd"/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 xml:space="preserve">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 Необходимо поддерживать в детях ощущение своего взросления, вселять уверенность в своих силах. Развитию самостоятельности способствует освоение детьми универсальных умений, поставить цель (ши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</w:t>
      </w:r>
    </w:p>
    <w:p w:rsidR="00E2238D" w:rsidRPr="002767C8" w:rsidRDefault="00E2238D" w:rsidP="002767C8">
      <w:pPr>
        <w:pStyle w:val="a3"/>
        <w:numPr>
          <w:ilvl w:val="1"/>
          <w:numId w:val="14"/>
        </w:num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iCs/>
          <w:color w:val="333333"/>
          <w:sz w:val="26"/>
          <w:szCs w:val="26"/>
          <w:lang w:eastAsia="ru-RU"/>
        </w:rPr>
      </w:pPr>
      <w:r w:rsidRPr="002767C8">
        <w:rPr>
          <w:rFonts w:ascii="Times New Roman" w:eastAsia="Calibri" w:hAnsi="Times New Roman" w:cs="Times New Roman"/>
          <w:b/>
          <w:iCs/>
          <w:color w:val="333333"/>
          <w:sz w:val="26"/>
          <w:szCs w:val="26"/>
          <w:lang w:eastAsia="ru-RU"/>
        </w:rPr>
        <w:t>Взаимодействие с социумом.</w:t>
      </w:r>
    </w:p>
    <w:p w:rsidR="00E2238D" w:rsidRPr="001D7ADE" w:rsidRDefault="00E2238D" w:rsidP="00E2238D">
      <w:p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1D7ADE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    </w:t>
      </w:r>
      <w:r w:rsidRPr="001D7AD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В реализации образовательной программы с использованием сетевой нормы наряду с организациями, осуществляющими образовательную деятельность, участвуют медицинские, культурные, физкультурн</w:t>
      </w:r>
      <w:proofErr w:type="gramStart"/>
      <w:r w:rsidRPr="001D7AD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о-</w:t>
      </w:r>
      <w:proofErr w:type="gramEnd"/>
      <w:r w:rsidRPr="001D7AD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спортивные и иные организации, обладающие рес3урсами, необходимыми для осуществления видов учебной деятельности, предусмотренных соответствующей образовательной программой.</w:t>
      </w:r>
      <w:r w:rsidRPr="001D7AD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br/>
        <w:t xml:space="preserve">     Использование    сетевой формы реализации образовательной программы осуществляется на основании договора между организациями.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126"/>
        <w:gridCol w:w="6440"/>
      </w:tblGrid>
      <w:tr w:rsidR="00E2238D" w:rsidRPr="000702AD" w:rsidTr="001D7ADE">
        <w:trPr>
          <w:trHeight w:val="11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Формы сотрудничества</w:t>
            </w:r>
          </w:p>
        </w:tc>
      </w:tr>
      <w:tr w:rsidR="00E2238D" w:rsidRPr="000702AD" w:rsidTr="001D7ADE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                                            </w:t>
            </w: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z w:val="26"/>
                <w:szCs w:val="26"/>
              </w:rPr>
              <w:t>ПИППКРО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0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Курсы повышения квалификации, участие в конференциях, обмен опытом, посещение выставок.</w:t>
            </w:r>
          </w:p>
        </w:tc>
      </w:tr>
      <w:tr w:rsidR="00E2238D" w:rsidRPr="000702AD" w:rsidTr="001D7ADE">
        <w:trPr>
          <w:trHeight w:val="143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Методическая служба Управления образования г. Арсеньева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Организация методической поддержки, консультации, конкурсное движение, мастер- классы.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Дошкольные учреждения </w:t>
            </w: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lastRenderedPageBreak/>
              <w:t>города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lastRenderedPageBreak/>
              <w:t>Проведение методических объединений, консультации, обмен опытом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Станция юного техника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Экскурсии, участие в конкурсах-выставках, посещение кружков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Центр внешкольной работы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Экскурсии, участие в конкурсах-выставках, посещение кружков, семинарах, обмен опытом.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МОБУ школа №3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Работа по преемственности: методические объединения, встречи, обмен опытом, развлекательн</w:t>
            </w:r>
            <w:proofErr w:type="gram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о-</w:t>
            </w:r>
            <w:proofErr w:type="gram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познавательные мероприятия для детей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Юннатская станция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Проведение экскурсий по развитию  естественно </w:t>
            </w:r>
            <w:proofErr w:type="gram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–н</w:t>
            </w:r>
            <w:proofErr w:type="gram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аучных представлений, мастер- классы, обмен опытом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Times New Roman" w:hAnsi="Times New Roman" w:cs="Times New Roman"/>
                <w:bCs/>
                <w:color w:val="282828"/>
                <w:sz w:val="26"/>
                <w:szCs w:val="26"/>
                <w:lang w:eastAsia="ru-RU"/>
              </w:rPr>
              <w:t>Спорткомплекс «Юность»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Участие в БДОИ </w:t>
            </w: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br/>
              <w:t xml:space="preserve">Занятия по интересам. Экскурсии. </w:t>
            </w:r>
          </w:p>
        </w:tc>
      </w:tr>
      <w:tr w:rsidR="00E2238D" w:rsidRPr="000702AD" w:rsidTr="001D7ADE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 xml:space="preserve">Медицина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Детская поликлиника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медицинского обследования. Связь медицинских работников по вопросам заболеваемости и профилактик</w:t>
            </w:r>
            <w:proofErr w:type="gram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и(</w:t>
            </w:r>
            <w:proofErr w:type="gram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консультирование)</w:t>
            </w:r>
          </w:p>
        </w:tc>
      </w:tr>
      <w:tr w:rsidR="00E2238D" w:rsidRPr="000702AD" w:rsidTr="001D7ADE">
        <w:trPr>
          <w:trHeight w:val="65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Аптека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Приобретение лекарств, экскурсии с детьми</w:t>
            </w:r>
          </w:p>
        </w:tc>
      </w:tr>
      <w:tr w:rsidR="00E2238D" w:rsidRPr="000702AD" w:rsidTr="001D7ADE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 xml:space="preserve">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Детская библиотека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Коллективные посещения, литературные вечера, встречи с библиотекарем, познавательные викторины на базе библиотеке, организация встреч с писателями и поэтами города.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Музей им. В.К. Арсеньева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Организация экскурсий по музею. Выездные занятия сотрудников музея с детьми с использованием экспонатов.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Times New Roman" w:hAnsi="Times New Roman" w:cs="Times New Roman"/>
                <w:bCs/>
                <w:color w:val="303030"/>
                <w:sz w:val="26"/>
                <w:szCs w:val="26"/>
                <w:lang w:eastAsia="ru-RU"/>
              </w:rPr>
              <w:t>Музыкальная школа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Экскурсии в школу </w:t>
            </w: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br/>
              <w:t>Концерты детей.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Кинотеатр</w:t>
            </w:r>
          </w:p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«Космос», дворец «Прогресс»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Просмотры мультфильмов, выступления с концертами</w:t>
            </w:r>
          </w:p>
        </w:tc>
      </w:tr>
      <w:tr w:rsidR="00E2238D" w:rsidRPr="000702AD" w:rsidTr="001D7AD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Экскурсионное бюро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Посещение экскурсий по городу и за его пределы с разнообразной тематикой</w:t>
            </w:r>
          </w:p>
        </w:tc>
      </w:tr>
      <w:tr w:rsidR="00E2238D" w:rsidRPr="000702AD" w:rsidTr="001D7ADE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ГИБДД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с детьми бесед, игр, викторин по ПДД, участие в выставках, смотра</w:t>
            </w:r>
            <w:proofErr w:type="gram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х-</w:t>
            </w:r>
            <w:proofErr w:type="gram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конкурсах. Экскурсии.</w:t>
            </w:r>
          </w:p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</w:p>
        </w:tc>
      </w:tr>
      <w:tr w:rsidR="00E2238D" w:rsidRPr="000702AD" w:rsidTr="001D7ADE">
        <w:trPr>
          <w:trHeight w:val="1142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ПДН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proofErr w:type="spell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Воспитательно</w:t>
            </w:r>
            <w:proofErr w:type="spell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- профилактическая работа  с семьями детей, находящимися в социально опасном положении.</w:t>
            </w:r>
          </w:p>
        </w:tc>
      </w:tr>
      <w:tr w:rsidR="00E2238D" w:rsidRPr="000702AD" w:rsidTr="001D7ADE">
        <w:trPr>
          <w:cantSplit/>
          <w:trHeight w:val="114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Партнёрские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ООО «Прогресс»,</w:t>
            </w:r>
          </w:p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ОАО «Аскольд»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Выступление детей с концертами. Экскурсии.</w:t>
            </w:r>
          </w:p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Шефская помощь детскому саду.</w:t>
            </w:r>
          </w:p>
        </w:tc>
      </w:tr>
      <w:tr w:rsidR="00E2238D" w:rsidRPr="000702AD" w:rsidTr="001D7ADE">
        <w:trPr>
          <w:cantSplit/>
          <w:trHeight w:val="113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Социальная защита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Совет ветеранов педагогического труда, различные «партии»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 </w:t>
            </w:r>
          </w:p>
        </w:tc>
      </w:tr>
    </w:tbl>
    <w:p w:rsidR="00CA06FE" w:rsidRDefault="00CA06FE" w:rsidP="001D7AD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CA06FE" w:rsidSect="0057542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86" w:rsidRDefault="00E51D86" w:rsidP="002767C8">
      <w:pPr>
        <w:spacing w:after="0" w:line="240" w:lineRule="auto"/>
      </w:pPr>
      <w:r>
        <w:separator/>
      </w:r>
    </w:p>
  </w:endnote>
  <w:endnote w:type="continuationSeparator" w:id="0">
    <w:p w:rsidR="00E51D86" w:rsidRDefault="00E51D86" w:rsidP="0027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86" w:rsidRDefault="00E51D86" w:rsidP="002767C8">
      <w:pPr>
        <w:spacing w:after="0" w:line="240" w:lineRule="auto"/>
      </w:pPr>
      <w:r>
        <w:separator/>
      </w:r>
    </w:p>
  </w:footnote>
  <w:footnote w:type="continuationSeparator" w:id="0">
    <w:p w:rsidR="00E51D86" w:rsidRDefault="00E51D86" w:rsidP="0027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05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/>
      </w:rPr>
    </w:lvl>
  </w:abstractNum>
  <w:abstractNum w:abstractNumId="3">
    <w:nsid w:val="00006878"/>
    <w:multiLevelType w:val="hybridMultilevel"/>
    <w:tmpl w:val="00010B7D"/>
    <w:lvl w:ilvl="0" w:tplc="00001BAB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4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9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8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2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B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7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E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EC65"/>
    <w:multiLevelType w:val="hybridMultilevel"/>
    <w:tmpl w:val="00013100"/>
    <w:lvl w:ilvl="0" w:tplc="00001DCC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1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3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D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4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6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6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7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070E"/>
    <w:multiLevelType w:val="hybridMultilevel"/>
    <w:tmpl w:val="000001A7"/>
    <w:lvl w:ilvl="0" w:tplc="00001B6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121C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007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131E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0059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2175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135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1B8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047D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6">
    <w:nsid w:val="00017053"/>
    <w:multiLevelType w:val="hybridMultilevel"/>
    <w:tmpl w:val="00015682"/>
    <w:lvl w:ilvl="0" w:tplc="00001FED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2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5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8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D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4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E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0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19C6027"/>
    <w:multiLevelType w:val="hybridMultilevel"/>
    <w:tmpl w:val="CA9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85180"/>
    <w:multiLevelType w:val="hybridMultilevel"/>
    <w:tmpl w:val="A76EC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95EE4"/>
    <w:multiLevelType w:val="hybridMultilevel"/>
    <w:tmpl w:val="9C6A3F60"/>
    <w:lvl w:ilvl="0" w:tplc="5F66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0B237C09"/>
    <w:multiLevelType w:val="hybridMultilevel"/>
    <w:tmpl w:val="86B430C0"/>
    <w:lvl w:ilvl="0" w:tplc="59B85162">
      <w:start w:val="1"/>
      <w:numFmt w:val="bullet"/>
      <w:lvlText w:val="-"/>
      <w:lvlJc w:val="left"/>
      <w:pPr>
        <w:ind w:left="5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>
    <w:nsid w:val="0C9B4B1E"/>
    <w:multiLevelType w:val="hybridMultilevel"/>
    <w:tmpl w:val="AB625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480F2F"/>
    <w:multiLevelType w:val="hybridMultilevel"/>
    <w:tmpl w:val="4684BD64"/>
    <w:lvl w:ilvl="0" w:tplc="A5D0AD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6F2950"/>
    <w:multiLevelType w:val="hybridMultilevel"/>
    <w:tmpl w:val="2AEC1E0C"/>
    <w:lvl w:ilvl="0" w:tplc="EC2027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D6A86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EE26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C661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F24B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4283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169B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BE45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C07F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8E614A"/>
    <w:multiLevelType w:val="hybridMultilevel"/>
    <w:tmpl w:val="28B87814"/>
    <w:lvl w:ilvl="0" w:tplc="314698CA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19661F60"/>
    <w:multiLevelType w:val="hybridMultilevel"/>
    <w:tmpl w:val="143CA1F4"/>
    <w:lvl w:ilvl="0" w:tplc="F160B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26EC1"/>
    <w:multiLevelType w:val="multilevel"/>
    <w:tmpl w:val="C3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E8D334D"/>
    <w:multiLevelType w:val="hybridMultilevel"/>
    <w:tmpl w:val="6C32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A1B9D"/>
    <w:multiLevelType w:val="hybridMultilevel"/>
    <w:tmpl w:val="BA4A29F4"/>
    <w:lvl w:ilvl="0" w:tplc="56822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353F9"/>
    <w:multiLevelType w:val="hybridMultilevel"/>
    <w:tmpl w:val="3084837A"/>
    <w:lvl w:ilvl="0" w:tplc="56822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4C03FD"/>
    <w:multiLevelType w:val="hybridMultilevel"/>
    <w:tmpl w:val="5CE42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F18AF"/>
    <w:multiLevelType w:val="hybridMultilevel"/>
    <w:tmpl w:val="5ABEB0E2"/>
    <w:lvl w:ilvl="0" w:tplc="E168D5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B65378"/>
    <w:multiLevelType w:val="multilevel"/>
    <w:tmpl w:val="7CBA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7087448"/>
    <w:multiLevelType w:val="hybridMultilevel"/>
    <w:tmpl w:val="A7EA5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E0B97"/>
    <w:multiLevelType w:val="hybridMultilevel"/>
    <w:tmpl w:val="A40E1DD2"/>
    <w:lvl w:ilvl="0" w:tplc="56822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310D2"/>
    <w:multiLevelType w:val="hybridMultilevel"/>
    <w:tmpl w:val="CC44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F6A6E"/>
    <w:multiLevelType w:val="hybridMultilevel"/>
    <w:tmpl w:val="BE66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53CED"/>
    <w:multiLevelType w:val="hybridMultilevel"/>
    <w:tmpl w:val="85AC9EAE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54115E09"/>
    <w:multiLevelType w:val="hybridMultilevel"/>
    <w:tmpl w:val="8E8C2C2A"/>
    <w:lvl w:ilvl="0" w:tplc="93768D3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CE32D486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A9C6B898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998DCC8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8B1C238C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25843C6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98CE92BA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6B54F138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A4C0E834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>
    <w:nsid w:val="54E818B4"/>
    <w:multiLevelType w:val="multilevel"/>
    <w:tmpl w:val="E7680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97502B"/>
    <w:multiLevelType w:val="hybridMultilevel"/>
    <w:tmpl w:val="AF5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A7D8C"/>
    <w:multiLevelType w:val="multilevel"/>
    <w:tmpl w:val="2B081CAA"/>
    <w:lvl w:ilvl="0">
      <w:start w:val="1"/>
      <w:numFmt w:val="bullet"/>
      <w:lvlText w:val=""/>
      <w:lvlJc w:val="left"/>
      <w:pPr>
        <w:ind w:left="468" w:hanging="4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78" w:hanging="46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13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10" w:hanging="1440"/>
      </w:pPr>
    </w:lvl>
    <w:lvl w:ilvl="8">
      <w:start w:val="1"/>
      <w:numFmt w:val="decimal"/>
      <w:lvlText w:val="%1.%2.%3.%4.%5.%6.%7.%8.%9."/>
      <w:lvlJc w:val="left"/>
      <w:pPr>
        <w:ind w:left="1520" w:hanging="1440"/>
      </w:pPr>
    </w:lvl>
  </w:abstractNum>
  <w:abstractNum w:abstractNumId="32">
    <w:nsid w:val="60F14019"/>
    <w:multiLevelType w:val="hybridMultilevel"/>
    <w:tmpl w:val="A1A6F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BF60C68"/>
    <w:multiLevelType w:val="hybridMultilevel"/>
    <w:tmpl w:val="2306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53E82"/>
    <w:multiLevelType w:val="hybridMultilevel"/>
    <w:tmpl w:val="DC7C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6190E"/>
    <w:multiLevelType w:val="hybridMultilevel"/>
    <w:tmpl w:val="E8AA4E7E"/>
    <w:lvl w:ilvl="0" w:tplc="59B85162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6">
    <w:nsid w:val="6FC70088"/>
    <w:multiLevelType w:val="hybridMultilevel"/>
    <w:tmpl w:val="F96AFAA8"/>
    <w:lvl w:ilvl="0" w:tplc="59B85162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20323D0"/>
    <w:multiLevelType w:val="hybridMultilevel"/>
    <w:tmpl w:val="143CA1F4"/>
    <w:lvl w:ilvl="0" w:tplc="F160B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C0002"/>
    <w:multiLevelType w:val="hybridMultilevel"/>
    <w:tmpl w:val="15BE9A7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5313E"/>
    <w:multiLevelType w:val="hybridMultilevel"/>
    <w:tmpl w:val="32E4E47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AC702CF"/>
    <w:multiLevelType w:val="multilevel"/>
    <w:tmpl w:val="4886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BDE4512"/>
    <w:multiLevelType w:val="hybridMultilevel"/>
    <w:tmpl w:val="8222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252F0"/>
    <w:multiLevelType w:val="hybridMultilevel"/>
    <w:tmpl w:val="FA02CF74"/>
    <w:lvl w:ilvl="0" w:tplc="F61ADDA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D6A585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6CE757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A244DE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6CAD87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7C439C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FE4FE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F6825C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078E1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FB761F5"/>
    <w:multiLevelType w:val="hybridMultilevel"/>
    <w:tmpl w:val="E70A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2"/>
  </w:num>
  <w:num w:numId="4">
    <w:abstractNumId w:val="9"/>
  </w:num>
  <w:num w:numId="5">
    <w:abstractNumId w:val="11"/>
  </w:num>
  <w:num w:numId="6">
    <w:abstractNumId w:val="41"/>
  </w:num>
  <w:num w:numId="7">
    <w:abstractNumId w:val="23"/>
  </w:num>
  <w:num w:numId="8">
    <w:abstractNumId w:val="8"/>
  </w:num>
  <w:num w:numId="9">
    <w:abstractNumId w:val="28"/>
  </w:num>
  <w:num w:numId="10">
    <w:abstractNumId w:val="36"/>
  </w:num>
  <w:num w:numId="11">
    <w:abstractNumId w:val="35"/>
  </w:num>
  <w:num w:numId="12">
    <w:abstractNumId w:val="42"/>
  </w:num>
  <w:num w:numId="13">
    <w:abstractNumId w:val="29"/>
  </w:num>
  <w:num w:numId="14">
    <w:abstractNumId w:val="22"/>
  </w:num>
  <w:num w:numId="15">
    <w:abstractNumId w:val="37"/>
  </w:num>
  <w:num w:numId="16">
    <w:abstractNumId w:val="15"/>
  </w:num>
  <w:num w:numId="17">
    <w:abstractNumId w:val="10"/>
  </w:num>
  <w:num w:numId="18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40"/>
  </w:num>
  <w:num w:numId="22">
    <w:abstractNumId w:val="3"/>
  </w:num>
  <w:num w:numId="23">
    <w:abstractNumId w:val="4"/>
  </w:num>
  <w:num w:numId="24">
    <w:abstractNumId w:val="6"/>
  </w:num>
  <w:num w:numId="25">
    <w:abstractNumId w:val="5"/>
  </w:num>
  <w:num w:numId="26">
    <w:abstractNumId w:val="43"/>
  </w:num>
  <w:num w:numId="27">
    <w:abstractNumId w:val="25"/>
  </w:num>
  <w:num w:numId="28">
    <w:abstractNumId w:val="7"/>
  </w:num>
  <w:num w:numId="29">
    <w:abstractNumId w:val="34"/>
  </w:num>
  <w:num w:numId="30">
    <w:abstractNumId w:val="21"/>
  </w:num>
  <w:num w:numId="31">
    <w:abstractNumId w:val="33"/>
  </w:num>
  <w:num w:numId="32">
    <w:abstractNumId w:val="12"/>
  </w:num>
  <w:num w:numId="33">
    <w:abstractNumId w:val="39"/>
  </w:num>
  <w:num w:numId="34">
    <w:abstractNumId w:val="38"/>
  </w:num>
  <w:num w:numId="35">
    <w:abstractNumId w:val="18"/>
  </w:num>
  <w:num w:numId="36">
    <w:abstractNumId w:val="20"/>
  </w:num>
  <w:num w:numId="37">
    <w:abstractNumId w:val="26"/>
  </w:num>
  <w:num w:numId="38">
    <w:abstractNumId w:val="16"/>
  </w:num>
  <w:num w:numId="39">
    <w:abstractNumId w:val="24"/>
  </w:num>
  <w:num w:numId="40">
    <w:abstractNumId w:val="14"/>
  </w:num>
  <w:num w:numId="4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914"/>
    <w:rsid w:val="00002A96"/>
    <w:rsid w:val="0000641B"/>
    <w:rsid w:val="000127EE"/>
    <w:rsid w:val="00012B84"/>
    <w:rsid w:val="00013277"/>
    <w:rsid w:val="00014075"/>
    <w:rsid w:val="0001666F"/>
    <w:rsid w:val="000203E9"/>
    <w:rsid w:val="00020B04"/>
    <w:rsid w:val="000322B7"/>
    <w:rsid w:val="000335AF"/>
    <w:rsid w:val="000337D4"/>
    <w:rsid w:val="0003399E"/>
    <w:rsid w:val="0004373B"/>
    <w:rsid w:val="00044BB4"/>
    <w:rsid w:val="00047033"/>
    <w:rsid w:val="000528E1"/>
    <w:rsid w:val="000554EB"/>
    <w:rsid w:val="00056D11"/>
    <w:rsid w:val="00056F9C"/>
    <w:rsid w:val="0006189F"/>
    <w:rsid w:val="00063140"/>
    <w:rsid w:val="0006682C"/>
    <w:rsid w:val="0006712C"/>
    <w:rsid w:val="000809C5"/>
    <w:rsid w:val="000824F0"/>
    <w:rsid w:val="000847EA"/>
    <w:rsid w:val="00097EA2"/>
    <w:rsid w:val="000A154E"/>
    <w:rsid w:val="000A17EE"/>
    <w:rsid w:val="000A3448"/>
    <w:rsid w:val="000B1ADE"/>
    <w:rsid w:val="000B2764"/>
    <w:rsid w:val="000B2BD0"/>
    <w:rsid w:val="000B2E04"/>
    <w:rsid w:val="000B3B78"/>
    <w:rsid w:val="000B669B"/>
    <w:rsid w:val="000B71FA"/>
    <w:rsid w:val="000B7DB4"/>
    <w:rsid w:val="000C4D29"/>
    <w:rsid w:val="000C4DD8"/>
    <w:rsid w:val="000C5BEB"/>
    <w:rsid w:val="000C71A6"/>
    <w:rsid w:val="000C78BC"/>
    <w:rsid w:val="000D5D3E"/>
    <w:rsid w:val="000E25A1"/>
    <w:rsid w:val="000F2D71"/>
    <w:rsid w:val="000F48B2"/>
    <w:rsid w:val="00105D51"/>
    <w:rsid w:val="00112BDB"/>
    <w:rsid w:val="001144C4"/>
    <w:rsid w:val="001164F4"/>
    <w:rsid w:val="001217E8"/>
    <w:rsid w:val="00121BC7"/>
    <w:rsid w:val="00123AD7"/>
    <w:rsid w:val="00127B9C"/>
    <w:rsid w:val="00134A56"/>
    <w:rsid w:val="001422B6"/>
    <w:rsid w:val="00142920"/>
    <w:rsid w:val="00143137"/>
    <w:rsid w:val="001437BC"/>
    <w:rsid w:val="00143966"/>
    <w:rsid w:val="001457F1"/>
    <w:rsid w:val="00147CF1"/>
    <w:rsid w:val="00150CF6"/>
    <w:rsid w:val="001526CF"/>
    <w:rsid w:val="001633F2"/>
    <w:rsid w:val="00163758"/>
    <w:rsid w:val="001644B2"/>
    <w:rsid w:val="001717F5"/>
    <w:rsid w:val="001778C0"/>
    <w:rsid w:val="00181FF9"/>
    <w:rsid w:val="001822E5"/>
    <w:rsid w:val="00184903"/>
    <w:rsid w:val="0018662B"/>
    <w:rsid w:val="001877C5"/>
    <w:rsid w:val="00193A65"/>
    <w:rsid w:val="00193EE3"/>
    <w:rsid w:val="00194F78"/>
    <w:rsid w:val="001B0134"/>
    <w:rsid w:val="001B18DF"/>
    <w:rsid w:val="001B46C2"/>
    <w:rsid w:val="001B46D9"/>
    <w:rsid w:val="001B5D28"/>
    <w:rsid w:val="001B63BC"/>
    <w:rsid w:val="001B6D6C"/>
    <w:rsid w:val="001C2B74"/>
    <w:rsid w:val="001C3152"/>
    <w:rsid w:val="001C42F0"/>
    <w:rsid w:val="001C4AB6"/>
    <w:rsid w:val="001D332C"/>
    <w:rsid w:val="001D7280"/>
    <w:rsid w:val="001D7ADE"/>
    <w:rsid w:val="001E021C"/>
    <w:rsid w:val="001F0E45"/>
    <w:rsid w:val="001F6569"/>
    <w:rsid w:val="00201480"/>
    <w:rsid w:val="00206249"/>
    <w:rsid w:val="002116AF"/>
    <w:rsid w:val="002128DA"/>
    <w:rsid w:val="00215BD3"/>
    <w:rsid w:val="00230E29"/>
    <w:rsid w:val="00231188"/>
    <w:rsid w:val="002318BD"/>
    <w:rsid w:val="00231BB6"/>
    <w:rsid w:val="00232E61"/>
    <w:rsid w:val="002343CD"/>
    <w:rsid w:val="00236E31"/>
    <w:rsid w:val="0024502C"/>
    <w:rsid w:val="00245A4F"/>
    <w:rsid w:val="00250B89"/>
    <w:rsid w:val="00250D17"/>
    <w:rsid w:val="00257012"/>
    <w:rsid w:val="0026611B"/>
    <w:rsid w:val="00270302"/>
    <w:rsid w:val="00272D8F"/>
    <w:rsid w:val="002767C8"/>
    <w:rsid w:val="002903B4"/>
    <w:rsid w:val="00293113"/>
    <w:rsid w:val="00297FA0"/>
    <w:rsid w:val="002A1A7E"/>
    <w:rsid w:val="002A272E"/>
    <w:rsid w:val="002A3D1A"/>
    <w:rsid w:val="002A4D99"/>
    <w:rsid w:val="002A7097"/>
    <w:rsid w:val="002B2897"/>
    <w:rsid w:val="002C221D"/>
    <w:rsid w:val="002C248B"/>
    <w:rsid w:val="002C3735"/>
    <w:rsid w:val="002C6DA2"/>
    <w:rsid w:val="002E0C77"/>
    <w:rsid w:val="002E2E80"/>
    <w:rsid w:val="002E4B84"/>
    <w:rsid w:val="002E5C4C"/>
    <w:rsid w:val="002E7698"/>
    <w:rsid w:val="002F147B"/>
    <w:rsid w:val="002F4A0D"/>
    <w:rsid w:val="002F5963"/>
    <w:rsid w:val="002F6816"/>
    <w:rsid w:val="003140C4"/>
    <w:rsid w:val="00317FF4"/>
    <w:rsid w:val="0032039B"/>
    <w:rsid w:val="00326D42"/>
    <w:rsid w:val="00350E61"/>
    <w:rsid w:val="00353309"/>
    <w:rsid w:val="00356C7E"/>
    <w:rsid w:val="00362E59"/>
    <w:rsid w:val="0037066B"/>
    <w:rsid w:val="0038158D"/>
    <w:rsid w:val="00382060"/>
    <w:rsid w:val="0039074A"/>
    <w:rsid w:val="00391805"/>
    <w:rsid w:val="00393B90"/>
    <w:rsid w:val="003A0419"/>
    <w:rsid w:val="003A2950"/>
    <w:rsid w:val="003B2003"/>
    <w:rsid w:val="003C290B"/>
    <w:rsid w:val="003C54AB"/>
    <w:rsid w:val="003D0AED"/>
    <w:rsid w:val="003D17AE"/>
    <w:rsid w:val="003D5BD8"/>
    <w:rsid w:val="003E5759"/>
    <w:rsid w:val="003E6ABC"/>
    <w:rsid w:val="003F5415"/>
    <w:rsid w:val="00404EED"/>
    <w:rsid w:val="00405615"/>
    <w:rsid w:val="004079CB"/>
    <w:rsid w:val="0041048A"/>
    <w:rsid w:val="00423675"/>
    <w:rsid w:val="004276CA"/>
    <w:rsid w:val="00427AF2"/>
    <w:rsid w:val="0043145C"/>
    <w:rsid w:val="00432B28"/>
    <w:rsid w:val="00433A16"/>
    <w:rsid w:val="0044119D"/>
    <w:rsid w:val="00442012"/>
    <w:rsid w:val="00444094"/>
    <w:rsid w:val="00451E79"/>
    <w:rsid w:val="00467CE0"/>
    <w:rsid w:val="00475A7F"/>
    <w:rsid w:val="00483BCA"/>
    <w:rsid w:val="004871B3"/>
    <w:rsid w:val="00493BD3"/>
    <w:rsid w:val="004940F2"/>
    <w:rsid w:val="0049696F"/>
    <w:rsid w:val="004973E6"/>
    <w:rsid w:val="00497CE3"/>
    <w:rsid w:val="004A064E"/>
    <w:rsid w:val="004A0A17"/>
    <w:rsid w:val="004B571C"/>
    <w:rsid w:val="004C4812"/>
    <w:rsid w:val="004D3388"/>
    <w:rsid w:val="004E6333"/>
    <w:rsid w:val="004F0536"/>
    <w:rsid w:val="004F1A76"/>
    <w:rsid w:val="004F23DC"/>
    <w:rsid w:val="004F43A5"/>
    <w:rsid w:val="00501FB8"/>
    <w:rsid w:val="00502149"/>
    <w:rsid w:val="005046BE"/>
    <w:rsid w:val="005057B8"/>
    <w:rsid w:val="00506553"/>
    <w:rsid w:val="00511733"/>
    <w:rsid w:val="0051288E"/>
    <w:rsid w:val="0051702F"/>
    <w:rsid w:val="0051721D"/>
    <w:rsid w:val="005245C1"/>
    <w:rsid w:val="00525BB8"/>
    <w:rsid w:val="00527066"/>
    <w:rsid w:val="00532069"/>
    <w:rsid w:val="00532518"/>
    <w:rsid w:val="005379EA"/>
    <w:rsid w:val="00537F44"/>
    <w:rsid w:val="00541C2A"/>
    <w:rsid w:val="00554002"/>
    <w:rsid w:val="005573BA"/>
    <w:rsid w:val="00561661"/>
    <w:rsid w:val="0056186C"/>
    <w:rsid w:val="005669FF"/>
    <w:rsid w:val="00571298"/>
    <w:rsid w:val="00575421"/>
    <w:rsid w:val="005758ED"/>
    <w:rsid w:val="00580DD4"/>
    <w:rsid w:val="005853F1"/>
    <w:rsid w:val="005A1757"/>
    <w:rsid w:val="005A2F42"/>
    <w:rsid w:val="005A3987"/>
    <w:rsid w:val="005A59C3"/>
    <w:rsid w:val="005C0A3E"/>
    <w:rsid w:val="005D7A1C"/>
    <w:rsid w:val="005D7CDB"/>
    <w:rsid w:val="005E6892"/>
    <w:rsid w:val="005F1F2A"/>
    <w:rsid w:val="00601514"/>
    <w:rsid w:val="00603844"/>
    <w:rsid w:val="00605344"/>
    <w:rsid w:val="0060567C"/>
    <w:rsid w:val="006073DF"/>
    <w:rsid w:val="00626DC1"/>
    <w:rsid w:val="006463E4"/>
    <w:rsid w:val="0064762E"/>
    <w:rsid w:val="00647CE0"/>
    <w:rsid w:val="006523C1"/>
    <w:rsid w:val="00653674"/>
    <w:rsid w:val="006548E0"/>
    <w:rsid w:val="00654992"/>
    <w:rsid w:val="0065678B"/>
    <w:rsid w:val="00671309"/>
    <w:rsid w:val="00677926"/>
    <w:rsid w:val="00680C25"/>
    <w:rsid w:val="0068197C"/>
    <w:rsid w:val="00682524"/>
    <w:rsid w:val="006833F2"/>
    <w:rsid w:val="00686A33"/>
    <w:rsid w:val="00691E1D"/>
    <w:rsid w:val="00694CC5"/>
    <w:rsid w:val="006A1FCB"/>
    <w:rsid w:val="006A7BE6"/>
    <w:rsid w:val="006B3400"/>
    <w:rsid w:val="006C7974"/>
    <w:rsid w:val="006C7F8B"/>
    <w:rsid w:val="006D19EA"/>
    <w:rsid w:val="006E5500"/>
    <w:rsid w:val="006E5B24"/>
    <w:rsid w:val="006F1286"/>
    <w:rsid w:val="006F50D7"/>
    <w:rsid w:val="007035FB"/>
    <w:rsid w:val="00707F2A"/>
    <w:rsid w:val="0071217A"/>
    <w:rsid w:val="00712336"/>
    <w:rsid w:val="007170DF"/>
    <w:rsid w:val="007174B5"/>
    <w:rsid w:val="007225C0"/>
    <w:rsid w:val="00731145"/>
    <w:rsid w:val="007321E3"/>
    <w:rsid w:val="00736239"/>
    <w:rsid w:val="007371B9"/>
    <w:rsid w:val="00747F6C"/>
    <w:rsid w:val="007507F2"/>
    <w:rsid w:val="00751996"/>
    <w:rsid w:val="00751E1B"/>
    <w:rsid w:val="00752DCC"/>
    <w:rsid w:val="00756D08"/>
    <w:rsid w:val="00764D81"/>
    <w:rsid w:val="00776BD2"/>
    <w:rsid w:val="00777565"/>
    <w:rsid w:val="00780B9A"/>
    <w:rsid w:val="007827F2"/>
    <w:rsid w:val="007830A8"/>
    <w:rsid w:val="00791B62"/>
    <w:rsid w:val="007A0617"/>
    <w:rsid w:val="007A189B"/>
    <w:rsid w:val="007A3F03"/>
    <w:rsid w:val="007A4B7C"/>
    <w:rsid w:val="007A7698"/>
    <w:rsid w:val="007A77BA"/>
    <w:rsid w:val="007B153E"/>
    <w:rsid w:val="007B18A5"/>
    <w:rsid w:val="007C0182"/>
    <w:rsid w:val="007C591E"/>
    <w:rsid w:val="007D5639"/>
    <w:rsid w:val="007E4960"/>
    <w:rsid w:val="007E6EEF"/>
    <w:rsid w:val="007E7BAC"/>
    <w:rsid w:val="007F124B"/>
    <w:rsid w:val="007F13C6"/>
    <w:rsid w:val="007F4ADB"/>
    <w:rsid w:val="008160F1"/>
    <w:rsid w:val="008226A0"/>
    <w:rsid w:val="00822F8B"/>
    <w:rsid w:val="008236E8"/>
    <w:rsid w:val="00824D8A"/>
    <w:rsid w:val="008400A6"/>
    <w:rsid w:val="0084167D"/>
    <w:rsid w:val="008470C0"/>
    <w:rsid w:val="008522D7"/>
    <w:rsid w:val="0085306F"/>
    <w:rsid w:val="00854734"/>
    <w:rsid w:val="00854C00"/>
    <w:rsid w:val="008655F1"/>
    <w:rsid w:val="008679C0"/>
    <w:rsid w:val="0087086A"/>
    <w:rsid w:val="00872083"/>
    <w:rsid w:val="00872AEA"/>
    <w:rsid w:val="008736CB"/>
    <w:rsid w:val="00873BFD"/>
    <w:rsid w:val="00874A64"/>
    <w:rsid w:val="0089047C"/>
    <w:rsid w:val="00892279"/>
    <w:rsid w:val="00892D0D"/>
    <w:rsid w:val="00896468"/>
    <w:rsid w:val="008A1534"/>
    <w:rsid w:val="008A7234"/>
    <w:rsid w:val="008A7CDF"/>
    <w:rsid w:val="008B2DE1"/>
    <w:rsid w:val="008B4BDF"/>
    <w:rsid w:val="008C2C00"/>
    <w:rsid w:val="008C57F3"/>
    <w:rsid w:val="008C5FA6"/>
    <w:rsid w:val="008C6B58"/>
    <w:rsid w:val="008D51CC"/>
    <w:rsid w:val="008D65A2"/>
    <w:rsid w:val="008E1048"/>
    <w:rsid w:val="008E47C2"/>
    <w:rsid w:val="008F3610"/>
    <w:rsid w:val="008F3636"/>
    <w:rsid w:val="008F7085"/>
    <w:rsid w:val="008F7C26"/>
    <w:rsid w:val="009072BA"/>
    <w:rsid w:val="009117BE"/>
    <w:rsid w:val="009122F9"/>
    <w:rsid w:val="00913D2C"/>
    <w:rsid w:val="0091585A"/>
    <w:rsid w:val="00921034"/>
    <w:rsid w:val="009231E0"/>
    <w:rsid w:val="00926A18"/>
    <w:rsid w:val="009279A7"/>
    <w:rsid w:val="00931F12"/>
    <w:rsid w:val="00943185"/>
    <w:rsid w:val="009435DF"/>
    <w:rsid w:val="00945852"/>
    <w:rsid w:val="00947B4D"/>
    <w:rsid w:val="00953D10"/>
    <w:rsid w:val="00963D81"/>
    <w:rsid w:val="00970AA6"/>
    <w:rsid w:val="00974D69"/>
    <w:rsid w:val="00980642"/>
    <w:rsid w:val="009856A9"/>
    <w:rsid w:val="009942FF"/>
    <w:rsid w:val="0099597D"/>
    <w:rsid w:val="0099785E"/>
    <w:rsid w:val="009A0C96"/>
    <w:rsid w:val="009A444E"/>
    <w:rsid w:val="009A5A2F"/>
    <w:rsid w:val="009B235A"/>
    <w:rsid w:val="009B6606"/>
    <w:rsid w:val="009C18BE"/>
    <w:rsid w:val="009C1AAD"/>
    <w:rsid w:val="009C3C0C"/>
    <w:rsid w:val="009C4B8E"/>
    <w:rsid w:val="009C5604"/>
    <w:rsid w:val="009C6509"/>
    <w:rsid w:val="009C759B"/>
    <w:rsid w:val="009D5CA2"/>
    <w:rsid w:val="009E386D"/>
    <w:rsid w:val="009E7B77"/>
    <w:rsid w:val="009F119A"/>
    <w:rsid w:val="00A02647"/>
    <w:rsid w:val="00A05830"/>
    <w:rsid w:val="00A10B7E"/>
    <w:rsid w:val="00A12845"/>
    <w:rsid w:val="00A16A08"/>
    <w:rsid w:val="00A2054D"/>
    <w:rsid w:val="00A20E3D"/>
    <w:rsid w:val="00A21AAC"/>
    <w:rsid w:val="00A26FAC"/>
    <w:rsid w:val="00A30777"/>
    <w:rsid w:val="00A34A3F"/>
    <w:rsid w:val="00A3763B"/>
    <w:rsid w:val="00A42F54"/>
    <w:rsid w:val="00A44D09"/>
    <w:rsid w:val="00A503CD"/>
    <w:rsid w:val="00A52B80"/>
    <w:rsid w:val="00A65DB3"/>
    <w:rsid w:val="00A66711"/>
    <w:rsid w:val="00A83C2D"/>
    <w:rsid w:val="00A83F7E"/>
    <w:rsid w:val="00A85AFB"/>
    <w:rsid w:val="00A86DC8"/>
    <w:rsid w:val="00A9359B"/>
    <w:rsid w:val="00A95F06"/>
    <w:rsid w:val="00AA2E54"/>
    <w:rsid w:val="00AA508C"/>
    <w:rsid w:val="00AA5F77"/>
    <w:rsid w:val="00AA768C"/>
    <w:rsid w:val="00AB3C77"/>
    <w:rsid w:val="00AB6809"/>
    <w:rsid w:val="00AD2406"/>
    <w:rsid w:val="00AD536E"/>
    <w:rsid w:val="00AD75B2"/>
    <w:rsid w:val="00AE334D"/>
    <w:rsid w:val="00AF3CDC"/>
    <w:rsid w:val="00AF7A01"/>
    <w:rsid w:val="00B04DE8"/>
    <w:rsid w:val="00B13AED"/>
    <w:rsid w:val="00B143FF"/>
    <w:rsid w:val="00B15299"/>
    <w:rsid w:val="00B16CF9"/>
    <w:rsid w:val="00B21B5B"/>
    <w:rsid w:val="00B2307E"/>
    <w:rsid w:val="00B27344"/>
    <w:rsid w:val="00B36444"/>
    <w:rsid w:val="00B4029E"/>
    <w:rsid w:val="00B404E4"/>
    <w:rsid w:val="00B42DE2"/>
    <w:rsid w:val="00B431CC"/>
    <w:rsid w:val="00B43432"/>
    <w:rsid w:val="00B50557"/>
    <w:rsid w:val="00B50B6E"/>
    <w:rsid w:val="00B56100"/>
    <w:rsid w:val="00B567EF"/>
    <w:rsid w:val="00B57DC3"/>
    <w:rsid w:val="00B6039B"/>
    <w:rsid w:val="00B64B17"/>
    <w:rsid w:val="00B660C3"/>
    <w:rsid w:val="00B702D5"/>
    <w:rsid w:val="00B74962"/>
    <w:rsid w:val="00B814AB"/>
    <w:rsid w:val="00B81E7B"/>
    <w:rsid w:val="00B84199"/>
    <w:rsid w:val="00B8469B"/>
    <w:rsid w:val="00B85B9A"/>
    <w:rsid w:val="00B97E17"/>
    <w:rsid w:val="00BA3970"/>
    <w:rsid w:val="00BA5B9A"/>
    <w:rsid w:val="00BA5ED7"/>
    <w:rsid w:val="00BA5FFB"/>
    <w:rsid w:val="00BA6634"/>
    <w:rsid w:val="00BA6963"/>
    <w:rsid w:val="00BA6FF2"/>
    <w:rsid w:val="00BB1870"/>
    <w:rsid w:val="00BB35C1"/>
    <w:rsid w:val="00BB3D47"/>
    <w:rsid w:val="00BC0812"/>
    <w:rsid w:val="00BC569B"/>
    <w:rsid w:val="00BD09AA"/>
    <w:rsid w:val="00BD4E72"/>
    <w:rsid w:val="00BE496C"/>
    <w:rsid w:val="00BE5461"/>
    <w:rsid w:val="00C004DB"/>
    <w:rsid w:val="00C02182"/>
    <w:rsid w:val="00C038E3"/>
    <w:rsid w:val="00C071ED"/>
    <w:rsid w:val="00C07837"/>
    <w:rsid w:val="00C1283F"/>
    <w:rsid w:val="00C15482"/>
    <w:rsid w:val="00C268AC"/>
    <w:rsid w:val="00C32AF9"/>
    <w:rsid w:val="00C41E43"/>
    <w:rsid w:val="00C42E51"/>
    <w:rsid w:val="00C4528A"/>
    <w:rsid w:val="00C50C80"/>
    <w:rsid w:val="00C576AE"/>
    <w:rsid w:val="00C601BE"/>
    <w:rsid w:val="00C63D74"/>
    <w:rsid w:val="00C63ECD"/>
    <w:rsid w:val="00C65207"/>
    <w:rsid w:val="00C6611D"/>
    <w:rsid w:val="00C67E5E"/>
    <w:rsid w:val="00C7501C"/>
    <w:rsid w:val="00C764E2"/>
    <w:rsid w:val="00C84FB8"/>
    <w:rsid w:val="00C90FE1"/>
    <w:rsid w:val="00C92088"/>
    <w:rsid w:val="00C92763"/>
    <w:rsid w:val="00CA06FE"/>
    <w:rsid w:val="00CA3A18"/>
    <w:rsid w:val="00CA44E1"/>
    <w:rsid w:val="00CB3804"/>
    <w:rsid w:val="00CB3A0C"/>
    <w:rsid w:val="00CC4726"/>
    <w:rsid w:val="00CC7068"/>
    <w:rsid w:val="00CC74B4"/>
    <w:rsid w:val="00CD1863"/>
    <w:rsid w:val="00CD2868"/>
    <w:rsid w:val="00CD4A34"/>
    <w:rsid w:val="00CD6061"/>
    <w:rsid w:val="00CE3606"/>
    <w:rsid w:val="00CE5978"/>
    <w:rsid w:val="00CE60E4"/>
    <w:rsid w:val="00CF44B0"/>
    <w:rsid w:val="00CF5258"/>
    <w:rsid w:val="00CF6007"/>
    <w:rsid w:val="00CF60A9"/>
    <w:rsid w:val="00D03EB8"/>
    <w:rsid w:val="00D04E8D"/>
    <w:rsid w:val="00D067F2"/>
    <w:rsid w:val="00D10406"/>
    <w:rsid w:val="00D11713"/>
    <w:rsid w:val="00D1753C"/>
    <w:rsid w:val="00D20914"/>
    <w:rsid w:val="00D20E26"/>
    <w:rsid w:val="00D279A3"/>
    <w:rsid w:val="00D4196A"/>
    <w:rsid w:val="00D42445"/>
    <w:rsid w:val="00D42E9A"/>
    <w:rsid w:val="00D45895"/>
    <w:rsid w:val="00D45A9F"/>
    <w:rsid w:val="00D46D1E"/>
    <w:rsid w:val="00D47197"/>
    <w:rsid w:val="00D502B7"/>
    <w:rsid w:val="00D50658"/>
    <w:rsid w:val="00D52EB1"/>
    <w:rsid w:val="00D53676"/>
    <w:rsid w:val="00D608A2"/>
    <w:rsid w:val="00D61F3D"/>
    <w:rsid w:val="00D6685F"/>
    <w:rsid w:val="00D670CB"/>
    <w:rsid w:val="00D67222"/>
    <w:rsid w:val="00D67AE9"/>
    <w:rsid w:val="00D71908"/>
    <w:rsid w:val="00D7545D"/>
    <w:rsid w:val="00D81408"/>
    <w:rsid w:val="00D87441"/>
    <w:rsid w:val="00D8757B"/>
    <w:rsid w:val="00D95C9D"/>
    <w:rsid w:val="00DA1807"/>
    <w:rsid w:val="00DB0019"/>
    <w:rsid w:val="00DB364E"/>
    <w:rsid w:val="00DB38C9"/>
    <w:rsid w:val="00DB56B0"/>
    <w:rsid w:val="00DC4B2A"/>
    <w:rsid w:val="00DD0320"/>
    <w:rsid w:val="00DD0AD9"/>
    <w:rsid w:val="00DE3D98"/>
    <w:rsid w:val="00DE44D8"/>
    <w:rsid w:val="00DE75C0"/>
    <w:rsid w:val="00DE7D7C"/>
    <w:rsid w:val="00DF087F"/>
    <w:rsid w:val="00DF1F58"/>
    <w:rsid w:val="00E01D81"/>
    <w:rsid w:val="00E03004"/>
    <w:rsid w:val="00E05BF1"/>
    <w:rsid w:val="00E05CA6"/>
    <w:rsid w:val="00E12715"/>
    <w:rsid w:val="00E2238D"/>
    <w:rsid w:val="00E257DC"/>
    <w:rsid w:val="00E273E1"/>
    <w:rsid w:val="00E31FC4"/>
    <w:rsid w:val="00E3257D"/>
    <w:rsid w:val="00E36F09"/>
    <w:rsid w:val="00E44C90"/>
    <w:rsid w:val="00E51D86"/>
    <w:rsid w:val="00E62C7C"/>
    <w:rsid w:val="00E63A0E"/>
    <w:rsid w:val="00E65222"/>
    <w:rsid w:val="00E73796"/>
    <w:rsid w:val="00E77A5D"/>
    <w:rsid w:val="00E77B5A"/>
    <w:rsid w:val="00E939F4"/>
    <w:rsid w:val="00E94953"/>
    <w:rsid w:val="00E96F8B"/>
    <w:rsid w:val="00EA3220"/>
    <w:rsid w:val="00EA5FD7"/>
    <w:rsid w:val="00EA7E5A"/>
    <w:rsid w:val="00EB17B0"/>
    <w:rsid w:val="00EB22C3"/>
    <w:rsid w:val="00EB26A3"/>
    <w:rsid w:val="00EC3C54"/>
    <w:rsid w:val="00EC6E58"/>
    <w:rsid w:val="00ED3F50"/>
    <w:rsid w:val="00ED501F"/>
    <w:rsid w:val="00ED5248"/>
    <w:rsid w:val="00ED6D4C"/>
    <w:rsid w:val="00ED7850"/>
    <w:rsid w:val="00EE0C38"/>
    <w:rsid w:val="00EE78A7"/>
    <w:rsid w:val="00EF009C"/>
    <w:rsid w:val="00EF0F4B"/>
    <w:rsid w:val="00F10228"/>
    <w:rsid w:val="00F11D73"/>
    <w:rsid w:val="00F11F60"/>
    <w:rsid w:val="00F130B6"/>
    <w:rsid w:val="00F17261"/>
    <w:rsid w:val="00F21770"/>
    <w:rsid w:val="00F227D2"/>
    <w:rsid w:val="00F32419"/>
    <w:rsid w:val="00F349F0"/>
    <w:rsid w:val="00F36FB6"/>
    <w:rsid w:val="00F41D6F"/>
    <w:rsid w:val="00F45B81"/>
    <w:rsid w:val="00F504DB"/>
    <w:rsid w:val="00F51A72"/>
    <w:rsid w:val="00F5470F"/>
    <w:rsid w:val="00F5489E"/>
    <w:rsid w:val="00F56BA9"/>
    <w:rsid w:val="00F64AF3"/>
    <w:rsid w:val="00F66C65"/>
    <w:rsid w:val="00F73072"/>
    <w:rsid w:val="00F74F7B"/>
    <w:rsid w:val="00F80D56"/>
    <w:rsid w:val="00F814A2"/>
    <w:rsid w:val="00F87CAC"/>
    <w:rsid w:val="00FA375E"/>
    <w:rsid w:val="00FB081C"/>
    <w:rsid w:val="00FB0A0A"/>
    <w:rsid w:val="00FB1173"/>
    <w:rsid w:val="00FB44EC"/>
    <w:rsid w:val="00FB6D6A"/>
    <w:rsid w:val="00FC0CEC"/>
    <w:rsid w:val="00FC1719"/>
    <w:rsid w:val="00FC6903"/>
    <w:rsid w:val="00FD6C26"/>
    <w:rsid w:val="00FD763B"/>
    <w:rsid w:val="00FE01BC"/>
    <w:rsid w:val="00FE5858"/>
    <w:rsid w:val="00FE669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14"/>
  </w:style>
  <w:style w:type="paragraph" w:styleId="2">
    <w:name w:val="heading 2"/>
    <w:basedOn w:val="a"/>
    <w:link w:val="20"/>
    <w:qFormat/>
    <w:rsid w:val="002A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03"/>
    <w:pPr>
      <w:ind w:left="720"/>
      <w:contextualSpacing/>
    </w:pPr>
  </w:style>
  <w:style w:type="table" w:styleId="a4">
    <w:name w:val="Table Grid"/>
    <w:basedOn w:val="a1"/>
    <w:uiPriority w:val="59"/>
    <w:rsid w:val="00C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3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A3D1A"/>
    <w:pPr>
      <w:spacing w:after="0" w:line="240" w:lineRule="auto"/>
    </w:pPr>
  </w:style>
  <w:style w:type="paragraph" w:styleId="a6">
    <w:name w:val="Normal (Web)"/>
    <w:basedOn w:val="a"/>
    <w:link w:val="a7"/>
    <w:unhideWhenUsed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A3D1A"/>
    <w:rPr>
      <w:b/>
      <w:bCs/>
    </w:rPr>
  </w:style>
  <w:style w:type="character" w:customStyle="1" w:styleId="a9">
    <w:name w:val="Основной текст_"/>
    <w:link w:val="4"/>
    <w:rsid w:val="002A3D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2A3D1A"/>
    <w:pPr>
      <w:widowControl w:val="0"/>
      <w:shd w:val="clear" w:color="auto" w:fill="FFFFFF"/>
      <w:spacing w:after="0" w:line="274" w:lineRule="exact"/>
      <w:ind w:hanging="980"/>
      <w:jc w:val="both"/>
    </w:pPr>
    <w:rPr>
      <w:sz w:val="23"/>
      <w:szCs w:val="23"/>
    </w:rPr>
  </w:style>
  <w:style w:type="table" w:customStyle="1" w:styleId="1">
    <w:name w:val="Сетка таблицы1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A3D1A"/>
    <w:rPr>
      <w:i/>
      <w:iCs/>
    </w:rPr>
  </w:style>
  <w:style w:type="paragraph" w:styleId="ab">
    <w:name w:val="header"/>
    <w:basedOn w:val="a"/>
    <w:link w:val="ac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D1A"/>
  </w:style>
  <w:style w:type="paragraph" w:styleId="ad">
    <w:name w:val="footer"/>
    <w:basedOn w:val="a"/>
    <w:link w:val="ae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D1A"/>
  </w:style>
  <w:style w:type="paragraph" w:styleId="af">
    <w:name w:val="Balloon Text"/>
    <w:basedOn w:val="a"/>
    <w:link w:val="af0"/>
    <w:uiPriority w:val="99"/>
    <w:semiHidden/>
    <w:unhideWhenUsed/>
    <w:rsid w:val="002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3D1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2A3D1A"/>
  </w:style>
  <w:style w:type="table" w:customStyle="1" w:styleId="21">
    <w:name w:val="Сетка таблицы2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A3D1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b0">
    <w:name w:val="ab"/>
    <w:basedOn w:val="a"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2A3D1A"/>
    <w:rPr>
      <w:color w:val="0000FF"/>
      <w:u w:val="single"/>
    </w:rPr>
  </w:style>
  <w:style w:type="character" w:customStyle="1" w:styleId="a7">
    <w:name w:val="Обычный (веб) Знак"/>
    <w:link w:val="a6"/>
    <w:rsid w:val="002A3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203E9"/>
  </w:style>
  <w:style w:type="table" w:customStyle="1" w:styleId="5">
    <w:name w:val="Сетка таблицы5"/>
    <w:basedOn w:val="a1"/>
    <w:next w:val="a4"/>
    <w:uiPriority w:val="59"/>
    <w:rsid w:val="00E2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14"/>
  </w:style>
  <w:style w:type="paragraph" w:styleId="2">
    <w:name w:val="heading 2"/>
    <w:basedOn w:val="a"/>
    <w:link w:val="20"/>
    <w:qFormat/>
    <w:rsid w:val="002A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03"/>
    <w:pPr>
      <w:ind w:left="720"/>
      <w:contextualSpacing/>
    </w:pPr>
  </w:style>
  <w:style w:type="table" w:styleId="a4">
    <w:name w:val="Table Grid"/>
    <w:basedOn w:val="a1"/>
    <w:uiPriority w:val="59"/>
    <w:rsid w:val="00C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3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A3D1A"/>
    <w:pPr>
      <w:spacing w:after="0" w:line="240" w:lineRule="auto"/>
    </w:pPr>
  </w:style>
  <w:style w:type="paragraph" w:styleId="a6">
    <w:name w:val="Normal (Web)"/>
    <w:basedOn w:val="a"/>
    <w:link w:val="a7"/>
    <w:unhideWhenUsed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A3D1A"/>
    <w:rPr>
      <w:b/>
      <w:bCs/>
    </w:rPr>
  </w:style>
  <w:style w:type="character" w:customStyle="1" w:styleId="a9">
    <w:name w:val="Основной текст_"/>
    <w:link w:val="4"/>
    <w:rsid w:val="002A3D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2A3D1A"/>
    <w:pPr>
      <w:widowControl w:val="0"/>
      <w:shd w:val="clear" w:color="auto" w:fill="FFFFFF"/>
      <w:spacing w:after="0" w:line="274" w:lineRule="exact"/>
      <w:ind w:hanging="980"/>
      <w:jc w:val="both"/>
    </w:pPr>
    <w:rPr>
      <w:sz w:val="23"/>
      <w:szCs w:val="23"/>
    </w:rPr>
  </w:style>
  <w:style w:type="table" w:customStyle="1" w:styleId="1">
    <w:name w:val="Сетка таблицы1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A3D1A"/>
    <w:rPr>
      <w:i/>
      <w:iCs/>
    </w:rPr>
  </w:style>
  <w:style w:type="paragraph" w:styleId="ab">
    <w:name w:val="header"/>
    <w:basedOn w:val="a"/>
    <w:link w:val="ac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D1A"/>
  </w:style>
  <w:style w:type="paragraph" w:styleId="ad">
    <w:name w:val="footer"/>
    <w:basedOn w:val="a"/>
    <w:link w:val="ae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D1A"/>
  </w:style>
  <w:style w:type="paragraph" w:styleId="af">
    <w:name w:val="Balloon Text"/>
    <w:basedOn w:val="a"/>
    <w:link w:val="af0"/>
    <w:uiPriority w:val="99"/>
    <w:semiHidden/>
    <w:unhideWhenUsed/>
    <w:rsid w:val="002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3D1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2A3D1A"/>
  </w:style>
  <w:style w:type="table" w:customStyle="1" w:styleId="21">
    <w:name w:val="Сетка таблицы2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A3D1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b0">
    <w:name w:val="ab"/>
    <w:basedOn w:val="a"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2A3D1A"/>
    <w:rPr>
      <w:color w:val="0000FF"/>
      <w:u w:val="single"/>
    </w:rPr>
  </w:style>
  <w:style w:type="character" w:customStyle="1" w:styleId="a7">
    <w:name w:val="Обычный (веб) Знак"/>
    <w:link w:val="a6"/>
    <w:rsid w:val="002A3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2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AD6B-0D3F-4331-8A8D-8231C835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38</Pages>
  <Words>10925</Words>
  <Characters>62275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LENA_G</cp:lastModifiedBy>
  <cp:revision>45</cp:revision>
  <cp:lastPrinted>2021-10-05T22:49:00Z</cp:lastPrinted>
  <dcterms:created xsi:type="dcterms:W3CDTF">2021-09-03T03:48:00Z</dcterms:created>
  <dcterms:modified xsi:type="dcterms:W3CDTF">2022-08-23T01:46:00Z</dcterms:modified>
</cp:coreProperties>
</file>