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06" w:rsidRDefault="007A3A06" w:rsidP="007A3A06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AEBF13C" wp14:editId="78926C47">
            <wp:extent cx="5940425" cy="8175364"/>
            <wp:effectExtent l="0" t="0" r="3175" b="0"/>
            <wp:docPr id="1" name="Рисунок 1" descr="C:\Users\ADMIN\Pictures\2020-06-09 11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6-09 11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A06" w:rsidRDefault="007A3A06" w:rsidP="007A3A06">
      <w:pPr>
        <w:spacing w:line="360" w:lineRule="auto"/>
        <w:rPr>
          <w:b/>
          <w:sz w:val="28"/>
          <w:szCs w:val="28"/>
        </w:rPr>
      </w:pPr>
    </w:p>
    <w:p w:rsidR="007A3A06" w:rsidRDefault="007A3A06" w:rsidP="007A3A06">
      <w:pPr>
        <w:spacing w:line="360" w:lineRule="auto"/>
        <w:rPr>
          <w:b/>
          <w:sz w:val="28"/>
          <w:szCs w:val="28"/>
        </w:rPr>
      </w:pPr>
    </w:p>
    <w:p w:rsidR="007A3A06" w:rsidRDefault="007A3A06" w:rsidP="007A3A06">
      <w:pPr>
        <w:spacing w:line="360" w:lineRule="auto"/>
        <w:rPr>
          <w:b/>
          <w:sz w:val="28"/>
          <w:szCs w:val="28"/>
        </w:rPr>
      </w:pPr>
    </w:p>
    <w:p w:rsidR="007A3A06" w:rsidRPr="00B3296C" w:rsidRDefault="007A3A06" w:rsidP="007A3A06">
      <w:pPr>
        <w:spacing w:line="360" w:lineRule="auto"/>
        <w:rPr>
          <w:b/>
          <w:sz w:val="28"/>
          <w:szCs w:val="28"/>
        </w:rPr>
      </w:pPr>
      <w:r w:rsidRPr="00B3296C">
        <w:rPr>
          <w:b/>
          <w:sz w:val="28"/>
          <w:szCs w:val="28"/>
        </w:rPr>
        <w:lastRenderedPageBreak/>
        <w:t>1.Общие положения</w:t>
      </w:r>
      <w:bookmarkStart w:id="0" w:name="_GoBack"/>
      <w:bookmarkEnd w:id="0"/>
    </w:p>
    <w:p w:rsidR="007A3A06" w:rsidRDefault="007A3A06" w:rsidP="007A3A06">
      <w:pPr>
        <w:shd w:val="clear" w:color="auto" w:fill="FFFFFF"/>
        <w:tabs>
          <w:tab w:val="left" w:pos="682"/>
        </w:tabs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 xml:space="preserve">1.1.  </w:t>
      </w:r>
      <w:proofErr w:type="gramStart"/>
      <w:r w:rsidRPr="00B3296C">
        <w:rPr>
          <w:sz w:val="28"/>
          <w:szCs w:val="28"/>
        </w:rPr>
        <w:t xml:space="preserve">Настоящее  Положение разработано в соответствии </w:t>
      </w:r>
      <w:r w:rsidRPr="004E115F">
        <w:rPr>
          <w:sz w:val="28"/>
          <w:szCs w:val="28"/>
        </w:rPr>
        <w:t xml:space="preserve">в соответствии с </w:t>
      </w:r>
      <w:r w:rsidRPr="00B673F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673F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673F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73FF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B673FF">
        <w:rPr>
          <w:sz w:val="28"/>
          <w:szCs w:val="28"/>
        </w:rPr>
        <w:t xml:space="preserve"> от 29.12. 2012 N 273-ФЗ</w:t>
      </w:r>
      <w:r>
        <w:rPr>
          <w:sz w:val="28"/>
          <w:szCs w:val="28"/>
        </w:rPr>
        <w:t xml:space="preserve">, </w:t>
      </w:r>
      <w:r w:rsidRPr="00543571">
        <w:rPr>
          <w:sz w:val="28"/>
          <w:szCs w:val="28"/>
        </w:rPr>
        <w:t xml:space="preserve"> </w:t>
      </w:r>
      <w:r w:rsidRPr="004E115F">
        <w:rPr>
          <w:sz w:val="28"/>
          <w:szCs w:val="28"/>
        </w:rPr>
        <w:t xml:space="preserve">Положением «Об организации предоставления общедоступного бесплатного дошкольного образования в </w:t>
      </w:r>
      <w:proofErr w:type="spellStart"/>
      <w:r w:rsidRPr="004E115F">
        <w:rPr>
          <w:sz w:val="28"/>
          <w:szCs w:val="28"/>
        </w:rPr>
        <w:t>Арсеньевском</w:t>
      </w:r>
      <w:proofErr w:type="spellEnd"/>
      <w:r w:rsidRPr="004E115F">
        <w:rPr>
          <w:sz w:val="28"/>
          <w:szCs w:val="28"/>
        </w:rPr>
        <w:t xml:space="preserve"> городском округе» (приложение к решению Думы </w:t>
      </w:r>
      <w:proofErr w:type="spellStart"/>
      <w:r w:rsidRPr="004E115F">
        <w:rPr>
          <w:sz w:val="28"/>
          <w:szCs w:val="28"/>
        </w:rPr>
        <w:t>Арсеньевского</w:t>
      </w:r>
      <w:proofErr w:type="spellEnd"/>
      <w:r w:rsidRPr="004E115F">
        <w:rPr>
          <w:sz w:val="28"/>
          <w:szCs w:val="28"/>
        </w:rPr>
        <w:t xml:space="preserve"> городского округа от 07. 04. </w:t>
      </w:r>
      <w:smartTag w:uri="urn:schemas-microsoft-com:office:smarttags" w:element="metricconverter">
        <w:smartTagPr>
          <w:attr w:name="ProductID" w:val="2005 г"/>
        </w:smartTagPr>
        <w:r w:rsidRPr="004E115F">
          <w:rPr>
            <w:sz w:val="28"/>
            <w:szCs w:val="28"/>
          </w:rPr>
          <w:t>2005 г</w:t>
        </w:r>
      </w:smartTag>
      <w:r w:rsidRPr="004E115F">
        <w:rPr>
          <w:sz w:val="28"/>
          <w:szCs w:val="28"/>
        </w:rPr>
        <w:t xml:space="preserve">. № 85), решения Думы </w:t>
      </w:r>
      <w:proofErr w:type="spellStart"/>
      <w:r w:rsidRPr="004E115F">
        <w:rPr>
          <w:sz w:val="28"/>
          <w:szCs w:val="28"/>
        </w:rPr>
        <w:t>Арсеньевского</w:t>
      </w:r>
      <w:proofErr w:type="spellEnd"/>
      <w:r w:rsidRPr="004E115F">
        <w:rPr>
          <w:sz w:val="28"/>
          <w:szCs w:val="28"/>
        </w:rPr>
        <w:t xml:space="preserve"> городского округа от 31 октября 2007 года № 208 - МПА «О принятии муниципального</w:t>
      </w:r>
      <w:proofErr w:type="gramEnd"/>
      <w:r w:rsidRPr="004E115F">
        <w:rPr>
          <w:sz w:val="28"/>
          <w:szCs w:val="28"/>
        </w:rPr>
        <w:t xml:space="preserve"> правового акта «Положение о порядке комплектования муниципальных дошкольных образовательных учреждений и дошкольных отделений общеобразовательных учреждений на территории </w:t>
      </w:r>
      <w:proofErr w:type="spellStart"/>
      <w:r w:rsidRPr="004E115F">
        <w:rPr>
          <w:sz w:val="28"/>
          <w:szCs w:val="28"/>
        </w:rPr>
        <w:t>Арсеньевского</w:t>
      </w:r>
      <w:proofErr w:type="spellEnd"/>
      <w:r w:rsidRPr="004E115F">
        <w:rPr>
          <w:sz w:val="28"/>
          <w:szCs w:val="28"/>
        </w:rPr>
        <w:t xml:space="preserve"> городского округа»,</w:t>
      </w:r>
      <w:r>
        <w:rPr>
          <w:sz w:val="28"/>
          <w:szCs w:val="28"/>
        </w:rPr>
        <w:t xml:space="preserve"> </w:t>
      </w:r>
      <w:r w:rsidRPr="0054357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МДОБУ  д/с №14 «Солнышко» (далее – ДОУ) 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>1.2. Данный документ регулирует  порядок  оформления возникновения, приостановления и прекращения отношений между ДОУ  и родителями (законными представителями)  обучающихся (воспитанников).</w:t>
      </w:r>
    </w:p>
    <w:p w:rsidR="007A3A06" w:rsidRPr="00B3296C" w:rsidRDefault="007A3A06" w:rsidP="007A3A06">
      <w:pPr>
        <w:spacing w:line="360" w:lineRule="auto"/>
        <w:rPr>
          <w:sz w:val="28"/>
          <w:szCs w:val="28"/>
        </w:rPr>
      </w:pPr>
    </w:p>
    <w:p w:rsidR="007A3A06" w:rsidRPr="00B3296C" w:rsidRDefault="007A3A06" w:rsidP="007A3A06">
      <w:pPr>
        <w:spacing w:line="360" w:lineRule="auto"/>
        <w:rPr>
          <w:b/>
          <w:sz w:val="28"/>
          <w:szCs w:val="28"/>
        </w:rPr>
      </w:pPr>
      <w:r w:rsidRPr="00B3296C">
        <w:rPr>
          <w:b/>
          <w:sz w:val="28"/>
          <w:szCs w:val="28"/>
        </w:rPr>
        <w:t xml:space="preserve"> 2. Порядок  оформления возникновения образовательных отношений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>2.1. Основанием возникновения образовательных отношений между ДОУ и родителями (законными представителями) является приказ заведующего ДОУ о зачислении обучающегося (воспитанника) в дошкольное образовательное учреждение.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>2.2. Изданию приказа о зачислении обучающегося (воспитанника) в ДОУ предшествует заключение договора об образовании и заявление родителя (законного представителя).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>2.3. Договор составляется на основании представленных документов: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96C">
        <w:rPr>
          <w:sz w:val="28"/>
          <w:szCs w:val="28"/>
        </w:rPr>
        <w:t>копия свидетельства о рождении обучающегося (воспитанника),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96C">
        <w:rPr>
          <w:sz w:val="28"/>
          <w:szCs w:val="28"/>
        </w:rPr>
        <w:t>копия документа, удостоверяюще</w:t>
      </w:r>
      <w:r>
        <w:rPr>
          <w:sz w:val="28"/>
          <w:szCs w:val="28"/>
        </w:rPr>
        <w:t xml:space="preserve">го личность родителя (законного </w:t>
      </w:r>
      <w:r w:rsidRPr="00B3296C">
        <w:rPr>
          <w:sz w:val="28"/>
          <w:szCs w:val="28"/>
        </w:rPr>
        <w:t>представителя),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96C">
        <w:rPr>
          <w:sz w:val="28"/>
          <w:szCs w:val="28"/>
        </w:rPr>
        <w:t>медицинская карта У-26,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96C">
        <w:rPr>
          <w:sz w:val="28"/>
          <w:szCs w:val="28"/>
        </w:rPr>
        <w:t>документ, дающий льготу на оплату родительской платы.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lastRenderedPageBreak/>
        <w:t xml:space="preserve">2.4. Права и обязанности участников образовательного процесса, предусмотренные  законодательством об образовании и локальными актами ДОУ,  возникают  </w:t>
      </w:r>
      <w:proofErr w:type="gramStart"/>
      <w:r w:rsidRPr="00B3296C">
        <w:rPr>
          <w:sz w:val="28"/>
          <w:szCs w:val="28"/>
        </w:rPr>
        <w:t>с даты зачисления</w:t>
      </w:r>
      <w:proofErr w:type="gramEnd"/>
      <w:r w:rsidRPr="00B3296C">
        <w:rPr>
          <w:sz w:val="28"/>
          <w:szCs w:val="28"/>
        </w:rPr>
        <w:t xml:space="preserve">   обучающегося (воспитанника) в </w:t>
      </w:r>
      <w:r>
        <w:rPr>
          <w:sz w:val="28"/>
          <w:szCs w:val="28"/>
        </w:rPr>
        <w:t>ДОУ</w:t>
      </w:r>
      <w:r w:rsidRPr="00B3296C">
        <w:rPr>
          <w:sz w:val="28"/>
          <w:szCs w:val="28"/>
        </w:rPr>
        <w:t>.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>2.5. Отношения между ДОУ, осуществляющим образовательную деятельность и родителями (законными представителями) регулируются договором об образовании.  Договор об образовании заключается в  письменной форме между  ДОУ, в лице заведующего и родителями  (законными представителями)  обучающегося (воспитанника).</w:t>
      </w:r>
    </w:p>
    <w:p w:rsidR="007A3A06" w:rsidRDefault="007A3A06" w:rsidP="007A3A06">
      <w:pPr>
        <w:spacing w:line="360" w:lineRule="auto"/>
        <w:jc w:val="both"/>
        <w:rPr>
          <w:b/>
          <w:sz w:val="28"/>
          <w:szCs w:val="28"/>
        </w:rPr>
      </w:pPr>
    </w:p>
    <w:p w:rsidR="007A3A06" w:rsidRPr="00B3296C" w:rsidRDefault="007A3A06" w:rsidP="007A3A06">
      <w:pPr>
        <w:spacing w:line="360" w:lineRule="auto"/>
        <w:jc w:val="both"/>
        <w:rPr>
          <w:b/>
          <w:sz w:val="28"/>
          <w:szCs w:val="28"/>
        </w:rPr>
      </w:pPr>
      <w:r w:rsidRPr="00B3296C">
        <w:rPr>
          <w:b/>
          <w:sz w:val="28"/>
          <w:szCs w:val="28"/>
        </w:rPr>
        <w:t>3. Порядок приостановления  образовательных отношений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 xml:space="preserve">3.1.  За обучающимся (воспитанником)  ДОУ сохраняется место:  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96C">
        <w:rPr>
          <w:sz w:val="28"/>
          <w:szCs w:val="28"/>
        </w:rPr>
        <w:t>в случае болезни;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96C">
        <w:rPr>
          <w:sz w:val="28"/>
          <w:szCs w:val="28"/>
        </w:rPr>
        <w:t>по заявлению родителя (законного представителя)  на время прохождения санаторно-курортного лечения, карантина;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96C">
        <w:rPr>
          <w:sz w:val="28"/>
          <w:szCs w:val="28"/>
        </w:rPr>
        <w:t>по заявлению родителя (законного представителя)  на время очередных отпусков родителей (законных представителей)</w:t>
      </w:r>
      <w:r>
        <w:rPr>
          <w:sz w:val="28"/>
          <w:szCs w:val="28"/>
        </w:rPr>
        <w:t xml:space="preserve"> не более 75 календарных дней в году</w:t>
      </w:r>
      <w:r w:rsidRPr="00B3296C">
        <w:rPr>
          <w:sz w:val="28"/>
          <w:szCs w:val="28"/>
        </w:rPr>
        <w:t>.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>3.2. Родители (законные представители)  обучающегося (воспитанника), для сохранения места  в ДОУ должны предоставить документы, подтверждающие отсутствие обучающегося (воспитанника) по уважительным  причинам.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</w:p>
    <w:p w:rsidR="007A3A06" w:rsidRPr="00B3296C" w:rsidRDefault="007A3A06" w:rsidP="007A3A06">
      <w:pPr>
        <w:spacing w:line="360" w:lineRule="auto"/>
        <w:jc w:val="both"/>
        <w:rPr>
          <w:b/>
          <w:sz w:val="28"/>
          <w:szCs w:val="28"/>
        </w:rPr>
      </w:pPr>
      <w:r w:rsidRPr="00B3296C">
        <w:rPr>
          <w:b/>
          <w:sz w:val="28"/>
          <w:szCs w:val="28"/>
        </w:rPr>
        <w:t>4. Порядок прекращения образовательных отношений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>4.1. Образовательные отношения прекращаются в связи с отчислением обучающегося (воспитанника) из ДОУ: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296C">
        <w:rPr>
          <w:sz w:val="28"/>
          <w:szCs w:val="28"/>
        </w:rPr>
        <w:t>расторжении договора по  письменному заявлению родителей (законных представителей);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296C">
        <w:rPr>
          <w:sz w:val="28"/>
          <w:szCs w:val="28"/>
        </w:rPr>
        <w:t>досрочно, по основаниям  установленным п. 4.2.  настоящего порядка;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>в связи достижения обучающимся (воспитанником) возраста 8 лет.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lastRenderedPageBreak/>
        <w:t>4.2.  Образовательные отношения могут быть прекращены досрочно в следующих случаях: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296C">
        <w:rPr>
          <w:sz w:val="28"/>
          <w:szCs w:val="28"/>
        </w:rPr>
        <w:t>по заявлению родителей (законных представителей) обучающегося (воспитанника),  в случае перевода обучающегося   (воспитанника)  для продолжения освоения  программы в другую организацию, осуществляющую образовательную деятельность;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296C">
        <w:rPr>
          <w:sz w:val="28"/>
          <w:szCs w:val="28"/>
        </w:rPr>
        <w:t>по заявлению родителей (законных представителей) обучающегося (воспитанника),  в случае смены места жительства;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296C">
        <w:rPr>
          <w:sz w:val="28"/>
          <w:szCs w:val="28"/>
        </w:rPr>
        <w:t>по обстоятельствам, не зависящим от воли  родителей (законных представителей)  обучающегося (воспитанника) и ДОУ осуществляющего образовательную деятельность,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>4.4.  Прекращение образовательных отношений наступает с момента подписания заведующим  приказа по ДОУ об отчислении обучающегося (воспитанника).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>Права и обязанности  участников образовательного процесса, предусмотренные законодательством об образовании и локальными нормативными актами  ДОУ,  осуществляющего образовательную деятельность, прекращаются с  даты его отчисления из ДОУ.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 xml:space="preserve">4.5.  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 обучающихся (воспитанников) в другие организации, осуществляющие образовательную деятельность и исполнить иные обязательства, предусмотренные договором </w:t>
      </w:r>
      <w:r w:rsidRPr="00B3296C">
        <w:rPr>
          <w:sz w:val="28"/>
          <w:szCs w:val="28"/>
        </w:rPr>
        <w:lastRenderedPageBreak/>
        <w:t>об образовании.</w:t>
      </w:r>
    </w:p>
    <w:p w:rsidR="007A3A06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  учредитель образовательной организации обеспечивает перевод  обучающихся (воспитанников) с согласия родителей (законных представителей)  в другие образовательные организации, реализующие соответствующие образовательные программы.</w:t>
      </w:r>
    </w:p>
    <w:p w:rsidR="007A3A06" w:rsidRDefault="007A3A06" w:rsidP="007A3A06">
      <w:pPr>
        <w:spacing w:line="360" w:lineRule="auto"/>
        <w:jc w:val="both"/>
        <w:rPr>
          <w:sz w:val="28"/>
          <w:szCs w:val="28"/>
        </w:rPr>
      </w:pPr>
    </w:p>
    <w:p w:rsidR="007A3A06" w:rsidRPr="00B3296C" w:rsidRDefault="007A3A06" w:rsidP="007A3A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22519" w:rsidRDefault="00B22519"/>
    <w:p w:rsidR="007A3A06" w:rsidRDefault="007A3A06" w:rsidP="000F11DE">
      <w:pPr>
        <w:jc w:val="center"/>
      </w:pPr>
    </w:p>
    <w:sectPr w:rsidR="007A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6D"/>
    <w:rsid w:val="000F11DE"/>
    <w:rsid w:val="007A3A06"/>
    <w:rsid w:val="00AE63F2"/>
    <w:rsid w:val="00AF496D"/>
    <w:rsid w:val="00B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A0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A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A0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A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dVufKzBxJi4SLTmzN90Z0zNBsdo=</DigestValue>
    </Reference>
    <Reference URI="#idOfficeObject" Type="http://www.w3.org/2000/09/xmldsig#Object">
      <DigestMethod Algorithm="http://www.w3.org/2000/09/xmldsig#sha1"/>
      <DigestValue>fn3hjmOJMMfbshWgStsLtdCIH9M=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oBrEcYPJFimrGdS46Y34TdSNhbs=</DigestValue>
    </Reference>
  </SignedInfo>
  <SignatureValue>XSatF0A9GQi/ZHubGGAU+Tj4Ljbc821Wn/LDpwRzccYhcHJE+SQDtrNW/EunfLEwvoS8MyKoNRda
5EpBIbHS31hM2I/CgMtq9gALLrqEnU31hyv6+cmRDEkxSVv+Y2nn3ca47KBKJpIP+SShF7tk9A32
24sVAmg+EWunBFwT7L4=</SignatureValue>
  <KeyInfo>
    <X509Data>
      <X509Certificate>MIICJDCCAY2gAwIBAgIQS2ITHjrJTZ1OyPRgAP8u6jANBgkqhkiG9w0BAQUFADBIMSEwHwYDVQQD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3xnqyApY+eDFq2C+q5VtioH9gCg=</DigestValue>
      </Reference>
      <Reference URI="/word/stylesWithEffects.xml?ContentType=application/vnd.ms-word.stylesWithEffects+xml">
        <DigestMethod Algorithm="http://www.w3.org/2000/09/xmldsig#sha1"/>
        <DigestValue>X3qNwht4z1q9XkUZ+dBOuhf6HfY=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5uNN0eyvO9bUr7TmtrZAaGVnyso=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jpeg?ContentType=image/jpeg">
        <DigestMethod Algorithm="http://www.w3.org/2000/09/xmldsig#sha1"/>
        <DigestValue>JZ/p8hfo2YXmh+oJlmC0APo8Hcs=</DigestValue>
      </Reference>
      <Reference URI="/word/document.xml?ContentType=application/vnd.openxmlformats-officedocument.wordprocessingml.document.main+xml">
        <DigestMethod Algorithm="http://www.w3.org/2000/09/xmldsig#sha1"/>
        <DigestValue>3xCA02u3gra0XXIyPRtzJKncO8k=</DigestValue>
      </Reference>
      <Reference URI="/word/fontTable.xml?ContentType=application/vnd.openxmlformats-officedocument.wordprocessingml.fontTable+xml">
        <DigestMethod Algorithm="http://www.w3.org/2000/09/xmldsig#sha1"/>
        <DigestValue>bBINYSN1IcOTOaLG6/EDo/QViH4=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2022-04-04T01:56:43Z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2022-04-04T01:56:43Z</xd:SigningTime>
          <xd:SigningCertificate>
            <xd:Cert>
              <xd:CertDigest>
                <DigestMethod Algorithm="http://www.w3.org/2000/09/xmldsig#sha1"/>
                <DigestValue>oaAWOSICnJk18Z/DUGEjDwrw2ZM=</DigestValue>
              </xd:CertDigest>
              <xd:IssuerSerial>
                <X509IssuerName>CN=Реброва Н.С., O=МДОБУ д/с №14</X509IssuerName>
                <X509SerialNumber>100201332536825939568465311974087929578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LENA_G</cp:lastModifiedBy>
  <cp:revision>4</cp:revision>
  <dcterms:created xsi:type="dcterms:W3CDTF">2020-06-09T04:58:00Z</dcterms:created>
  <dcterms:modified xsi:type="dcterms:W3CDTF">2022-04-04T01:56:00Z</dcterms:modified>
</cp:coreProperties>
</file>