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3B" w:rsidRDefault="00D4513B" w:rsidP="00D4513B">
      <w:pPr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ru-RU" w:bidi="ar-SA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Pictures\2021-08-24 годов\год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8-24 годов\годо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3B" w:rsidRDefault="00D4513B" w:rsidP="00D4513B">
      <w:pPr>
        <w:jc w:val="both"/>
        <w:rPr>
          <w:i/>
          <w:iCs/>
          <w:sz w:val="28"/>
          <w:szCs w:val="28"/>
        </w:rPr>
      </w:pPr>
    </w:p>
    <w:p w:rsidR="00D4513B" w:rsidRDefault="00D4513B" w:rsidP="00E07B41">
      <w:pPr>
        <w:jc w:val="center"/>
        <w:rPr>
          <w:i/>
          <w:iCs/>
          <w:sz w:val="28"/>
          <w:szCs w:val="28"/>
        </w:rPr>
      </w:pPr>
    </w:p>
    <w:p w:rsidR="00D4513B" w:rsidRDefault="00D4513B" w:rsidP="00E07B41">
      <w:pPr>
        <w:jc w:val="center"/>
        <w:rPr>
          <w:i/>
          <w:iCs/>
          <w:sz w:val="28"/>
          <w:szCs w:val="28"/>
        </w:rPr>
      </w:pPr>
    </w:p>
    <w:p w:rsidR="00D4513B" w:rsidRDefault="00D4513B" w:rsidP="00E07B41">
      <w:pPr>
        <w:jc w:val="center"/>
        <w:rPr>
          <w:i/>
          <w:iCs/>
          <w:sz w:val="28"/>
          <w:szCs w:val="28"/>
        </w:rPr>
      </w:pPr>
    </w:p>
    <w:p w:rsidR="00D4513B" w:rsidRDefault="00D4513B" w:rsidP="00E07B41">
      <w:pPr>
        <w:jc w:val="center"/>
        <w:rPr>
          <w:i/>
          <w:iCs/>
          <w:sz w:val="28"/>
          <w:szCs w:val="28"/>
        </w:rPr>
      </w:pPr>
    </w:p>
    <w:p w:rsidR="00E07B41" w:rsidRPr="00D4513B" w:rsidRDefault="00E07B41" w:rsidP="00D451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4513B">
        <w:rPr>
          <w:sz w:val="28"/>
          <w:szCs w:val="28"/>
        </w:rPr>
        <w:t xml:space="preserve">                             </w:t>
      </w:r>
    </w:p>
    <w:p w:rsidR="00E07B41" w:rsidRPr="009D659C" w:rsidRDefault="00E07B41" w:rsidP="00E07B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E07B41" w:rsidRPr="009D659C" w:rsidRDefault="00E07B41" w:rsidP="00E07B41">
      <w:pPr>
        <w:ind w:left="360"/>
        <w:jc w:val="both"/>
        <w:rPr>
          <w:sz w:val="28"/>
          <w:szCs w:val="28"/>
        </w:rPr>
      </w:pPr>
    </w:p>
    <w:p w:rsidR="00E07B41" w:rsidRDefault="00E07B41" w:rsidP="00E07B41">
      <w:pPr>
        <w:ind w:left="360"/>
        <w:jc w:val="both"/>
        <w:rPr>
          <w:b/>
          <w:sz w:val="40"/>
          <w:szCs w:val="40"/>
        </w:rPr>
      </w:pPr>
      <w:r w:rsidRPr="009D659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>
        <w:rPr>
          <w:b/>
          <w:sz w:val="40"/>
          <w:szCs w:val="40"/>
        </w:rPr>
        <w:t>ГОДОВЫЕ          ЗАДАЧИ</w:t>
      </w:r>
    </w:p>
    <w:p w:rsidR="00E07B41" w:rsidRPr="00E07B41" w:rsidRDefault="00E07B41" w:rsidP="00E07B41">
      <w:pPr>
        <w:ind w:left="360"/>
        <w:jc w:val="both"/>
        <w:rPr>
          <w:b/>
          <w:color w:val="FF0000"/>
          <w:sz w:val="40"/>
          <w:szCs w:val="40"/>
        </w:rPr>
      </w:pPr>
    </w:p>
    <w:p w:rsidR="00E07B41" w:rsidRPr="00722060" w:rsidRDefault="00E07B41" w:rsidP="00E07B41">
      <w:pPr>
        <w:ind w:left="480"/>
        <w:jc w:val="both"/>
        <w:rPr>
          <w:i/>
          <w:iCs/>
          <w:sz w:val="40"/>
          <w:szCs w:val="40"/>
        </w:rPr>
      </w:pPr>
    </w:p>
    <w:p w:rsidR="00E07B41" w:rsidRDefault="00E07B41" w:rsidP="00E07B41">
      <w:pPr>
        <w:jc w:val="both"/>
        <w:rPr>
          <w:iCs/>
          <w:sz w:val="28"/>
          <w:szCs w:val="28"/>
        </w:rPr>
      </w:pPr>
    </w:p>
    <w:p w:rsidR="00E07B41" w:rsidRPr="007D424A" w:rsidRDefault="00E07B41" w:rsidP="00E07B41">
      <w:pPr>
        <w:ind w:firstLine="709"/>
        <w:jc w:val="both"/>
        <w:rPr>
          <w:rFonts w:cs="Times New Roman"/>
          <w:iCs/>
          <w:sz w:val="28"/>
          <w:szCs w:val="28"/>
        </w:rPr>
      </w:pPr>
      <w:r w:rsidRPr="007D424A">
        <w:rPr>
          <w:rFonts w:cs="Times New Roman"/>
          <w:iCs/>
          <w:sz w:val="28"/>
          <w:szCs w:val="28"/>
        </w:rPr>
        <w:t>1.</w:t>
      </w:r>
      <w:r w:rsidR="00422C84" w:rsidRPr="007D424A">
        <w:rPr>
          <w:rFonts w:cs="Times New Roman"/>
          <w:iCs/>
          <w:sz w:val="28"/>
          <w:szCs w:val="28"/>
        </w:rPr>
        <w:t xml:space="preserve"> Создать условия для организации трудовой деятельности дошкольников с  учётом обновления  содержания образования  и интеграции  приобщения детей  к труду с другими образовательными областями.</w:t>
      </w:r>
    </w:p>
    <w:p w:rsidR="008024E2" w:rsidRPr="007D424A" w:rsidRDefault="008024E2" w:rsidP="00E07B41">
      <w:pPr>
        <w:ind w:firstLine="709"/>
        <w:jc w:val="both"/>
        <w:rPr>
          <w:rFonts w:cs="Times New Roman"/>
          <w:iCs/>
          <w:sz w:val="28"/>
          <w:szCs w:val="28"/>
        </w:rPr>
      </w:pPr>
    </w:p>
    <w:p w:rsidR="00104EFC" w:rsidRPr="007D424A" w:rsidRDefault="00104EFC" w:rsidP="00E07B41">
      <w:pPr>
        <w:ind w:firstLine="709"/>
        <w:jc w:val="both"/>
        <w:rPr>
          <w:rFonts w:cs="Times New Roman"/>
          <w:iCs/>
          <w:sz w:val="28"/>
          <w:szCs w:val="28"/>
        </w:rPr>
      </w:pPr>
      <w:r w:rsidRPr="007D424A">
        <w:rPr>
          <w:rFonts w:cs="Times New Roman"/>
          <w:iCs/>
          <w:sz w:val="28"/>
          <w:szCs w:val="28"/>
        </w:rPr>
        <w:t xml:space="preserve">2.  </w:t>
      </w:r>
      <w:r w:rsidR="008024E2" w:rsidRPr="007D424A">
        <w:rPr>
          <w:rFonts w:cs="Times New Roman"/>
          <w:iCs/>
          <w:sz w:val="28"/>
          <w:szCs w:val="28"/>
        </w:rPr>
        <w:t xml:space="preserve">Укрепление </w:t>
      </w:r>
      <w:r w:rsidR="007D424A" w:rsidRPr="007D424A">
        <w:rPr>
          <w:rFonts w:cs="Times New Roman"/>
          <w:iCs/>
          <w:sz w:val="28"/>
          <w:szCs w:val="28"/>
        </w:rPr>
        <w:t>системы работы по профилактике, сохранению и укреплению здоровья детей дошкольного возраста.</w:t>
      </w:r>
    </w:p>
    <w:p w:rsidR="00104EFC" w:rsidRPr="00011A2A" w:rsidRDefault="00104EFC" w:rsidP="00E07B41">
      <w:pPr>
        <w:ind w:firstLine="709"/>
        <w:jc w:val="both"/>
        <w:rPr>
          <w:rFonts w:cs="Times New Roman"/>
          <w:iCs/>
          <w:color w:val="FF0000"/>
          <w:sz w:val="28"/>
          <w:szCs w:val="28"/>
        </w:rPr>
      </w:pPr>
    </w:p>
    <w:p w:rsidR="00104EFC" w:rsidRDefault="00104EFC" w:rsidP="00104EFC">
      <w:pPr>
        <w:ind w:firstLine="709"/>
        <w:jc w:val="both"/>
        <w:rPr>
          <w:rFonts w:cs="Times New Roman"/>
          <w:iCs/>
          <w:sz w:val="28"/>
          <w:szCs w:val="28"/>
        </w:rPr>
      </w:pPr>
      <w:r w:rsidRPr="00104EFC">
        <w:rPr>
          <w:rFonts w:cs="Times New Roman"/>
          <w:iCs/>
          <w:sz w:val="28"/>
          <w:szCs w:val="28"/>
        </w:rPr>
        <w:t>3.</w:t>
      </w:r>
      <w:r w:rsidR="00E07B41" w:rsidRPr="00104EFC">
        <w:rPr>
          <w:rFonts w:cs="Times New Roman"/>
          <w:iCs/>
          <w:sz w:val="28"/>
          <w:szCs w:val="28"/>
        </w:rPr>
        <w:t xml:space="preserve"> </w:t>
      </w:r>
      <w:r w:rsidR="00422C84" w:rsidRPr="00104EFC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 xml:space="preserve">Создать комплекс условий для повышения профессионального уровня каждого педагога: </w:t>
      </w:r>
    </w:p>
    <w:p w:rsidR="00104EFC" w:rsidRDefault="00104EFC" w:rsidP="00104EFC">
      <w:pPr>
        <w:pStyle w:val="a3"/>
        <w:numPr>
          <w:ilvl w:val="0"/>
          <w:numId w:val="2"/>
        </w:numPr>
        <w:ind w:left="284" w:firstLine="785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Участие в методических мероприятиях образовательного учреждения, муниципального, краевого, федерального значения</w:t>
      </w:r>
    </w:p>
    <w:p w:rsidR="00104EFC" w:rsidRDefault="00104EFC" w:rsidP="00104EFC">
      <w:pPr>
        <w:pStyle w:val="a3"/>
        <w:ind w:left="1069"/>
        <w:jc w:val="both"/>
        <w:rPr>
          <w:rFonts w:cs="Times New Roman"/>
          <w:iCs/>
          <w:sz w:val="28"/>
          <w:szCs w:val="28"/>
        </w:rPr>
      </w:pPr>
    </w:p>
    <w:p w:rsidR="00104EFC" w:rsidRDefault="00104EFC" w:rsidP="00104EFC">
      <w:pPr>
        <w:pStyle w:val="a3"/>
        <w:numPr>
          <w:ilvl w:val="0"/>
          <w:numId w:val="2"/>
        </w:numPr>
        <w:ind w:left="284" w:firstLine="785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Участие  в педагогических  конкурсах различного уровня</w:t>
      </w:r>
    </w:p>
    <w:p w:rsidR="00104EFC" w:rsidRDefault="00104EFC" w:rsidP="00104EFC">
      <w:pPr>
        <w:pStyle w:val="a3"/>
        <w:ind w:left="1069"/>
        <w:jc w:val="both"/>
        <w:rPr>
          <w:rFonts w:cs="Times New Roman"/>
          <w:iCs/>
          <w:sz w:val="28"/>
          <w:szCs w:val="28"/>
        </w:rPr>
      </w:pPr>
    </w:p>
    <w:p w:rsidR="00104EFC" w:rsidRPr="00104EFC" w:rsidRDefault="00104EFC" w:rsidP="00104EFC">
      <w:pPr>
        <w:pStyle w:val="a3"/>
        <w:numPr>
          <w:ilvl w:val="0"/>
          <w:numId w:val="2"/>
        </w:numPr>
        <w:ind w:left="284" w:firstLine="785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Аттестовать, </w:t>
      </w:r>
      <w:proofErr w:type="gramStart"/>
      <w:r>
        <w:rPr>
          <w:rFonts w:cs="Times New Roman"/>
          <w:iCs/>
          <w:sz w:val="28"/>
          <w:szCs w:val="28"/>
        </w:rPr>
        <w:t>согласно</w:t>
      </w:r>
      <w:proofErr w:type="gramEnd"/>
      <w:r>
        <w:rPr>
          <w:rFonts w:cs="Times New Roman"/>
          <w:iCs/>
          <w:sz w:val="28"/>
          <w:szCs w:val="28"/>
        </w:rPr>
        <w:t xml:space="preserve"> поданных заявлений</w:t>
      </w:r>
    </w:p>
    <w:p w:rsidR="00E07B41" w:rsidRPr="00AE700D" w:rsidRDefault="00E07B41" w:rsidP="00E07B41">
      <w:pPr>
        <w:jc w:val="both"/>
        <w:rPr>
          <w:rFonts w:cs="Times New Roman"/>
          <w:iCs/>
          <w:sz w:val="28"/>
          <w:szCs w:val="28"/>
        </w:rPr>
      </w:pPr>
    </w:p>
    <w:p w:rsidR="00011A2A" w:rsidRDefault="00011A2A" w:rsidP="00D22F05">
      <w:pPr>
        <w:spacing w:line="276" w:lineRule="auto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       - </w:t>
      </w:r>
      <w:proofErr w:type="spellStart"/>
      <w:r>
        <w:rPr>
          <w:rFonts w:cs="Times New Roman"/>
          <w:iCs/>
          <w:sz w:val="28"/>
          <w:szCs w:val="28"/>
        </w:rPr>
        <w:t>Халиманова</w:t>
      </w:r>
      <w:proofErr w:type="spellEnd"/>
      <w:r>
        <w:rPr>
          <w:rFonts w:cs="Times New Roman"/>
          <w:iCs/>
          <w:sz w:val="28"/>
          <w:szCs w:val="28"/>
        </w:rPr>
        <w:t xml:space="preserve"> Е.А.</w:t>
      </w:r>
    </w:p>
    <w:p w:rsidR="00011A2A" w:rsidRDefault="00011A2A" w:rsidP="00D22F05">
      <w:pPr>
        <w:spacing w:line="276" w:lineRule="auto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       - Гордеева Е.В.</w:t>
      </w:r>
    </w:p>
    <w:p w:rsidR="00011A2A" w:rsidRPr="00AE700D" w:rsidRDefault="00011A2A" w:rsidP="00D22F05">
      <w:pPr>
        <w:spacing w:line="276" w:lineRule="auto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       - </w:t>
      </w:r>
      <w:proofErr w:type="spellStart"/>
      <w:r>
        <w:rPr>
          <w:rFonts w:cs="Times New Roman"/>
          <w:iCs/>
          <w:sz w:val="28"/>
          <w:szCs w:val="28"/>
        </w:rPr>
        <w:t>Гундина</w:t>
      </w:r>
      <w:proofErr w:type="spellEnd"/>
      <w:r>
        <w:rPr>
          <w:rFonts w:cs="Times New Roman"/>
          <w:iCs/>
          <w:sz w:val="28"/>
          <w:szCs w:val="28"/>
        </w:rPr>
        <w:t xml:space="preserve"> Н.А.</w:t>
      </w:r>
    </w:p>
    <w:p w:rsidR="00E07B41" w:rsidRPr="00AE700D" w:rsidRDefault="00E07B41" w:rsidP="00D22F05">
      <w:pPr>
        <w:spacing w:line="276" w:lineRule="auto"/>
        <w:ind w:left="480" w:firstLine="709"/>
        <w:jc w:val="both"/>
        <w:rPr>
          <w:rFonts w:cs="Times New Roman"/>
          <w:iCs/>
          <w:sz w:val="28"/>
          <w:szCs w:val="28"/>
        </w:rPr>
      </w:pPr>
    </w:p>
    <w:p w:rsidR="00E07B41" w:rsidRPr="00AE700D" w:rsidRDefault="00E07B41" w:rsidP="00D22F05">
      <w:pPr>
        <w:spacing w:line="276" w:lineRule="auto"/>
        <w:ind w:left="2080" w:firstLine="709"/>
        <w:jc w:val="both"/>
        <w:rPr>
          <w:rFonts w:cs="Times New Roman"/>
          <w:iCs/>
          <w:sz w:val="28"/>
          <w:szCs w:val="28"/>
        </w:rPr>
      </w:pPr>
    </w:p>
    <w:p w:rsidR="00E07B41" w:rsidRDefault="00E07B41" w:rsidP="00E07B41">
      <w:pPr>
        <w:jc w:val="both"/>
        <w:rPr>
          <w:rFonts w:cs="Times New Roman"/>
          <w:iCs/>
          <w:sz w:val="28"/>
          <w:szCs w:val="28"/>
        </w:rPr>
      </w:pPr>
    </w:p>
    <w:p w:rsidR="000C0B68" w:rsidRDefault="000C0B68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>
      <w:pPr>
        <w:sectPr w:rsidR="00EA6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691"/>
        <w:tblW w:w="15667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1418"/>
        <w:gridCol w:w="1984"/>
        <w:gridCol w:w="1276"/>
        <w:gridCol w:w="1100"/>
      </w:tblGrid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Наименование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Тема, цель, план проведения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Примечание</w:t>
            </w: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Педсовет №1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A66C0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Тема:</w:t>
            </w:r>
            <w:r w:rsidRPr="00EA66C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EA66C0">
              <w:rPr>
                <w:rFonts w:ascii="Helvetica" w:eastAsia="Times New Roman" w:hAnsi="Helvetica" w:cs="Helvetica"/>
                <w:color w:val="000000"/>
                <w:kern w:val="36"/>
                <w:sz w:val="30"/>
                <w:szCs w:val="30"/>
                <w:lang w:eastAsia="ru-RU" w:bidi="ar-SA"/>
              </w:rPr>
              <w:t xml:space="preserve"> </w:t>
            </w:r>
            <w:r w:rsidRPr="00EA66C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Трудовое воспитание в дошкольном учреждении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A66C0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Цель:</w:t>
            </w:r>
            <w:r w:rsidRPr="00EA66C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EA66C0">
              <w:rPr>
                <w:rFonts w:ascii="Helvetica" w:eastAsia="Times New Roman" w:hAnsi="Helvetica" w:cs="Helvetica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EA66C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систематизация работы педагогического коллектива по трудовому воспитанию с детьми дошкольного возраста.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План проведения: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 Сообщение «Трудовая деятельность детей в ДОУ»-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 Обмен опытом «Влияние художественной литературы, фольклора на трудовое воспитание детей второй младшей группы»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 Результаты тематической проверки «Трудовое воспитание детей в условиях ДОУ»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4. Педагогические ситуации «Поступи правильно»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5. Рефлексия, принятие решений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27.10.21г.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Холина А.А.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Стрельцова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О.Г.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Кустова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С.С.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Консультация с молодыми педагогами по подготовке  и проведению педагогической диагностики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Педчас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по изучению технологии развития индивидуальности дошкольников в трудовой деятельности.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02.09.21г.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07.10.21г.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Верхотурова О.И.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Проведение педагогической диагностики на начало учебного года по образовательной программе и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допобразованию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Тематическая проверка «Трудовое воспитание детей в условиях ДОУ»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02-08.09.21г.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28-30.09.21г.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Открытые просмотры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Открытые показы  организованной образовательной деятельности / режимные моменты по трудовому воспитанию 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05-08.10.21г.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rPr>
          <w:trHeight w:val="558"/>
        </w:trPr>
        <w:tc>
          <w:tcPr>
            <w:tcW w:w="2376" w:type="dxa"/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Культурно-досуговая деятельность и организация культурных практик, взаимодействие с </w:t>
            </w:r>
            <w:r w:rsidRPr="00EA66C0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lastRenderedPageBreak/>
              <w:t>социумом.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Городской конкурс «Маленький эрудит»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Праздник «День Знаний». Кинофестиваль «Этот город самый лучший на земле»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Выставка рисунков  «Мой любимый уголок города»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Развлечение «С днём рождения, Арсеньев»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Спортивный праздник, посвящённый Дню города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 рамках проекта «</w:t>
            </w: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Технология  ТИКО – моделирование для 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 xml:space="preserve">развития детей в условиях ФГОС </w:t>
            </w:r>
            <w:proofErr w:type="gram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ДО</w:t>
            </w:r>
            <w:proofErr w:type="gram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»: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 Тематическая выставка «Осенний фейерверк» 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   Взаимодействие с библиотекой – просмотр видеоролика «Как рождаются дома»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2021г.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октябрь – по плану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групп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Взаимодействие с  родителями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Составление плана работы  с семьями СОП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Консультация  для родителей по трудовому воспитанию детей дошкольного возраста.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октябрь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Ст.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 всех групп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rPr>
          <w:trHeight w:val="1155"/>
        </w:trPr>
        <w:tc>
          <w:tcPr>
            <w:tcW w:w="2376" w:type="dxa"/>
            <w:vMerge w:val="restart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Преемственность со школой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 xml:space="preserve">1. Круглый стол – разработка и утверждение плана преемственности </w:t>
            </w:r>
          </w:p>
          <w:p w:rsidR="00EA66C0" w:rsidRPr="00EA66C0" w:rsidRDefault="00EA66C0" w:rsidP="00EA66C0">
            <w:pPr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2.Участие  в торжественной линейке, посвященной Дню знаний.</w:t>
            </w:r>
          </w:p>
          <w:p w:rsidR="00EA66C0" w:rsidRPr="00EA66C0" w:rsidRDefault="00EA66C0" w:rsidP="00EA66C0">
            <w:pPr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cs="Times New Roman"/>
                <w:sz w:val="26"/>
                <w:szCs w:val="26"/>
              </w:rPr>
              <w:t>3.Родительское собрание с участием учителя «Первый раз в первый класс»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</w:tc>
        <w:tc>
          <w:tcPr>
            <w:tcW w:w="1984" w:type="dxa"/>
            <w:vMerge w:val="restart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Завуч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 гр.№ 10, 11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rPr>
          <w:trHeight w:val="3000"/>
        </w:trPr>
        <w:tc>
          <w:tcPr>
            <w:tcW w:w="2376" w:type="dxa"/>
            <w:vMerge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numPr>
                <w:ilvl w:val="0"/>
                <w:numId w:val="3"/>
              </w:numPr>
              <w:suppressAutoHyphens w:val="0"/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Оформление анкет «Адаптация детей в школе»;</w:t>
            </w:r>
          </w:p>
          <w:p w:rsidR="00EA66C0" w:rsidRPr="00EA66C0" w:rsidRDefault="00EA66C0" w:rsidP="00EA66C0">
            <w:pPr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2.Дискуссионный практикум «Семья на пороге школы»:</w:t>
            </w:r>
          </w:p>
          <w:p w:rsidR="00EA66C0" w:rsidRPr="00EA66C0" w:rsidRDefault="00EA66C0" w:rsidP="00EA66C0">
            <w:pPr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 xml:space="preserve">2.1.Анкетирование «Ваш ребёнок скоро станет  </w:t>
            </w:r>
          </w:p>
          <w:p w:rsidR="00EA66C0" w:rsidRPr="00EA66C0" w:rsidRDefault="00EA66C0" w:rsidP="00EA66C0">
            <w:pPr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 xml:space="preserve">         школьником»</w:t>
            </w:r>
          </w:p>
          <w:p w:rsidR="00EA66C0" w:rsidRPr="00EA66C0" w:rsidRDefault="00EA66C0" w:rsidP="00EA66C0">
            <w:pPr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 xml:space="preserve">   2.2.Тест – задание:</w:t>
            </w:r>
          </w:p>
          <w:p w:rsidR="00EA66C0" w:rsidRPr="00EA66C0" w:rsidRDefault="00EA66C0" w:rsidP="00EA66C0">
            <w:pPr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 xml:space="preserve">          -факторы успешной подготовки и адаптации </w:t>
            </w:r>
            <w:proofErr w:type="gramStart"/>
            <w:r w:rsidRPr="00EA66C0">
              <w:rPr>
                <w:rFonts w:cs="Times New Roman"/>
                <w:sz w:val="26"/>
                <w:szCs w:val="26"/>
              </w:rPr>
              <w:t>к</w:t>
            </w:r>
            <w:proofErr w:type="gramEnd"/>
            <w:r w:rsidRPr="00EA66C0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EA66C0" w:rsidRPr="00EA66C0" w:rsidRDefault="00EA66C0" w:rsidP="00EA66C0">
            <w:pPr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 xml:space="preserve">            школе;</w:t>
            </w:r>
          </w:p>
          <w:p w:rsidR="00EA66C0" w:rsidRPr="00EA66C0" w:rsidRDefault="00EA66C0" w:rsidP="00EA66C0">
            <w:pPr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 xml:space="preserve">          -значение  фраз родителей;</w:t>
            </w:r>
          </w:p>
          <w:p w:rsidR="00EA66C0" w:rsidRPr="00EA66C0" w:rsidRDefault="00EA66C0" w:rsidP="00EA66C0">
            <w:pPr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 xml:space="preserve">  2.3.Обработка данных – анализ.</w:t>
            </w:r>
          </w:p>
          <w:p w:rsidR="00EA66C0" w:rsidRPr="00EA66C0" w:rsidRDefault="00EA66C0" w:rsidP="00EA66C0">
            <w:pPr>
              <w:suppressLineNumbers/>
              <w:jc w:val="both"/>
              <w:rPr>
                <w:rFonts w:cs="Times New Roman"/>
                <w:color w:val="FF0000"/>
                <w:sz w:val="26"/>
                <w:szCs w:val="26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24.10.21г.</w:t>
            </w:r>
          </w:p>
        </w:tc>
        <w:tc>
          <w:tcPr>
            <w:tcW w:w="1984" w:type="dxa"/>
            <w:vMerge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EA66C0" w:rsidRDefault="00EA66C0"/>
    <w:p w:rsidR="00EA66C0" w:rsidRDefault="00EA66C0"/>
    <w:p w:rsidR="00EA66C0" w:rsidRDefault="00EA66C0"/>
    <w:tbl>
      <w:tblPr>
        <w:tblStyle w:val="2"/>
        <w:tblW w:w="15667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1418"/>
        <w:gridCol w:w="1984"/>
        <w:gridCol w:w="1276"/>
        <w:gridCol w:w="1100"/>
      </w:tblGrid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Тема, цель, план проведения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Примечание</w:t>
            </w: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Педсовет № 2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ascii="Helvetica" w:eastAsia="Times New Roman" w:hAnsi="Helvetica" w:cs="Helvetica"/>
                <w:color w:val="000000"/>
                <w:kern w:val="36"/>
                <w:sz w:val="30"/>
                <w:szCs w:val="30"/>
                <w:lang w:eastAsia="ru-RU" w:bidi="ar-SA"/>
              </w:rPr>
            </w:pPr>
            <w:r w:rsidRPr="00EA66C0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Тема:</w:t>
            </w:r>
            <w:r w:rsidRPr="00EA66C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Ознакомление  с трудом взрослых  как средство развития речи дошкольников</w:t>
            </w:r>
            <w:r w:rsidRPr="00EA66C0">
              <w:rPr>
                <w:rFonts w:ascii="Helvetica" w:eastAsia="Times New Roman" w:hAnsi="Helvetica" w:cs="Helvetica"/>
                <w:color w:val="000000"/>
                <w:kern w:val="36"/>
                <w:sz w:val="30"/>
                <w:szCs w:val="30"/>
                <w:lang w:eastAsia="ru-RU" w:bidi="ar-SA"/>
              </w:rPr>
              <w:t xml:space="preserve"> 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A66C0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Цель:</w:t>
            </w:r>
            <w:r w:rsidRPr="00EA66C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EA66C0">
              <w:rPr>
                <w:rFonts w:ascii="Helvetica" w:eastAsia="Times New Roman" w:hAnsi="Helvetica" w:cs="Helvetica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EA66C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развитие речи детей средствами ознакомления с трудом взрослых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План проведения: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 Выполнение решений предыдущего педсовета.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 Презентация  воспитательной практики «Мы журналисты»-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3. Обмен опытом «Связь с процессом  развития речи детей на материале ознакомления дошкольников с трудом взрослых»- 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 Результаты мониторинга ОО «Социально – коммуникативное развитие», раздел «Труд взрослых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4. Результаты анкетирования педагогов или диагностической таблицы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5. Принятие решения педсовета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15.12.21г.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Заведующий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Халиманова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Е.А.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Квакуша Т.И.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ст.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-ль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Методическая работа с  кадрами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Консультация для педагогов «Методы ознакомления дошкольников с миром профессий с учетом социального окружения».</w:t>
            </w:r>
          </w:p>
          <w:p w:rsidR="00EA66C0" w:rsidRPr="00EA66C0" w:rsidRDefault="00EA66C0" w:rsidP="00EA66C0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Анкетирование «Содержание труда детей в дошкольном учреждении», </w:t>
            </w:r>
          </w:p>
          <w:p w:rsidR="00EA66C0" w:rsidRPr="00EA66C0" w:rsidRDefault="00EA66C0" w:rsidP="00EA66C0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Разработка алгоритма наблюдения за людьми разных профессий- 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ноябрь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декабрь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декабрь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Цанцук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А.Т.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ст.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Гундина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Н.А.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 Проведение мониторинга ОО «Социально – коммуникативное развитие», раздел «Труд взрослых»</w:t>
            </w:r>
          </w:p>
          <w:p w:rsidR="00EA66C0" w:rsidRPr="00EA66C0" w:rsidRDefault="00EA66C0" w:rsidP="00EA66C0">
            <w:pPr>
              <w:widowControl/>
              <w:suppressAutoHyphens w:val="0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 Система дежурства детей в возрастных группах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15-17.11.21г.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09-10.12.21г.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Васильева О.С.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Открытые просмотры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 рамках рабочей программы воспитания - открытый просмотр </w:t>
            </w:r>
            <w:r w:rsidRPr="00EA66C0"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  <w:t>«Мы журналисты»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Режимный момент: 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Дежурство по столовой детей в подготовительной группе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Совместная деятельность педагога с детьми в уголке природ</w:t>
            </w:r>
            <w:proofErr w:type="gram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ы-</w:t>
            </w:r>
            <w:proofErr w:type="gram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средняя группа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25.11.21г.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10.12.21г.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08.12.21г.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Халиманова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Е.А.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Острошенко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А.М.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Квакуша Т.И.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rPr>
          <w:trHeight w:val="1740"/>
        </w:trPr>
        <w:tc>
          <w:tcPr>
            <w:tcW w:w="2376" w:type="dxa"/>
            <w:vMerge w:val="restart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Культурно-досуговая деятельность и организация культурных практик, </w:t>
            </w:r>
            <w:r w:rsidRPr="00EA66C0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lastRenderedPageBreak/>
              <w:t>взаимодействие с социумом.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 xml:space="preserve">Концерт «День Матери»- старший и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подготов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 возраст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Городской фестиваль детского творчества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Новогодние утренники «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Библиокарнавал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Выставка «Новогодний калейдоскоп творчества» с использованием ТИКО, конструктора разного вида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Проведение тематических дней  в городской детской библиотеке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26-27.11.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2021г.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декабрь,2021г.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По плану 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Халиманова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Е.А.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rPr>
          <w:trHeight w:val="750"/>
        </w:trPr>
        <w:tc>
          <w:tcPr>
            <w:tcW w:w="2376" w:type="dxa"/>
            <w:vMerge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Акция «Укрась ёлку своими руками» - совместное изготовление новогодних игрушек детьми подготовительной группы и первоклассников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21.12.2021г.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Острошенко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А.М.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Верхотурова О.И.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Взаимодействие с  родителями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Анализ протоколов родительских собраний и посещений на дому воспитанников.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Привлечение родителей в образовательную деятельность «Познакомлю вас с профессией»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  Участие родителей в  новогодних утренниках; совместное изготовление декорации.    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  <w:t xml:space="preserve">  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Работа с семьями СОП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11-12.11.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2021г.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декабрь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групп № 5,6,10,11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Преемственность со школой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jc w:val="both"/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1</w:t>
            </w:r>
            <w:r w:rsidRPr="00EA66C0">
              <w:rPr>
                <w:rFonts w:cs="Times New Roman"/>
                <w:color w:val="FF0000"/>
                <w:sz w:val="26"/>
                <w:szCs w:val="26"/>
              </w:rPr>
              <w:t>.</w:t>
            </w:r>
            <w:r w:rsidRPr="00EA66C0">
              <w:rPr>
                <w:rFonts w:cs="Times New Roman"/>
                <w:sz w:val="26"/>
                <w:szCs w:val="26"/>
              </w:rPr>
              <w:t>Взаимопосещение «Современный урок - современное занятие».</w:t>
            </w:r>
          </w:p>
          <w:p w:rsidR="00EA66C0" w:rsidRPr="00EA66C0" w:rsidRDefault="00EA66C0" w:rsidP="00EA66C0">
            <w:pPr>
              <w:jc w:val="both"/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2. Консультации по плану воспитателей</w:t>
            </w:r>
          </w:p>
          <w:p w:rsidR="00EA66C0" w:rsidRPr="00EA66C0" w:rsidRDefault="00EA66C0" w:rsidP="00EA66C0">
            <w:pPr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октябрь,2021г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Завуч,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EA66C0" w:rsidRDefault="00EA66C0"/>
    <w:p w:rsidR="00EA66C0" w:rsidRDefault="00EA66C0"/>
    <w:tbl>
      <w:tblPr>
        <w:tblStyle w:val="1"/>
        <w:tblW w:w="15667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1276"/>
        <w:gridCol w:w="2126"/>
        <w:gridCol w:w="1276"/>
        <w:gridCol w:w="1100"/>
      </w:tblGrid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Тема, цель, план проведения 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Примечание</w:t>
            </w: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Педсовет №3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ФГОС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cs="Times New Roman"/>
                <w:kern w:val="2"/>
                <w:sz w:val="26"/>
                <w:szCs w:val="26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Тема: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Исследовательская деятельность   в процессе трудового воспитания дошкольников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Цель: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изучить возможность  использования технологии  исследования в процессе трудового воспитания дошкольников</w:t>
            </w:r>
          </w:p>
          <w:p w:rsidR="00EA66C0" w:rsidRPr="00EA66C0" w:rsidRDefault="00EA66C0" w:rsidP="00EA66C0">
            <w:pPr>
              <w:widowControl/>
              <w:suppressAutoHyphens w:val="0"/>
              <w:snapToGrid w:val="0"/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План проведения:</w:t>
            </w:r>
          </w:p>
          <w:p w:rsidR="00EA66C0" w:rsidRPr="00EA66C0" w:rsidRDefault="00EA66C0" w:rsidP="00EA66C0">
            <w:pPr>
              <w:widowControl/>
              <w:suppressAutoHyphens w:val="0"/>
              <w:snapToGrid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 Выполнение решений предыдущего педсовета</w:t>
            </w:r>
          </w:p>
          <w:p w:rsidR="00EA66C0" w:rsidRPr="00EA66C0" w:rsidRDefault="00EA66C0" w:rsidP="00EA66C0">
            <w:pPr>
              <w:widowControl/>
              <w:suppressAutoHyphens w:val="0"/>
              <w:snapToGrid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 Обмен опытом: «Организация исследовательской деятельности в процессе трудового воспитания дошкольников»»</w:t>
            </w:r>
          </w:p>
          <w:p w:rsidR="00EA66C0" w:rsidRPr="00EA66C0" w:rsidRDefault="00EA66C0" w:rsidP="00EA66C0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 Результаты взаимопроверки «Организация  трудовой предметно – развивающей среды»</w:t>
            </w:r>
            <w:r w:rsidRPr="00EA66C0"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  <w:p w:rsidR="00EA66C0" w:rsidRPr="00EA66C0" w:rsidRDefault="00EA66C0" w:rsidP="00EA66C0">
            <w:pPr>
              <w:widowControl/>
              <w:suppressAutoHyphens w:val="0"/>
              <w:snapToGrid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4. Принятие решений педсовета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19.02.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Заведующий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А.М.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Острошенко</w:t>
            </w:r>
            <w:proofErr w:type="spellEnd"/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групп № 2-4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№ 5-6; № 10-11; №8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Методическая работа с  кадрами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Консультация «Формирование исследовательских умений у дошкольника»</w:t>
            </w:r>
          </w:p>
          <w:p w:rsidR="00EA66C0" w:rsidRPr="00EA66C0" w:rsidRDefault="00EA66C0" w:rsidP="00EA66C0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Семинар: «Маленький гений: как  научить дошкольника приобретать знания» </w:t>
            </w:r>
          </w:p>
          <w:p w:rsidR="00EA66C0" w:rsidRPr="00EA66C0" w:rsidRDefault="00EA66C0" w:rsidP="00EA66C0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proofErr w:type="gram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 Сообщение «Связь трудового воспитания и исследовательской  в деятельности дошкольника </w:t>
            </w:r>
            <w:proofErr w:type="gramEnd"/>
          </w:p>
          <w:p w:rsidR="00EA66C0" w:rsidRPr="00EA66C0" w:rsidRDefault="00EA66C0" w:rsidP="00EA66C0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Работа в группах: разработка алгоритма наблюдений; наблюдений за бытовым трудом; алгоритм исследования, направленного на выявление свойств объекта; алгоритм исследования, направленного на выявления скрытых свойств объекта.</w:t>
            </w:r>
            <w:r w:rsidRPr="00EA66C0"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  <w:p w:rsidR="00EA66C0" w:rsidRPr="00EA66C0" w:rsidRDefault="00EA66C0" w:rsidP="00EA66C0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Разработать фрагмент трудовой деятельности детей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22.01.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01.02.22г.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Лысенко Е.В.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Творческая группа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Взаимопроверка «Организация  трудовой предметно – развивающей среды»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Планирование индивидуальных поручений в трудовом процессе 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Использование исследовательской технологии на прогулке гр. 5,6,8,10,11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5-6.02.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групп № 2-4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№ 5-6; № 10-11; №8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Открытые просмотры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Просмотр прогулки  с использованием исследовательской деятельности  </w:t>
            </w:r>
          </w:p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январь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Кустова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С.С.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t>Культурно-досуговая деятельность и организация культурных практик, взаимодействие с социумом.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Месячник по патриотизму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Участие в спортивных соревнованиях «Зарничка-2022г.»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Спортивные соревнования с папами 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Участие в городском конкурсе поделок для пап.</w:t>
            </w:r>
          </w:p>
          <w:p w:rsidR="00EA66C0" w:rsidRPr="00EA66C0" w:rsidRDefault="00EA66C0" w:rsidP="00EA66C0">
            <w:pPr>
              <w:widowControl/>
              <w:suppressAutoHyphens w:val="0"/>
              <w:ind w:left="34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 рамках проекта – выставка военной техники из различных видов конструкторов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февраль,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Взаимодействие с  родителями</w:t>
            </w:r>
          </w:p>
        </w:tc>
        <w:tc>
          <w:tcPr>
            <w:tcW w:w="7513" w:type="dxa"/>
          </w:tcPr>
          <w:p w:rsid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Работа с семьями СОП</w:t>
            </w:r>
          </w:p>
          <w:p w:rsidR="001D07BF" w:rsidRPr="00EA66C0" w:rsidRDefault="001D07BF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Родительские собрания по плану воспитателей</w:t>
            </w:r>
            <w:bookmarkStart w:id="0" w:name="_GoBack"/>
            <w:bookmarkEnd w:id="0"/>
          </w:p>
          <w:p w:rsidR="00EA66C0" w:rsidRPr="00EA66C0" w:rsidRDefault="00EA66C0" w:rsidP="00EA66C0">
            <w:pPr>
              <w:widowControl/>
              <w:suppressAutoHyphens w:val="0"/>
              <w:ind w:left="34"/>
              <w:jc w:val="both"/>
              <w:rPr>
                <w:rFonts w:eastAsiaTheme="minorHAnsi" w:cs="Times New Roman"/>
                <w:b/>
                <w:i/>
                <w:kern w:val="0"/>
                <w:sz w:val="26"/>
                <w:szCs w:val="26"/>
                <w:u w:val="single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rPr>
          <w:trHeight w:val="690"/>
        </w:trPr>
        <w:tc>
          <w:tcPr>
            <w:tcW w:w="2376" w:type="dxa"/>
          </w:tcPr>
          <w:p w:rsidR="00EA66C0" w:rsidRPr="00EA66C0" w:rsidRDefault="00EA66C0" w:rsidP="00EA66C0">
            <w:pPr>
              <w:tabs>
                <w:tab w:val="left" w:pos="-149"/>
              </w:tabs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Преемственность со школой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jc w:val="both"/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Отчёт воспитателей выпускной группы по успеваемости детей за 1 полугодие.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Экскурсия для детей подготовительных групп в музей боевой славы воина - интернационалиста</w:t>
            </w:r>
          </w:p>
          <w:p w:rsidR="00EA66C0" w:rsidRPr="00EA66C0" w:rsidRDefault="00EA66C0" w:rsidP="00EA66C0">
            <w:pPr>
              <w:jc w:val="both"/>
              <w:rPr>
                <w:rFonts w:eastAsiaTheme="minorHAnsi" w:cs="Times New Roman"/>
                <w:b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до 18.01.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Савенкова Л.И.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Артёменко А.Г.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tbl>
      <w:tblPr>
        <w:tblStyle w:val="1"/>
        <w:tblW w:w="15667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1276"/>
        <w:gridCol w:w="2268"/>
        <w:gridCol w:w="1134"/>
        <w:gridCol w:w="1100"/>
      </w:tblGrid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Тема, цель, план проведения 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2268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134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Примечание</w:t>
            </w: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Педсовет №4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ФГОС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cs="Times New Roman"/>
                <w:kern w:val="2"/>
                <w:sz w:val="26"/>
                <w:szCs w:val="26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Тема: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Реализация технологии развития индивидуальности дошкольников в трудовой деятельности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Цель: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эффективность </w:t>
            </w:r>
            <w:proofErr w:type="gram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внедрения  технологии развития индивидуальности дошкольников</w:t>
            </w:r>
            <w:proofErr w:type="gram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в трудовой деятельности</w:t>
            </w:r>
          </w:p>
          <w:p w:rsidR="00EA66C0" w:rsidRPr="00EA66C0" w:rsidRDefault="00EA66C0" w:rsidP="00EA66C0">
            <w:pPr>
              <w:widowControl/>
              <w:suppressAutoHyphens w:val="0"/>
              <w:snapToGrid w:val="0"/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План проведения: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EA66C0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1. Выполнение решений предыдущего педсовета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EA66C0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2.Обмен опытом «Апробация  технологии развития индивидуальности детей в трудовой деятельности»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21.04.22г.</w:t>
            </w:r>
          </w:p>
        </w:tc>
        <w:tc>
          <w:tcPr>
            <w:tcW w:w="226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Заведующий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Все педагоги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b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Педча</w:t>
            </w:r>
            <w:proofErr w:type="gram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</w:t>
            </w:r>
            <w:proofErr w:type="gram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 Итоги образовательной деятельности ДОУ за 2021-2022г.»</w:t>
            </w:r>
          </w:p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Цель: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Анализ деятельности ДОУ по реализации образовательной программы</w:t>
            </w:r>
          </w:p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 План работы: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 1. Результативность итогового контроля по реализации образовательной программы МДОБУ </w:t>
            </w:r>
          </w:p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2. Итоги подготовки детей к школе.</w:t>
            </w:r>
          </w:p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3. Итоги фронтальной проверки подготовительных к школе групп</w:t>
            </w:r>
          </w:p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14.04.22г.</w:t>
            </w:r>
          </w:p>
        </w:tc>
        <w:tc>
          <w:tcPr>
            <w:tcW w:w="226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Ст.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Контроль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Наблюдения за проведением педагогической диагностики.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Фронтальная  проверка подготовительных к школе групп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апрель</w:t>
            </w:r>
          </w:p>
        </w:tc>
        <w:tc>
          <w:tcPr>
            <w:tcW w:w="226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</w:tc>
        <w:tc>
          <w:tcPr>
            <w:tcW w:w="113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Открытые просмотры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Фестиваль инновационных технологий и методик_ открытые городские просмотры</w:t>
            </w:r>
          </w:p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 12.04.- 16.04.22г.</w:t>
            </w:r>
          </w:p>
        </w:tc>
        <w:tc>
          <w:tcPr>
            <w:tcW w:w="226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Педагоги ДОУ</w:t>
            </w:r>
          </w:p>
        </w:tc>
        <w:tc>
          <w:tcPr>
            <w:tcW w:w="113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t>Культурно-досуговая деятельность и организация культурных практик, взаимодействие с социумом.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Народный праздник - развлечение «К нам Масленица пришла»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Участие в городском конкурсе чтецов и поделок для мам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Утренники, посвящённые 8 Марта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Проведение педагогической диагностики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март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 14- 17.04.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26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Музруководитель</w:t>
            </w:r>
            <w:proofErr w:type="spellEnd"/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воспитатель, воспитатели</w:t>
            </w:r>
          </w:p>
        </w:tc>
        <w:tc>
          <w:tcPr>
            <w:tcW w:w="113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Взаимодействие с  родителями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Работа с семьями СОП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мар</w:t>
            </w:r>
            <w:proofErr w:type="gram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т-</w:t>
            </w:r>
            <w:proofErr w:type="gram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апрель </w:t>
            </w:r>
          </w:p>
        </w:tc>
        <w:tc>
          <w:tcPr>
            <w:tcW w:w="226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групп</w:t>
            </w:r>
          </w:p>
        </w:tc>
        <w:tc>
          <w:tcPr>
            <w:tcW w:w="113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rPr>
          <w:trHeight w:val="690"/>
        </w:trPr>
        <w:tc>
          <w:tcPr>
            <w:tcW w:w="2376" w:type="dxa"/>
          </w:tcPr>
          <w:p w:rsidR="00EA66C0" w:rsidRPr="00EA66C0" w:rsidRDefault="00EA66C0" w:rsidP="00EA66C0">
            <w:pPr>
              <w:tabs>
                <w:tab w:val="left" w:pos="-149"/>
              </w:tabs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Преемственность со школой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1..Проведение родительского собрания в подготовительной группе с учителями школы № 3.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2.   В рамках проекта совместное конструирование «Мы встречаем День Победы»-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подгот</w:t>
            </w:r>
            <w:proofErr w:type="gram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.г</w:t>
            </w:r>
            <w:proofErr w:type="gram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руппы</w:t>
            </w:r>
            <w:proofErr w:type="spellEnd"/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май,2022г.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01-09.05.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</w:tc>
        <w:tc>
          <w:tcPr>
            <w:tcW w:w="226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групп № 10,11</w:t>
            </w:r>
          </w:p>
        </w:tc>
        <w:tc>
          <w:tcPr>
            <w:tcW w:w="113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rPr>
          <w:trHeight w:val="690"/>
        </w:trPr>
        <w:tc>
          <w:tcPr>
            <w:tcW w:w="2376" w:type="dxa"/>
          </w:tcPr>
          <w:p w:rsidR="00EA66C0" w:rsidRPr="00EA66C0" w:rsidRDefault="00EA66C0" w:rsidP="00EA66C0">
            <w:pPr>
              <w:tabs>
                <w:tab w:val="left" w:pos="-149"/>
              </w:tabs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Школа будущего первоклассника:</w:t>
            </w:r>
          </w:p>
          <w:p w:rsidR="00EA66C0" w:rsidRPr="00EA66C0" w:rsidRDefault="00EA66C0" w:rsidP="00EA66C0">
            <w:pPr>
              <w:jc w:val="both"/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- Подготовка базы для школы будущих первоклассников.</w:t>
            </w:r>
          </w:p>
          <w:p w:rsidR="00EA66C0" w:rsidRPr="00EA66C0" w:rsidRDefault="00EA66C0" w:rsidP="00EA66C0">
            <w:pPr>
              <w:jc w:val="both"/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- День открытых дверей.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Консультации для родителей по группам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май</w:t>
            </w:r>
          </w:p>
        </w:tc>
        <w:tc>
          <w:tcPr>
            <w:tcW w:w="226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Завуч, учителя</w:t>
            </w:r>
          </w:p>
        </w:tc>
        <w:tc>
          <w:tcPr>
            <w:tcW w:w="113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rPr>
          <w:trHeight w:val="690"/>
        </w:trPr>
        <w:tc>
          <w:tcPr>
            <w:tcW w:w="2376" w:type="dxa"/>
          </w:tcPr>
          <w:p w:rsidR="00EA66C0" w:rsidRPr="00EA66C0" w:rsidRDefault="00EA66C0" w:rsidP="00EA66C0">
            <w:pPr>
              <w:tabs>
                <w:tab w:val="left" w:pos="-149"/>
              </w:tabs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Интервью с выпускниками «Что такое школа»;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Выставка рисунков «Мы помним школу»- для подготовительных групп;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Экскурсия в школу: посещение классов, спортзала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апрел</w:t>
            </w:r>
            <w:proofErr w:type="gram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ь-</w:t>
            </w:r>
            <w:proofErr w:type="gram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май</w:t>
            </w:r>
          </w:p>
        </w:tc>
        <w:tc>
          <w:tcPr>
            <w:tcW w:w="226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воспитатель, воспитатели, завуч, учителя</w:t>
            </w:r>
          </w:p>
        </w:tc>
        <w:tc>
          <w:tcPr>
            <w:tcW w:w="113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EA66C0" w:rsidRDefault="00EA66C0"/>
    <w:p w:rsidR="00EA66C0" w:rsidRDefault="00EA66C0"/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1276"/>
        <w:gridCol w:w="2126"/>
        <w:gridCol w:w="1276"/>
        <w:gridCol w:w="1100"/>
      </w:tblGrid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Тема, цель, план проведения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</w:t>
            </w: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нии</w:t>
            </w: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Примечание</w:t>
            </w: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Педсовет  № 5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Тема: Итоги педагогической деятельности за учебный год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Цель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: Анализ деятельности ДОУ по реализации годовых задач в рамках реализации ФГОС ДО, внедрение ТИКО - моделирования в образовательный процес</w:t>
            </w:r>
            <w:proofErr w:type="gram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с(</w:t>
            </w:r>
            <w:proofErr w:type="gram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проект)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План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: 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Аналитическая справка по итогам года (предварительная работа: отчёты воспитателей в педагогических конкурсах, анализ участия детей в творческих конкурсах, заполнение карт по рейтингу)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     2.  </w:t>
            </w:r>
            <w:r w:rsidRPr="00EA66C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Итоги выполнения программ дополнительного образования, диагностические данные по ТИК</w:t>
            </w:r>
            <w:proofErr w:type="gramStart"/>
            <w:r w:rsidRPr="00EA66C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О-</w:t>
            </w:r>
            <w:proofErr w:type="gramEnd"/>
            <w:r w:rsidRPr="00EA66C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моделированию- </w:t>
            </w:r>
            <w:r w:rsidRPr="00EA66C0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второй год обучения</w:t>
            </w:r>
          </w:p>
          <w:p w:rsidR="00EA66C0" w:rsidRPr="00EA66C0" w:rsidRDefault="00EA66C0" w:rsidP="00EA66C0">
            <w:pPr>
              <w:widowControl/>
              <w:suppressAutoHyphens w:val="0"/>
              <w:ind w:left="72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 Анализ  внедрения рабочей программы воспитания</w:t>
            </w:r>
          </w:p>
          <w:p w:rsidR="00EA66C0" w:rsidRPr="00EA66C0" w:rsidRDefault="00EA66C0" w:rsidP="00EA66C0">
            <w:pPr>
              <w:widowControl/>
              <w:suppressAutoHyphens w:val="0"/>
              <w:ind w:left="72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4. Составление модели годового плана на новый учебный год (анкетирование)</w:t>
            </w:r>
          </w:p>
          <w:p w:rsidR="00EA66C0" w:rsidRPr="00EA66C0" w:rsidRDefault="00EA66C0" w:rsidP="00EA66C0">
            <w:pPr>
              <w:widowControl/>
              <w:suppressAutoHyphens w:val="0"/>
              <w:ind w:left="72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5. Обсуждение и принятие проекта решения.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10.06.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Творческая группа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Педагоги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1.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Педчас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«Обсуждение и утверждение плана работы на летне-оздоровительный период»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ab/>
              <w:t>Семинар практикум «Организация  деятельности с дошкольниками  в летний оздоровительный период» \консультация, смотр выносного оборудования для деятельности на свежем воздухе, инструктаж, формы планирования деятельности в летний период, оздоровительная работа»</w:t>
            </w:r>
          </w:p>
          <w:p w:rsidR="00EA66C0" w:rsidRPr="00EA66C0" w:rsidRDefault="00EA66C0" w:rsidP="00EA66C0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20.05.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Заведующий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ind w:left="36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Выносной материал на прогулке, планирование прогулки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до 15.05.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Открытые просмотры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Презентация проектов, посвящённых 9 Мая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07.05.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Культурно-досуговая </w:t>
            </w:r>
            <w:r w:rsidRPr="00EA66C0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lastRenderedPageBreak/>
              <w:t>деятельность и организация культурных практик, взаимодействие с социумом.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 xml:space="preserve">Выставка детского и семейного творчества « Земной поклон, солдат России за ратный подвиг на войне!»-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тико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конструирование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Экскурси</w:t>
            </w:r>
            <w:proofErr w:type="gram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я-</w:t>
            </w:r>
            <w:proofErr w:type="gram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выход к обелиску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Посещение музея «Этих дней не смолкнет слава»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Фестиваль «Самоделкин-2021» - выявление талантливых детей, обладающих нестандартным мышлением и способностями к конструкторской деятельности; развитие технического творчества на базе образовательных конструкторов как одного из средств обучения пространственному конструированию.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Выпускные баллы подготовительных групп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май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апрель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27-28.05.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Взаимодействие с  родителями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 рамках проекта совместные мероприятия «Мы встречаем День Победы»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Акция « Цветочные фантазии»: благоустройство групповых цветников, высаживание рассады, засевание семян, уход за высаженными растениями.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Общее родительское собрание по итогам года.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</w:t>
            </w:r>
            <w:proofErr w:type="gram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й-</w:t>
            </w:r>
            <w:proofErr w:type="gram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июнь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Сотрудники ДОУ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Преемственность со школой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Формирование первых классов по желанию </w:t>
            </w:r>
            <w:proofErr w:type="gram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родителей-собеседование</w:t>
            </w:r>
            <w:proofErr w:type="gram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Праздник «До свиданья, детский сад».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br/>
              <w:t>Итоги работы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май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Воспитатели, музыкальный руководитель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1276"/>
        <w:gridCol w:w="2126"/>
        <w:gridCol w:w="1276"/>
        <w:gridCol w:w="1100"/>
      </w:tblGrid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Тема, цель, план проведения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Примечание</w:t>
            </w: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Педсовет №6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="Calibri" w:cs="Times New Roman"/>
                <w:b/>
                <w:iCs/>
                <w:kern w:val="0"/>
                <w:sz w:val="26"/>
                <w:szCs w:val="26"/>
                <w:lang w:eastAsia="en-US" w:bidi="ar-SA"/>
              </w:rPr>
              <w:lastRenderedPageBreak/>
              <w:t xml:space="preserve">Тема </w:t>
            </w:r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« Анализ проведения летней оздоровительной кампании и </w:t>
            </w:r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lastRenderedPageBreak/>
              <w:t>готовность ДОУ к новому учебному году»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="Calibri" w:cs="Times New Roman"/>
                <w:b/>
                <w:iCs/>
                <w:kern w:val="0"/>
                <w:sz w:val="26"/>
                <w:szCs w:val="26"/>
                <w:lang w:eastAsia="en-US" w:bidi="ar-SA"/>
              </w:rPr>
              <w:t xml:space="preserve">Форма проведения: </w:t>
            </w:r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круглый стол 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="Calibri" w:cs="Times New Roman"/>
                <w:b/>
                <w:iCs/>
                <w:kern w:val="0"/>
                <w:sz w:val="26"/>
                <w:szCs w:val="26"/>
                <w:lang w:eastAsia="en-US" w:bidi="ar-SA"/>
              </w:rPr>
              <w:t xml:space="preserve">Цель: </w:t>
            </w:r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>подведение итогов работы за летний период, утверждение проектов документов.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="Calibri" w:cs="Times New Roman"/>
                <w:b/>
                <w:i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="Calibri" w:cs="Times New Roman"/>
                <w:b/>
                <w:iCs/>
                <w:kern w:val="0"/>
                <w:sz w:val="26"/>
                <w:szCs w:val="26"/>
                <w:lang w:eastAsia="en-US" w:bidi="ar-SA"/>
              </w:rPr>
              <w:t>План: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Отчет – презентация воспитателей групп 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>Итоги  летней оздоровительной кампании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Утверждение проектов документов, регламентирующих </w:t>
            </w:r>
            <w:proofErr w:type="spellStart"/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>воспитательно</w:t>
            </w:r>
            <w:proofErr w:type="spellEnd"/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 – образовательную деятельность в ДОУ (годовой план, сетка занятий, режим дня, учебный план, рабочие программы, планы работ </w:t>
            </w:r>
            <w:proofErr w:type="gramStart"/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>по</w:t>
            </w:r>
            <w:proofErr w:type="gramEnd"/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 кружковой </w:t>
            </w:r>
            <w:proofErr w:type="spellStart"/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>деятельностии</w:t>
            </w:r>
            <w:proofErr w:type="spellEnd"/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 др.)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Итоги мониторинга знаний педагогами возрастных особенностей детей  и требований нормативно – правовых документов (программы, ФГОС, </w:t>
            </w:r>
            <w:proofErr w:type="spellStart"/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>СаН</w:t>
            </w:r>
            <w:proofErr w:type="spellEnd"/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 ПИН, Закон об Образовании»)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23.08.22г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групп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Заведующий 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Методическая работа с  кадрами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Зачёт –  Возрастные особенности детей,</w:t>
            </w:r>
          </w:p>
          <w:p w:rsidR="00EA66C0" w:rsidRPr="00EA66C0" w:rsidRDefault="00EA66C0" w:rsidP="00EA66C0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  Задачи образовательной программы «Детство»</w:t>
            </w:r>
          </w:p>
          <w:p w:rsidR="00EA66C0" w:rsidRPr="00EA66C0" w:rsidRDefault="00EA66C0" w:rsidP="00EA66C0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  Нормативн</w:t>
            </w:r>
            <w:proofErr w:type="gram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о-</w:t>
            </w:r>
            <w:proofErr w:type="gram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правовые документы (ФГОС, САН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Пин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и др.)</w:t>
            </w:r>
          </w:p>
          <w:p w:rsidR="00EA66C0" w:rsidRPr="00EA66C0" w:rsidRDefault="00EA66C0" w:rsidP="00EA66C0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             </w:t>
            </w:r>
          </w:p>
          <w:p w:rsidR="00EA66C0" w:rsidRPr="00EA66C0" w:rsidRDefault="00EA66C0" w:rsidP="00EA66C0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Инструктаж по ТБ к новому  учебному году.</w:t>
            </w:r>
          </w:p>
          <w:p w:rsidR="00EA66C0" w:rsidRPr="00EA66C0" w:rsidRDefault="00EA66C0" w:rsidP="00EA66C0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04.08.22г.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 приказу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Гордеева Е. В.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1.Соблюдение режима дня в группах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2.Воспитание культурн</w:t>
            </w:r>
            <w:proofErr w:type="gram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о-</w:t>
            </w:r>
            <w:proofErr w:type="gram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гигиенических навыков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3.Планирование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воспитательно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proofErr w:type="gram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–о</w:t>
            </w:r>
            <w:proofErr w:type="gram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бразовательной работы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4.Проведение  закаливающих мероприятий.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 течение лета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Заведующий 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Открытые просмотры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Еженедельные отчёты по работе за неделю (по плану).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 графику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Культурно-досуговая </w:t>
            </w:r>
            <w:r w:rsidRPr="00EA66C0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lastRenderedPageBreak/>
              <w:t>деятельность и организация культурных практик, взаимодействие с социумом.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Проведение мероприятий  по – недельно, по перспективному планированию.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Взаимодействие с  родителями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Педагогическое просвещение родителей 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Наглядная педагогическая пропаганд</w:t>
            </w:r>
            <w:proofErr w:type="gram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а(</w:t>
            </w:r>
            <w:proofErr w:type="gram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информационные стенды, уголок здоровья, творчества детей) — Летний   отдых  с ребёнком.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Участие в совместном музыкально </w:t>
            </w:r>
            <w:proofErr w:type="gram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-с</w:t>
            </w:r>
            <w:proofErr w:type="gram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портивном празднике и досуговых мероприятиях.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 течение лета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180D41" w:rsidRDefault="00180D41"/>
    <w:p w:rsidR="00180D41" w:rsidRDefault="00180D41"/>
    <w:p w:rsidR="00180D41" w:rsidRDefault="00180D41"/>
    <w:p w:rsidR="00180D41" w:rsidRDefault="00180D41"/>
    <w:p w:rsidR="00180D41" w:rsidRDefault="00180D41"/>
    <w:p w:rsidR="00180D41" w:rsidRDefault="00180D41"/>
    <w:p w:rsidR="00180D41" w:rsidRDefault="00180D41"/>
    <w:p w:rsidR="00180D41" w:rsidRDefault="00180D41"/>
    <w:p w:rsidR="00180D41" w:rsidRDefault="00180D41"/>
    <w:p w:rsidR="00180D41" w:rsidRDefault="00180D41"/>
    <w:p w:rsidR="00180D41" w:rsidRDefault="00180D41"/>
    <w:p w:rsidR="00180D41" w:rsidRDefault="00180D41"/>
    <w:p w:rsidR="00180D41" w:rsidRDefault="00180D41"/>
    <w:p w:rsidR="00EA66C0" w:rsidRDefault="00EA66C0"/>
    <w:p w:rsidR="00EA66C0" w:rsidRPr="00EA66C0" w:rsidRDefault="00EA66C0" w:rsidP="00EA66C0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 w:rsidRPr="00EA66C0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lastRenderedPageBreak/>
        <w:t xml:space="preserve">МЕДИКО-ПЕДАГОГИЧЕСКИЕ      СОВЕТЫ  ГРУПП     РАННЕГО    ВОЗРАСТА </w:t>
      </w:r>
      <w:r w:rsidRPr="00EA66C0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br/>
        <w:t>на новый  2021-2022учебный год</w:t>
      </w:r>
    </w:p>
    <w:p w:rsidR="00EA66C0" w:rsidRPr="00EA66C0" w:rsidRDefault="00EA66C0" w:rsidP="00EA66C0">
      <w:pPr>
        <w:widowControl/>
        <w:suppressAutoHyphens w:val="0"/>
        <w:spacing w:after="200" w:line="276" w:lineRule="auto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3"/>
        <w:gridCol w:w="8984"/>
        <w:gridCol w:w="1532"/>
        <w:gridCol w:w="1989"/>
        <w:gridCol w:w="1225"/>
      </w:tblGrid>
      <w:tr w:rsidR="00EA66C0" w:rsidRPr="00EA66C0" w:rsidTr="008A21BE"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8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  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                                                          Мероприятия</w:t>
            </w:r>
          </w:p>
        </w:tc>
        <w:tc>
          <w:tcPr>
            <w:tcW w:w="1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</w:tr>
      <w:tr w:rsidR="00EA66C0" w:rsidRPr="00EA66C0" w:rsidTr="008A21BE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МПК №1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Работа  с родителями.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8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1.Анализ прохождения   детьми адаптационного периода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2.Обсуждение  перспективного плана на  1 квартал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3.Анализ заболеваемости в период адаптации.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Собеседование  по оформлению документации по прохождению адаптации, написание справки;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Консультация «Требования к режиму дня»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Консультации: «Ребёнок в детском саду», «Адаптационный период детей в ДОУ», памятки, встречи со специалистами ДОУ.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br/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-Анализ  деятельности педагога по адаптации детей, оформление информационного материала по адаптации детей.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Соблюдение режима дня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30.09.21г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09.09.21г.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 - октябрь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гр. № 1,3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медсестра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гр.№ 1,3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Гордеева Е. В.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180D41">
        <w:trPr>
          <w:trHeight w:val="375"/>
        </w:trPr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МПК №2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Ноябрь 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Работа  с родителями.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ind w:left="720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180D41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МПК №3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Март  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Работа  с родителями.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8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1. Результаты развития детей в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эпикризные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сроки.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2.Итоги тематической проверки «Режимные момент</w:t>
            </w:r>
            <w:proofErr w:type="gram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ы-</w:t>
            </w:r>
            <w:proofErr w:type="gram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привитие навыков  самообслуживания, культура питания»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 Анализ заболеваемости (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val="en-US" w:eastAsia="en-US" w:bidi="ar-SA"/>
              </w:rPr>
              <w:t>I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квартал)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4. Обсуждение  перспективного плана на  2-3 квартал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Подготовка к МПС, консультации по проведению тематической проверки, оформление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эпикризных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сроков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Консультация «Привитие навыков самообслуживания, культура питания»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Тематическая проверка «Привитие навыков самообслуживания, культура питания»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1.Итоги взаимопроверки «Организация работы по познавательному развитию  в группах раннего возраста».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2.Результаты развития детей в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эпикризные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сроки.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3.Анализ заболеваемости за 1 и 2 кварталы (сентябрь-февраль).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Подготовка к проведению семинара – практикума с родителями: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Возрастные особенности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Анкетирование родителей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Развивающая среда в ДОУ и в домашних условиях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Практикум «Своими руками»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Семинар – практикум  «Сенсорное развитие ребёнка»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Анализ ведения  дневника наблюдений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-Взаимопроверка «Организация работы по сенсорному развитию в группах раннего возраста»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16.11.21г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22.03.22г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180D41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18-19.03.2022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Воспитатели гр. № 1,3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медсестра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гр. № 1,3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медсестра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Творческая группа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Гордеева Е.</w:t>
            </w:r>
            <w:proofErr w:type="gram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</w:t>
            </w:r>
            <w:proofErr w:type="gramEnd"/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Савенкова Л.И.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br/>
              <w:t>Артёменко А.Г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МПК №4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Июнь 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Работа  с родителями.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8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 xml:space="preserve">1.Результаты показателей нервно – психического развития детей по методике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В.Алямовской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; выполнение целевых ориентиров - отчёты воспитателей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2.Обсуждение перспективного планирования на летний период.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3.Анализ заболеваемости детей за год.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Собеседование по разработке перспективного планирования на летний период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-Посещение на дому часто болеющих детей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br/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- По перспективному плану воспитателей.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Организация и проведение подвижных игр на  прогулке.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-Оздоровительные мероприятия в летний период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-Выполнение требований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СаН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ПИН по организации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воспитательно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-образовательной работы в летний период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08.06.21г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 плану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 течение лета 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гр. № 2,4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медсестра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Гордеева Е. В.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EA66C0" w:rsidRPr="00EA66C0" w:rsidRDefault="001D07BF" w:rsidP="00EA66C0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kern w:val="0"/>
          <w:sz w:val="26"/>
          <w:szCs w:val="26"/>
          <w:lang w:eastAsia="en-US" w:bidi="ar-S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D0A4B1BF-0256-42D1-A785-E91A9384FB6F}" provid="{00000000-0000-0000-0000-000000000000}" o:suggestedsigner="Н.С. Реброва" o:suggestedsigner2="заведующий" showsigndate="f" issignatureline="t"/>
          </v:shape>
        </w:pict>
      </w:r>
    </w:p>
    <w:p w:rsidR="00EA66C0" w:rsidRDefault="00EA66C0"/>
    <w:sectPr w:rsidR="00EA66C0" w:rsidSect="00180D4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272F91"/>
    <w:multiLevelType w:val="hybridMultilevel"/>
    <w:tmpl w:val="103C2DF6"/>
    <w:lvl w:ilvl="0" w:tplc="ABEAB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86B22"/>
    <w:multiLevelType w:val="hybridMultilevel"/>
    <w:tmpl w:val="1456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70D5"/>
    <w:multiLevelType w:val="hybridMultilevel"/>
    <w:tmpl w:val="7A8857C2"/>
    <w:lvl w:ilvl="0" w:tplc="EFF882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0393E"/>
    <w:multiLevelType w:val="hybridMultilevel"/>
    <w:tmpl w:val="FB88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51C5F"/>
    <w:multiLevelType w:val="hybridMultilevel"/>
    <w:tmpl w:val="7A8857C2"/>
    <w:lvl w:ilvl="0" w:tplc="EFF882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F474E"/>
    <w:multiLevelType w:val="hybridMultilevel"/>
    <w:tmpl w:val="6E18F6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3711D4"/>
    <w:multiLevelType w:val="hybridMultilevel"/>
    <w:tmpl w:val="25E2B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C1E24"/>
    <w:multiLevelType w:val="hybridMultilevel"/>
    <w:tmpl w:val="12CCA07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99"/>
    <w:rsid w:val="00011A2A"/>
    <w:rsid w:val="000C0B68"/>
    <w:rsid w:val="00104EFC"/>
    <w:rsid w:val="00180D41"/>
    <w:rsid w:val="001D07BF"/>
    <w:rsid w:val="003610DF"/>
    <w:rsid w:val="0041526D"/>
    <w:rsid w:val="00422C84"/>
    <w:rsid w:val="00573774"/>
    <w:rsid w:val="00716140"/>
    <w:rsid w:val="00766A45"/>
    <w:rsid w:val="007D424A"/>
    <w:rsid w:val="008024E2"/>
    <w:rsid w:val="008E0799"/>
    <w:rsid w:val="00AC5E24"/>
    <w:rsid w:val="00B22519"/>
    <w:rsid w:val="00C64B45"/>
    <w:rsid w:val="00CA32E6"/>
    <w:rsid w:val="00D22F05"/>
    <w:rsid w:val="00D4513B"/>
    <w:rsid w:val="00D9792C"/>
    <w:rsid w:val="00E07B41"/>
    <w:rsid w:val="00E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4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2C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EA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A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A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A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A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513B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4513B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4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2C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EA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A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A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A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A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513B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4513B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d4HeGTtct4yiNleM8aqqQPyh4/g=</DigestValue>
    </Reference>
    <Reference URI="#idOfficeObject" Type="http://www.w3.org/2000/09/xmldsig#Object">
      <DigestMethod Algorithm="http://www.w3.org/2000/09/xmldsig#sha1"/>
      <DigestValue>sY6/0Ml80pf45t3nxXBEyWVV1mE=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RsQBDrW2xUC5aeZNd4mvkKENEgE=</DigestValue>
    </Reference>
    <Reference URI="#idValidSigLnImg" Type="http://www.w3.org/2000/09/xmldsig#Object">
      <DigestMethod Algorithm="http://www.w3.org/2000/09/xmldsig#sha1"/>
      <DigestValue>RE3OkR9u1z0JD6oe4F8oMk4DQ2E=</DigestValue>
    </Reference>
    <Reference URI="#idInvalidSigLnImg" Type="http://www.w3.org/2000/09/xmldsig#Object">
      <DigestMethod Algorithm="http://www.w3.org/2000/09/xmldsig#sha1"/>
      <DigestValue>PQ7xSS2w1Ge+7idN2a6bDvpjRD4=</DigestValue>
    </Reference>
  </SignedInfo>
  <SignatureValue>icHaWuT/iMNaDYNmP0NM8G/bEVRN9cxcyjVjVRlzn+wxxsSBLH9ejzmNqxzOJZytdZ4E/Qihi+DH
nVQo9tu6bu9pUcOpsSkYlyhrPatkniKXeWBzpP93Ls0WXT9FQmJGgdMKdYuH0kH73hzyDyK62+8Y
89oI8J/snMl3t+SMIXI=</SignatureValue>
  <KeyInfo>
    <X509Data>
      <X509Certificate>MIID3DCCA0WgAwIBAgIIRscDmO6yfokwDQYJKoZIhvcNAQEFBQAwgZkxCzAJBgNVBAYTAlJVMScw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th8ytqiEqcvBxCmR0yeJ1xrPxSI=</DigestValue>
      </Reference>
      <Reference URI="/word/styles.xml?ContentType=application/vnd.openxmlformats-officedocument.wordprocessingml.styles+xml">
        <DigestMethod Algorithm="http://www.w3.org/2000/09/xmldsig#sha1"/>
        <DigestValue>o9CcwJW+goHOE9i+14nPvU3650I=</DigestValue>
      </Reference>
      <Reference URI="/word/fontTable.xml?ContentType=application/vnd.openxmlformats-officedocument.wordprocessingml.fontTable+xml">
        <DigestMethod Algorithm="http://www.w3.org/2000/09/xmldsig#sha1"/>
        <DigestValue>qo9/9GhTBIDTXVPpR+eWycmAARo=</DigestValue>
      </Reference>
      <Reference URI="/word/settings.xml?ContentType=application/vnd.openxmlformats-officedocument.wordprocessingml.settings+xml">
        <DigestMethod Algorithm="http://www.w3.org/2000/09/xmldsig#sha1"/>
        <DigestValue>5U9Yf8nVIy8Plfg3G3nyIv3eXU8=</DigestValue>
      </Reference>
      <Reference URI="/word/media/image1.jpeg?ContentType=image/jpeg">
        <DigestMethod Algorithm="http://www.w3.org/2000/09/xmldsig#sha1"/>
        <DigestValue>lRK+qUKS04Ang9qgNOiYsIz8pCs=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emopy5HOQQUR3gMWTlAcr6/bmv8=</DigestValue>
      </Reference>
      <Reference URI="/word/numbering.xml?ContentType=application/vnd.openxmlformats-officedocument.wordprocessingml.numbering+xml">
        <DigestMethod Algorithm="http://www.w3.org/2000/09/xmldsig#sha1"/>
        <DigestValue>l5xAj85+D+VQkpNmS3UwVOYhlHE=</DigestValue>
      </Reference>
      <Reference URI="/word/media/image2.emf?ContentType=image/x-emf">
        <DigestMethod Algorithm="http://www.w3.org/2000/09/xmldsig#sha1"/>
        <DigestValue>HAWCsfxwQz9IytiYLsOU2BO6nAs=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OC40+/+a/5rkWacmgic9KZ0rDYM=</DigestValue>
      </Reference>
    </Manifest>
    <SignatureProperties>
      <SignatureProperty Id="idSignatureTime" Target="#idPackageSignature">
        <mdssi:SignatureTime>
          <mdssi:Format>YYYY-MM-DDThh:mm:ssTZD</mdssi:Format>
          <mdssi:Value>2021-08-25T01:22:47Z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{D0A4B1BF-0256-42D1-A785-E91A9384FB6F}</SetupID>
          <SignatureText/>
          <SignatureImage>AQAAAGwAAAAAAAAAAAAAAFIAAAA8AAAAAAAAAAAAAAApCAAA/AUAACBFTUYAAAEAhL0AAAwAAAABAAAAAAAAAAAAAAAAAAAAVgUAAAADAABYAQAAwQAAAAAAAAAAAAAAAAAAAMA/BQDo8QI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2021-08-25T01:22:47Z</xd:SigningTime>
          <xd:SigningCertificate>
            <xd:Cert>
              <xd:CertDigest>
                <DigestMethod Algorithm="http://www.w3.org/2000/09/xmldsig#sha1"/>
                <DigestValue>2wEzH+jsm0D1VwP98pH/swz5gqg=</DigestValue>
              </xd:CertDigest>
              <xd:IssuerSerial>
                <X509IssuerName>CN=Реброва Н.С., O=МДОБУ д/с №14, L=Арсеньев, S=Приморский край, C=RU</X509IssuerName>
                <X509SerialNumber>5100049058394963593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iMUAAL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pALcxecAAp2nAogotAIBAAAAnNmwApCesQLATTIEiCi0AgEAAACc2bACtNmwAkB7EQRAexEEJMbnAIT7owJg+bMCAQAAAJzZsAIZj9J2+I7SdjDG5wBkAQAAAAAAAAAAAABgaZIH/wIGAFjI5wBgN48CBAAAAHzH5wB8x+cAAAAAAITG5wCrCEN1bMbnAIDwQnUQAAAAfMfnAAYAAADXCUN1YQByAAAAAAAB2AAAfMfnAHzH5wBgCkN1BgAAAAAAun4AAAAAAAAAAAAAAAAAAAAA3FmPRwAAAACwxucAWgpDdQAAAAAAAgAAfMfnAAYAAAB8x+cABgAAAAAAAAB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FBEodMB4P//AQAAAAAAAAAAAAAAAAAAAAAgCEAB+f//sA8AQAH5///AfgAAAAAAAAIAAAA4q+cA1ISfAgAAAAiAETEBBAAAAPAVAgGAFQIBUGR7BFyr5wB2hJ8C8BUCAYARMQFxWJ8CAAAAAIAVAgFQZHsEADoYBmyr5wDLVp8CUNAHAfwBAACoq+cAj1afAvwBAAD/AgYAlFafAhNTmJIEAAAA5KznAOSs5wAAAAAA7KvnAKsIQ3XUq+cAgPBCdRAAAADkrOcABwAAANcJQ3UAAAAAAAAAAAHYAADkrOcA5KznAGAKQ3UHAAAAAAC6fgAAAAAAAAAAAAAAAAAAAAC0NI9HAAAAABis5wBaCkN1AAAAAAACAADkrOcABwAAAOSs5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DAAAAEAAAAAcAAAAAAAAAAAAAALwCAAAAAADMBwICIlMAeQBzAHQAZQBtAAAAAAAAAAAAUESh0wHg//8BAAAAAAAAAAAAAAAAAAAAACAIQAH5//+wDwBAAfn//8B+AAAAAKECAADiAzkEAAABAAAARH5JBAAAAAB4becAmIyhAgAA4gMEAAAAgG3nAAEAAAAKAAAAAQAAAGBv5wCaawADRH5JBAoAAACAGjMGBAAAAAAAAADgeucAK3AAA0AgXw4GAAAGaCo5PwAAAIAAAACA7cQ4P1Ib/UHtyLi+AwAAAAAA5wDgbecAjKkILWgqOT8AAACAAAAAgO3EOD9SG/1B7ci4vgAAAAAAAAcBAQAAAP4AAP4AAAAAAQAAADB+SQQAAAAATBvVdkwb1XYvcwAD+g0BhQAAAADMAAAAIHDnAAAAAABAbucAiXIAA7xu5wDMAAAAgPSPAiBw5wAA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AvGQAAkQwAACBFTUYAAAEAFMs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4Co5wDMAAAAgPSPAuSp5wAAAAAAyKjnACFyAAOAqOcAgPSPAgEAAACA9I8CAQAAAKdwAAMBAgAAzKnnAABnjwLEqecAgPSPAhmP0nb4jtJ2dKjnAGQBAAAAAAAAAAAAAP8CBgD1////nKrnAFg2jwIEAAAAwKnnAMCp5wAAAAAAyKjnAKsIQ3WwqOcAgPBCdRAAAADAqecABwAAANcJQ3V0AGEAAAAAAAHYAADAqecAwKnnAGAKQ3UHAAAAAAC6fgAAAAAAAAAAAAAAAAAAAACQN49HAAAAAPSo5wBaCkN1AAAAAAACAADAqecABwAAAMCp5wAHAAAAAAAAAGR2AAgAAAAAJQAAAAwAAAABAAAAGAAAAAwAAAD/AAACEgAAAAwAAAABAAAAHgAAABgAAAAiAAAABAAAALIAAAARAAAAJQAAAAwAAAABAAAAVAAAANwAAAAjAAAABAAAALAAAAAQAAAAAQAAANF2yUGrCsl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BQRKHTAeD//wEAAAAAAAAAAAAAAAAAAAAAIAhAAfn//7APAEAB+f//wH4AAAAAAAACAAAAOKvnANSEnwIAAAAIgBExAQQAAADwFQIBgBUCAVBkewRcq+cAdoSfAvAVAgGAETEBcVifAgAAAACAFQIBUGR7BAA6GAZsq+cAy1afAlDQBwH8AQAAqKvnAI9WnwL8AQAA/wIGAJRWnwITU5iSBAAAAOSs5wDkrOcAAAAAAOyr5wCrCEN11KvnAIDwQnUQAAAA5KznAAcAAADXCUN1AAAAAAAAAAAB2AAA5KznAOSs5wBgCkN1BwAAAAAAun4AAAAAAAAAAAAAAAAAAAAAtDSPRwAAAAAYrOcAWgpDdQAAAAAAAgAA5KznAAcAAADkrOc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EAAAAEAAAAAcAAAAAAAAAAAAAALwCAAAAAADMBwICIlMAeQBzAHQAZQBtAAAAAAAAAAAAUESh0wHg//8BAAAAAAAAAAAAAAAAAAAAACAIQAH5//+wDwBAAfn//8B+AAAAAOcAYG3nAA2NoQIAAOIDTAQAAAEAAABYSy0EAAAAAIBt5wCYjKECAADiAwQAAACIbecAAQAAABgAAAABAAAAaG/nAJprAANYSy0EGAAAAIAaMwYEAAAAAAAAAOh65wArcAADAAAAAAAAAAAAAAAAAAAAAAAAAAAAAAAAAAAAAAAAAAAAAAAAAAAAAAAAAAAAAAAAAAAAAAAAAAAAAAAAAAAAAAAAAAAAAAAAAAAAAAAAAAAAAAAAAAAAAAAAAAAAAAAAKEstBE3CAAChy9J2IG7nAAEAAAABAAAA4G7nAN7L0nYEAAAAAAAAAHqW1XYVDgHOAAAAAI2W1XYY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0XbJQasKyUEKAAAAUAAAAAwAAABMAAAAAAAAAAAAAAAAAAAA//////////9kAAAAHQQuACEELgAgACAENQQxBEAEPgQyBDAEBwAAAAQAAAAHAAAABAAAAAM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0XbJQasKyU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0XbJQasKyU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2021-08-23T01:06:00Z</cp:lastPrinted>
  <dcterms:created xsi:type="dcterms:W3CDTF">2020-06-16T04:34:00Z</dcterms:created>
  <dcterms:modified xsi:type="dcterms:W3CDTF">2021-08-25T01:22:00Z</dcterms:modified>
</cp:coreProperties>
</file>